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EC4" w:rsidRDefault="002C0EC4">
      <w:pPr>
        <w:rPr>
          <w:rFonts w:ascii="Arial" w:hAnsi="Arial" w:cs="Arial"/>
          <w:sz w:val="22"/>
          <w:szCs w:val="22"/>
        </w:rPr>
      </w:pPr>
    </w:p>
    <w:p w:rsidR="00CB0902" w:rsidRDefault="00CB0902">
      <w:pPr>
        <w:rPr>
          <w:rFonts w:ascii="Arial" w:hAnsi="Arial" w:cs="Arial"/>
          <w:sz w:val="22"/>
          <w:szCs w:val="22"/>
        </w:rPr>
      </w:pPr>
    </w:p>
    <w:p w:rsidR="00CB0902" w:rsidRPr="00CB0902" w:rsidRDefault="00CB0902" w:rsidP="00CB0902">
      <w:pPr>
        <w:spacing w:before="100" w:beforeAutospacing="1" w:after="100" w:afterAutospacing="1"/>
        <w:outlineLvl w:val="0"/>
        <w:rPr>
          <w:rFonts w:eastAsia="Times New Roman"/>
          <w:b/>
          <w:bCs/>
          <w:kern w:val="36"/>
          <w:sz w:val="48"/>
          <w:szCs w:val="48"/>
        </w:rPr>
      </w:pPr>
      <w:r w:rsidRPr="00CB0902">
        <w:rPr>
          <w:rFonts w:eastAsia="Times New Roman"/>
          <w:b/>
          <w:bCs/>
          <w:kern w:val="36"/>
          <w:sz w:val="48"/>
          <w:szCs w:val="48"/>
        </w:rPr>
        <w:t>Wound Care</w:t>
      </w:r>
    </w:p>
    <w:p w:rsidR="00CB0902" w:rsidRDefault="006F7134" w:rsidP="00CB0902">
      <w:pPr>
        <w:spacing w:before="100" w:beforeAutospacing="1" w:after="100" w:afterAutospacing="1"/>
        <w:rPr>
          <w:rFonts w:eastAsia="Times New Roman"/>
          <w:b/>
          <w:bCs/>
        </w:rPr>
      </w:pPr>
      <w:hyperlink r:id="rId6" w:history="1">
        <w:r w:rsidR="00CB0902" w:rsidRPr="00BC6CED">
          <w:rPr>
            <w:rStyle w:val="Hyperlink"/>
            <w:rFonts w:eastAsia="Times New Roman"/>
            <w:b/>
            <w:bCs/>
          </w:rPr>
          <w:t>http://emedicine.medscape.com/article/194018-overview</w:t>
        </w:r>
      </w:hyperlink>
    </w:p>
    <w:p w:rsidR="00CB0902" w:rsidRPr="00CB0902" w:rsidRDefault="00CB0902" w:rsidP="00CB0902">
      <w:pPr>
        <w:spacing w:before="100" w:beforeAutospacing="1" w:after="100" w:afterAutospacing="1"/>
        <w:rPr>
          <w:rFonts w:eastAsia="Times New Roman"/>
        </w:rPr>
      </w:pPr>
      <w:r w:rsidRPr="00CB0902">
        <w:rPr>
          <w:rFonts w:eastAsia="Times New Roman"/>
          <w:b/>
          <w:bCs/>
        </w:rPr>
        <w:t xml:space="preserve">Author: Richard M </w:t>
      </w:r>
      <w:proofErr w:type="spellStart"/>
      <w:r w:rsidRPr="00CB0902">
        <w:rPr>
          <w:rFonts w:eastAsia="Times New Roman"/>
          <w:b/>
          <w:bCs/>
        </w:rPr>
        <w:t>Stillman</w:t>
      </w:r>
      <w:proofErr w:type="spellEnd"/>
      <w:r w:rsidRPr="00CB0902">
        <w:rPr>
          <w:rFonts w:eastAsia="Times New Roman"/>
          <w:b/>
          <w:bCs/>
        </w:rPr>
        <w:t>, MD, FACS,</w:t>
      </w:r>
      <w:r w:rsidRPr="00CB0902">
        <w:rPr>
          <w:rFonts w:eastAsia="Times New Roman"/>
        </w:rPr>
        <w:t xml:space="preserve"> Honorary Medical Staff, Northwest Medical Center; Former Chief of Staff and Medical Director, Wound Healing Center, Department of Surgery, Northwest Medical Center</w:t>
      </w:r>
      <w:r w:rsidRPr="00CB0902">
        <w:rPr>
          <w:rFonts w:eastAsia="Times New Roman"/>
        </w:rPr>
        <w:br/>
      </w:r>
      <w:hyperlink r:id="rId7" w:history="1">
        <w:r w:rsidRPr="00CB0902">
          <w:rPr>
            <w:rFonts w:eastAsia="Times New Roman"/>
            <w:color w:val="0000FF"/>
            <w:u w:val="single"/>
          </w:rPr>
          <w:t>Contributor Information and Disclosures</w:t>
        </w:r>
      </w:hyperlink>
    </w:p>
    <w:p w:rsidR="00CB0902" w:rsidRPr="00CB0902" w:rsidRDefault="00CB0902" w:rsidP="00CB0902">
      <w:pPr>
        <w:spacing w:before="100" w:beforeAutospacing="1" w:after="100" w:afterAutospacing="1"/>
        <w:rPr>
          <w:rFonts w:eastAsia="Times New Roman"/>
        </w:rPr>
      </w:pPr>
      <w:r w:rsidRPr="00CB0902">
        <w:rPr>
          <w:rFonts w:eastAsia="Times New Roman"/>
          <w:highlight w:val="yellow"/>
        </w:rPr>
        <w:t>Updated: Apr 6, 2010</w:t>
      </w:r>
    </w:p>
    <w:p w:rsidR="00CB0902" w:rsidRPr="00CB0902" w:rsidRDefault="00CB0902" w:rsidP="00CB0902">
      <w:pPr>
        <w:spacing w:before="100" w:beforeAutospacing="1" w:after="100" w:afterAutospacing="1"/>
        <w:outlineLvl w:val="1"/>
        <w:rPr>
          <w:rFonts w:eastAsia="Times New Roman"/>
          <w:b/>
          <w:bCs/>
          <w:sz w:val="36"/>
          <w:szCs w:val="36"/>
        </w:rPr>
      </w:pPr>
      <w:bookmarkStart w:id="0" w:name="01"/>
      <w:bookmarkEnd w:id="0"/>
      <w:r w:rsidRPr="00CB0902">
        <w:rPr>
          <w:rFonts w:eastAsia="Times New Roman"/>
          <w:b/>
          <w:bCs/>
          <w:sz w:val="36"/>
          <w:szCs w:val="36"/>
        </w:rPr>
        <w:t>Introduction</w:t>
      </w:r>
    </w:p>
    <w:p w:rsidR="00CB0902" w:rsidRPr="00CB0902" w:rsidRDefault="00CB0902" w:rsidP="00CB0902">
      <w:pPr>
        <w:spacing w:before="100" w:beforeAutospacing="1" w:after="240"/>
        <w:rPr>
          <w:rFonts w:eastAsia="Times New Roman"/>
        </w:rPr>
      </w:pPr>
      <w:bookmarkStart w:id="1" w:name="Introduction"/>
      <w:bookmarkEnd w:id="1"/>
      <w:r w:rsidRPr="00CB0902">
        <w:rPr>
          <w:rFonts w:eastAsia="Times New Roman"/>
        </w:rPr>
        <w:t>This article discusses the management of chronic wounds. This topic is naturally diverse and far-reaching. Wound care in general and in terms of specific etiologies is considered. The images below depict a sacral pressure ulcer.</w:t>
      </w:r>
    </w:p>
    <w:p w:rsidR="00CB0902" w:rsidRPr="00CB0902" w:rsidRDefault="00CB0902" w:rsidP="00CB0902">
      <w:pPr>
        <w:rPr>
          <w:rFonts w:eastAsia="Times New Roman"/>
        </w:rPr>
      </w:pPr>
      <w:r>
        <w:rPr>
          <w:rFonts w:eastAsia="Times New Roman"/>
          <w:noProof/>
        </w:rPr>
        <w:drawing>
          <wp:inline distT="0" distB="0" distL="0" distR="0">
            <wp:extent cx="6096000" cy="4572000"/>
            <wp:effectExtent l="0" t="0" r="0" b="0"/>
            <wp:docPr id="10" name="Picture 10" descr="Image of advanced sacral pressure ulcer shows t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of advanced sacral pressure ulcer shows th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0" cy="4572000"/>
                    </a:xfrm>
                    <a:prstGeom prst="rect">
                      <a:avLst/>
                    </a:prstGeom>
                    <a:noFill/>
                    <a:ln>
                      <a:noFill/>
                    </a:ln>
                  </pic:spPr>
                </pic:pic>
              </a:graphicData>
            </a:graphic>
          </wp:inline>
        </w:drawing>
      </w:r>
    </w:p>
    <w:p w:rsidR="00CB0902" w:rsidRPr="00CB0902" w:rsidRDefault="00CB0902" w:rsidP="00CB0902">
      <w:pPr>
        <w:spacing w:before="100" w:beforeAutospacing="1" w:after="100" w:afterAutospacing="1"/>
        <w:outlineLvl w:val="3"/>
        <w:rPr>
          <w:rFonts w:eastAsia="Times New Roman"/>
          <w:b/>
          <w:bCs/>
        </w:rPr>
      </w:pPr>
      <w:r w:rsidRPr="00CB0902">
        <w:rPr>
          <w:rFonts w:eastAsia="Times New Roman"/>
          <w:b/>
          <w:bCs/>
        </w:rPr>
        <w:lastRenderedPageBreak/>
        <w:t>Image of advanced sacral pressure ulcer shows the effects of pressure, shearing, and moisture.</w:t>
      </w:r>
    </w:p>
    <w:p w:rsidR="00CB0902" w:rsidRPr="00CB0902" w:rsidRDefault="00CB0902" w:rsidP="00CB0902">
      <w:pPr>
        <w:rPr>
          <w:rFonts w:eastAsia="Times New Roman"/>
        </w:rPr>
      </w:pPr>
    </w:p>
    <w:p w:rsidR="00CB0902" w:rsidRPr="00CB0902" w:rsidRDefault="00CB0902" w:rsidP="00CB0902">
      <w:pPr>
        <w:spacing w:before="100" w:beforeAutospacing="1" w:afterAutospacing="1"/>
        <w:outlineLvl w:val="3"/>
        <w:rPr>
          <w:rFonts w:eastAsia="Times New Roman"/>
          <w:b/>
          <w:bCs/>
        </w:rPr>
      </w:pPr>
      <w:proofErr w:type="gramStart"/>
      <w:r w:rsidRPr="00CB0902">
        <w:rPr>
          <w:rFonts w:eastAsia="Times New Roman"/>
          <w:b/>
          <w:bCs/>
        </w:rPr>
        <w:t>Sacral pressure ulcer before and after flap closure.</w:t>
      </w:r>
      <w:proofErr w:type="gramEnd"/>
    </w:p>
    <w:p w:rsidR="00CB0902" w:rsidRPr="00CB0902" w:rsidRDefault="00CB0902" w:rsidP="00CB0902">
      <w:pPr>
        <w:rPr>
          <w:rFonts w:eastAsia="Times New Roman"/>
        </w:rPr>
      </w:pPr>
      <w:proofErr w:type="gramStart"/>
      <w:r w:rsidRPr="00CB0902">
        <w:rPr>
          <w:rFonts w:eastAsia="Times New Roman"/>
        </w:rPr>
        <w:t xml:space="preserve">[ </w:t>
      </w:r>
      <w:proofErr w:type="gramEnd"/>
      <w:r w:rsidRPr="00CB0902">
        <w:rPr>
          <w:rFonts w:eastAsia="Times New Roman"/>
        </w:rPr>
        <w:fldChar w:fldCharType="begin"/>
      </w:r>
      <w:r w:rsidRPr="00CB0902">
        <w:rPr>
          <w:rFonts w:eastAsia="Times New Roman"/>
        </w:rPr>
        <w:instrText xml:space="preserve"> HYPERLINK "javascript:showcontent('inactive','hiddenlayerd26e1598');" </w:instrText>
      </w:r>
      <w:r w:rsidRPr="00CB0902">
        <w:rPr>
          <w:rFonts w:eastAsia="Times New Roman"/>
        </w:rPr>
        <w:fldChar w:fldCharType="separate"/>
      </w:r>
      <w:r w:rsidRPr="00CB0902">
        <w:rPr>
          <w:rFonts w:eastAsia="Times New Roman"/>
          <w:color w:val="0000FF"/>
          <w:u w:val="single"/>
        </w:rPr>
        <w:t>CLOSE WINDOW</w:t>
      </w:r>
      <w:r w:rsidRPr="00CB0902">
        <w:rPr>
          <w:rFonts w:eastAsia="Times New Roman"/>
        </w:rPr>
        <w:fldChar w:fldCharType="end"/>
      </w:r>
      <w:r w:rsidRPr="00CB0902">
        <w:rPr>
          <w:rFonts w:eastAsia="Times New Roman"/>
        </w:rPr>
        <w:t xml:space="preserve"> ]</w:t>
      </w:r>
    </w:p>
    <w:p w:rsidR="00CB0902" w:rsidRPr="00CB0902" w:rsidRDefault="00CB0902" w:rsidP="00CB0902">
      <w:pPr>
        <w:rPr>
          <w:rFonts w:eastAsia="Times New Roman"/>
        </w:rPr>
      </w:pPr>
      <w:r>
        <w:rPr>
          <w:rFonts w:eastAsia="Times New Roman"/>
          <w:noProof/>
        </w:rPr>
        <w:drawing>
          <wp:inline distT="0" distB="0" distL="0" distR="0">
            <wp:extent cx="4114800" cy="1543050"/>
            <wp:effectExtent l="0" t="0" r="0" b="0"/>
            <wp:docPr id="8" name="Picture 8" descr="Sacral pressure ulcer before and after flap clo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cral pressure ulcer before and after flap closu..."/>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14800" cy="1543050"/>
                    </a:xfrm>
                    <a:prstGeom prst="rect">
                      <a:avLst/>
                    </a:prstGeom>
                    <a:noFill/>
                    <a:ln>
                      <a:noFill/>
                    </a:ln>
                  </pic:spPr>
                </pic:pic>
              </a:graphicData>
            </a:graphic>
          </wp:inline>
        </w:drawing>
      </w:r>
    </w:p>
    <w:p w:rsidR="00CB0902" w:rsidRPr="00CB0902" w:rsidRDefault="00CB0902" w:rsidP="00CB0902">
      <w:pPr>
        <w:spacing w:before="100" w:beforeAutospacing="1" w:after="100" w:afterAutospacing="1"/>
        <w:outlineLvl w:val="3"/>
        <w:rPr>
          <w:rFonts w:eastAsia="Times New Roman"/>
          <w:b/>
          <w:bCs/>
        </w:rPr>
      </w:pPr>
      <w:proofErr w:type="gramStart"/>
      <w:r w:rsidRPr="00CB0902">
        <w:rPr>
          <w:rFonts w:eastAsia="Times New Roman"/>
          <w:b/>
          <w:bCs/>
        </w:rPr>
        <w:t>Sacral pressure ulcer before and after flap closure.</w:t>
      </w:r>
      <w:proofErr w:type="gramEnd"/>
    </w:p>
    <w:p w:rsidR="00CB0902" w:rsidRPr="00CB0902" w:rsidRDefault="00CB0902" w:rsidP="00CB0902">
      <w:pPr>
        <w:rPr>
          <w:rFonts w:eastAsia="Times New Roman"/>
        </w:rPr>
      </w:pPr>
      <w:r w:rsidRPr="00CB0902">
        <w:rPr>
          <w:rFonts w:eastAsia="Times New Roman"/>
        </w:rPr>
        <w:br/>
      </w:r>
      <w:r w:rsidRPr="00CB0902">
        <w:rPr>
          <w:rFonts w:eastAsia="Times New Roman"/>
          <w:b/>
          <w:bCs/>
        </w:rPr>
        <w:t>Recent studies</w:t>
      </w:r>
      <w:r w:rsidRPr="00CB0902">
        <w:rPr>
          <w:rFonts w:eastAsia="Times New Roman"/>
        </w:rPr>
        <w:t xml:space="preserve"> </w:t>
      </w:r>
      <w:r w:rsidRPr="00CB0902">
        <w:rPr>
          <w:rFonts w:eastAsia="Times New Roman"/>
        </w:rPr>
        <w:br/>
      </w:r>
      <w:r w:rsidRPr="00CB0902">
        <w:rPr>
          <w:rFonts w:eastAsia="Times New Roman"/>
        </w:rPr>
        <w:br/>
      </w:r>
      <w:proofErr w:type="gramStart"/>
      <w:r w:rsidRPr="00CB0902">
        <w:rPr>
          <w:rFonts w:eastAsia="Times New Roman"/>
        </w:rPr>
        <w:t>In</w:t>
      </w:r>
      <w:proofErr w:type="gramEnd"/>
      <w:r w:rsidRPr="00CB0902">
        <w:rPr>
          <w:rFonts w:eastAsia="Times New Roman"/>
        </w:rPr>
        <w:t xml:space="preserve"> a prospective study, Campbell et al determined the incidence of heel pressure ulcers in 150 orthopedic patients. The cohort consisted of patients who were admitted to an acute care hospital either for elective orthopedic surgery or for treatment of a fractured hip. The incidence of heel pressure ulcers in all patients was 13.3%, with the incidence in patients with hip fracture being higher than that in the elective surgery patients (16% </w:t>
      </w:r>
      <w:proofErr w:type="spellStart"/>
      <w:r w:rsidRPr="00CB0902">
        <w:rPr>
          <w:rFonts w:eastAsia="Times New Roman"/>
        </w:rPr>
        <w:t>vs</w:t>
      </w:r>
      <w:proofErr w:type="spellEnd"/>
      <w:r w:rsidRPr="00CB0902">
        <w:rPr>
          <w:rFonts w:eastAsia="Times New Roman"/>
        </w:rPr>
        <w:t xml:space="preserve"> 13%, respectively). However, patients with hip fracture in whom pillows and rolled sheets were used to relieve heel pressure had a significantly lower ulcer rate than did the other hip fracture patients. When all patients in the study were taken into account, the presence of respiratory disease was the only factor significantly associated with pressure ulcer development.</w:t>
      </w:r>
      <w:hyperlink r:id="rId10" w:history="1">
        <w:r w:rsidRPr="00CB0902">
          <w:rPr>
            <w:rFonts w:eastAsia="Times New Roman"/>
            <w:color w:val="0000FF"/>
            <w:u w:val="single"/>
            <w:vertAlign w:val="superscript"/>
          </w:rPr>
          <w:t>1</w:t>
        </w:r>
      </w:hyperlink>
      <w:r w:rsidRPr="00CB0902">
        <w:rPr>
          <w:rFonts w:eastAsia="Times New Roman"/>
          <w:vertAlign w:val="superscript"/>
        </w:rPr>
        <w:t xml:space="preserve"> </w:t>
      </w:r>
      <w:bookmarkStart w:id="2" w:name="0105"/>
      <w:bookmarkEnd w:id="2"/>
    </w:p>
    <w:p w:rsidR="00CB0902" w:rsidRPr="00CB0902" w:rsidRDefault="00CB0902" w:rsidP="00CB0902">
      <w:pPr>
        <w:spacing w:before="100" w:beforeAutospacing="1" w:after="100" w:afterAutospacing="1"/>
        <w:outlineLvl w:val="2"/>
        <w:rPr>
          <w:rFonts w:eastAsia="Times New Roman"/>
          <w:b/>
          <w:bCs/>
          <w:sz w:val="27"/>
          <w:szCs w:val="27"/>
        </w:rPr>
      </w:pPr>
      <w:r w:rsidRPr="00CB0902">
        <w:rPr>
          <w:rFonts w:eastAsia="Times New Roman"/>
          <w:b/>
          <w:bCs/>
          <w:sz w:val="27"/>
          <w:szCs w:val="27"/>
        </w:rPr>
        <w:t>Frequency</w:t>
      </w:r>
    </w:p>
    <w:bookmarkStart w:id="3" w:name="IntroductionFrequency"/>
    <w:bookmarkStart w:id="4" w:name="PressureUlcers"/>
    <w:bookmarkEnd w:id="3"/>
    <w:bookmarkEnd w:id="4"/>
    <w:p w:rsidR="00CB0902" w:rsidRPr="00CB0902" w:rsidRDefault="00CB0902" w:rsidP="00CB0902">
      <w:pPr>
        <w:rPr>
          <w:rFonts w:eastAsia="Times New Roman"/>
        </w:rPr>
      </w:pPr>
      <w:r w:rsidRPr="00CB0902">
        <w:rPr>
          <w:rFonts w:eastAsia="Times New Roman"/>
        </w:rPr>
        <w:fldChar w:fldCharType="begin"/>
      </w:r>
      <w:r w:rsidRPr="00CB0902">
        <w:rPr>
          <w:rFonts w:eastAsia="Times New Roman"/>
        </w:rPr>
        <w:instrText xml:space="preserve"> HYPERLINK "http://emedicine.medscape.com/article/319284-overview" </w:instrText>
      </w:r>
      <w:r w:rsidRPr="00CB0902">
        <w:rPr>
          <w:rFonts w:eastAsia="Times New Roman"/>
        </w:rPr>
        <w:fldChar w:fldCharType="separate"/>
      </w:r>
      <w:r w:rsidRPr="00CB0902">
        <w:rPr>
          <w:rFonts w:eastAsia="Times New Roman"/>
          <w:color w:val="0000FF"/>
          <w:u w:val="single"/>
        </w:rPr>
        <w:t>Pressure ulcers</w:t>
      </w:r>
      <w:r w:rsidRPr="00CB0902">
        <w:rPr>
          <w:rFonts w:eastAsia="Times New Roman"/>
        </w:rPr>
        <w:fldChar w:fldCharType="end"/>
      </w:r>
      <w:r w:rsidRPr="00CB0902">
        <w:rPr>
          <w:rFonts w:eastAsia="Times New Roman"/>
        </w:rPr>
        <w:t xml:space="preserve"> occur in approximately 9% of hospitalized patients, usually during the first 2 weeks of hospitalization. A study found that even with the use of a pressure-reducing bed and early nutritional support, 3% of patients in a surgical intensive care unit who were employed in the study developed </w:t>
      </w:r>
      <w:hyperlink r:id="rId11" w:history="1">
        <w:r w:rsidRPr="00CB0902">
          <w:rPr>
            <w:rFonts w:eastAsia="Times New Roman"/>
            <w:color w:val="0000FF"/>
            <w:u w:val="single"/>
          </w:rPr>
          <w:t>pressure ulcers</w:t>
        </w:r>
      </w:hyperlink>
      <w:r w:rsidRPr="00CB0902">
        <w:rPr>
          <w:rFonts w:eastAsia="Times New Roman"/>
        </w:rPr>
        <w:t>.</w:t>
      </w:r>
      <w:hyperlink r:id="rId12" w:history="1">
        <w:r w:rsidRPr="00CB0902">
          <w:rPr>
            <w:rFonts w:eastAsia="Times New Roman"/>
            <w:color w:val="0000FF"/>
            <w:u w:val="single"/>
            <w:vertAlign w:val="superscript"/>
          </w:rPr>
          <w:t>2</w:t>
        </w:r>
      </w:hyperlink>
      <w:r w:rsidRPr="00CB0902">
        <w:rPr>
          <w:rFonts w:eastAsia="Times New Roman"/>
          <w:vertAlign w:val="superscript"/>
        </w:rPr>
        <w:t xml:space="preserve"> </w:t>
      </w:r>
      <w:r w:rsidRPr="00CB0902">
        <w:rPr>
          <w:rFonts w:eastAsia="Times New Roman"/>
        </w:rPr>
        <w:t xml:space="preserve">The annual risk of </w:t>
      </w:r>
      <w:hyperlink r:id="rId13" w:history="1">
        <w:r w:rsidRPr="00CB0902">
          <w:rPr>
            <w:rFonts w:eastAsia="Times New Roman"/>
            <w:color w:val="0000FF"/>
            <w:u w:val="single"/>
          </w:rPr>
          <w:t>pressure ulceration</w:t>
        </w:r>
      </w:hyperlink>
      <w:r w:rsidRPr="00CB0902">
        <w:rPr>
          <w:rFonts w:eastAsia="Times New Roman"/>
        </w:rPr>
        <w:t xml:space="preserve"> in patients with neurologic impairment is 5-8%, with a lifetime risk of approximately 85% and a mortality rate of 8%.</w:t>
      </w:r>
      <w:r w:rsidRPr="00CB0902">
        <w:rPr>
          <w:rFonts w:eastAsia="Times New Roman"/>
        </w:rPr>
        <w:br/>
      </w:r>
      <w:r w:rsidRPr="00CB0902">
        <w:rPr>
          <w:rFonts w:eastAsia="Times New Roman"/>
        </w:rPr>
        <w:br/>
        <w:t>The prevalence of pressure ulcers among patients residing in long-term care facilities has been reported as 2.3-28% and has been an increasingly common reason for litigation.</w:t>
      </w:r>
      <w:hyperlink r:id="rId14" w:history="1">
        <w:r w:rsidRPr="00CB0902">
          <w:rPr>
            <w:rFonts w:eastAsia="Times New Roman"/>
            <w:color w:val="0000FF"/>
            <w:u w:val="single"/>
            <w:vertAlign w:val="superscript"/>
          </w:rPr>
          <w:t>3</w:t>
        </w:r>
      </w:hyperlink>
      <w:proofErr w:type="gramStart"/>
      <w:r w:rsidRPr="00CB0902">
        <w:rPr>
          <w:rFonts w:eastAsia="Times New Roman"/>
          <w:vertAlign w:val="superscript"/>
        </w:rPr>
        <w:t>,</w:t>
      </w:r>
      <w:proofErr w:type="gramEnd"/>
      <w:r w:rsidRPr="00CB0902">
        <w:rPr>
          <w:rFonts w:eastAsia="Times New Roman"/>
          <w:vertAlign w:val="superscript"/>
        </w:rPr>
        <w:fldChar w:fldCharType="begin"/>
      </w:r>
      <w:r w:rsidRPr="00CB0902">
        <w:rPr>
          <w:rFonts w:eastAsia="Times New Roman"/>
          <w:vertAlign w:val="superscript"/>
        </w:rPr>
        <w:instrText xml:space="preserve"> HYPERLINK "javascript:showcontent('active','references');" </w:instrText>
      </w:r>
      <w:r w:rsidRPr="00CB0902">
        <w:rPr>
          <w:rFonts w:eastAsia="Times New Roman"/>
          <w:vertAlign w:val="superscript"/>
        </w:rPr>
        <w:fldChar w:fldCharType="separate"/>
      </w:r>
      <w:r w:rsidRPr="00CB0902">
        <w:rPr>
          <w:rFonts w:eastAsia="Times New Roman"/>
          <w:color w:val="0000FF"/>
          <w:u w:val="single"/>
          <w:vertAlign w:val="superscript"/>
        </w:rPr>
        <w:t>4</w:t>
      </w:r>
      <w:r w:rsidRPr="00CB0902">
        <w:rPr>
          <w:rFonts w:eastAsia="Times New Roman"/>
          <w:vertAlign w:val="superscript"/>
        </w:rPr>
        <w:fldChar w:fldCharType="end"/>
      </w:r>
      <w:r w:rsidRPr="00CB0902">
        <w:rPr>
          <w:rFonts w:eastAsia="Times New Roman"/>
          <w:vertAlign w:val="superscript"/>
        </w:rPr>
        <w:t>,</w:t>
      </w:r>
      <w:hyperlink r:id="rId15" w:history="1">
        <w:r w:rsidRPr="00CB0902">
          <w:rPr>
            <w:rFonts w:eastAsia="Times New Roman"/>
            <w:color w:val="0000FF"/>
            <w:u w:val="single"/>
            <w:vertAlign w:val="superscript"/>
          </w:rPr>
          <w:t>5</w:t>
        </w:r>
      </w:hyperlink>
      <w:r w:rsidRPr="00CB0902">
        <w:rPr>
          <w:rFonts w:eastAsia="Times New Roman"/>
          <w:vertAlign w:val="superscript"/>
        </w:rPr>
        <w:t>,</w:t>
      </w:r>
      <w:hyperlink r:id="rId16" w:history="1">
        <w:r w:rsidRPr="00CB0902">
          <w:rPr>
            <w:rFonts w:eastAsia="Times New Roman"/>
            <w:color w:val="0000FF"/>
            <w:u w:val="single"/>
            <w:vertAlign w:val="superscript"/>
          </w:rPr>
          <w:t>6</w:t>
        </w:r>
      </w:hyperlink>
      <w:r w:rsidRPr="00CB0902">
        <w:rPr>
          <w:rFonts w:eastAsia="Times New Roman"/>
          <w:vertAlign w:val="superscript"/>
        </w:rPr>
        <w:t>,</w:t>
      </w:r>
      <w:hyperlink r:id="rId17" w:history="1">
        <w:r w:rsidRPr="00CB0902">
          <w:rPr>
            <w:rFonts w:eastAsia="Times New Roman"/>
            <w:color w:val="0000FF"/>
            <w:u w:val="single"/>
            <w:vertAlign w:val="superscript"/>
          </w:rPr>
          <w:t>7</w:t>
        </w:r>
      </w:hyperlink>
      <w:r w:rsidRPr="00CB0902">
        <w:rPr>
          <w:rFonts w:eastAsia="Times New Roman"/>
          <w:vertAlign w:val="superscript"/>
        </w:rPr>
        <w:t xml:space="preserve"> </w:t>
      </w:r>
      <w:r w:rsidRPr="00CB0902">
        <w:rPr>
          <w:rFonts w:eastAsia="Times New Roman"/>
        </w:rPr>
        <w:t>The presence of a pressure ulcer increases a nurse's workload by 50% for the patient and adds approximately $20,000 to the hospital bill. The treatment of pressure ulcers in the United States is estimated to cost more than $1 billion annually.</w:t>
      </w:r>
    </w:p>
    <w:p w:rsidR="00CB0902" w:rsidRPr="00CB0902" w:rsidRDefault="006F7134" w:rsidP="00CB0902">
      <w:pPr>
        <w:spacing w:before="100" w:beforeAutospacing="1" w:after="100" w:afterAutospacing="1"/>
        <w:rPr>
          <w:rFonts w:eastAsia="Times New Roman"/>
        </w:rPr>
      </w:pPr>
      <w:hyperlink r:id="rId18" w:history="1">
        <w:r w:rsidR="00CB0902" w:rsidRPr="00CB0902">
          <w:rPr>
            <w:rFonts w:eastAsia="Times New Roman"/>
            <w:color w:val="0000FF"/>
            <w:u w:val="single"/>
          </w:rPr>
          <w:t>Venous ulcers</w:t>
        </w:r>
      </w:hyperlink>
      <w:r w:rsidR="00CB0902" w:rsidRPr="00CB0902">
        <w:rPr>
          <w:rFonts w:eastAsia="Times New Roman"/>
        </w:rPr>
        <w:t> make up 70% of chronic lower extremity ulcers.</w:t>
      </w:r>
      <w:hyperlink r:id="rId19" w:history="1">
        <w:r w:rsidR="00CB0902" w:rsidRPr="00CB0902">
          <w:rPr>
            <w:rFonts w:eastAsia="Times New Roman"/>
            <w:color w:val="0000FF"/>
            <w:u w:val="single"/>
            <w:vertAlign w:val="superscript"/>
          </w:rPr>
          <w:t>8</w:t>
        </w:r>
      </w:hyperlink>
      <w:r w:rsidR="00CB0902" w:rsidRPr="00CB0902">
        <w:rPr>
          <w:rFonts w:eastAsia="Times New Roman"/>
          <w:vertAlign w:val="superscript"/>
        </w:rPr>
        <w:t xml:space="preserve"> </w:t>
      </w:r>
      <w:r w:rsidR="00CB0902" w:rsidRPr="00CB0902">
        <w:rPr>
          <w:rFonts w:eastAsia="Times New Roman"/>
        </w:rPr>
        <w:t>The incidence of venous ulcers in the United States is approximately 600,000 cases annually. The recurrence rate is up to 90%.</w:t>
      </w:r>
    </w:p>
    <w:p w:rsidR="00CB0902" w:rsidRPr="00CB0902" w:rsidRDefault="00CB0902" w:rsidP="00CB0902">
      <w:pPr>
        <w:spacing w:before="100" w:beforeAutospacing="1" w:after="100" w:afterAutospacing="1"/>
        <w:rPr>
          <w:rFonts w:eastAsia="Times New Roman"/>
        </w:rPr>
      </w:pPr>
      <w:r w:rsidRPr="00CB0902">
        <w:rPr>
          <w:rFonts w:eastAsia="Times New Roman"/>
        </w:rPr>
        <w:t xml:space="preserve">According to the </w:t>
      </w:r>
      <w:hyperlink r:id="rId20" w:tgtFrame="_blank" w:history="1">
        <w:r w:rsidRPr="00CB0902">
          <w:rPr>
            <w:rFonts w:eastAsia="Times New Roman"/>
            <w:color w:val="0000FF"/>
            <w:u w:val="single"/>
          </w:rPr>
          <w:t>National Institute of Diabetes and Digestive and Kidney Diseases</w:t>
        </w:r>
      </w:hyperlink>
      <w:r w:rsidRPr="00CB0902">
        <w:rPr>
          <w:rFonts w:eastAsia="Times New Roman"/>
        </w:rPr>
        <w:t xml:space="preserve">, an estimated 18 million Americans (6.3% of the population) are known to have </w:t>
      </w:r>
      <w:hyperlink r:id="rId21" w:history="1">
        <w:r w:rsidRPr="00CB0902">
          <w:rPr>
            <w:rFonts w:eastAsia="Times New Roman"/>
            <w:color w:val="0000FF"/>
            <w:u w:val="single"/>
          </w:rPr>
          <w:t>diabetes</w:t>
        </w:r>
      </w:hyperlink>
      <w:r w:rsidRPr="00CB0902">
        <w:rPr>
          <w:rFonts w:eastAsia="Times New Roman"/>
        </w:rPr>
        <w:t xml:space="preserve">, and millions more are considered to be at risk. Of those at risk, diabetes is undiagnosed in 5.2 million. </w:t>
      </w:r>
      <w:hyperlink r:id="rId22" w:history="1">
        <w:r w:rsidRPr="00CB0902">
          <w:rPr>
            <w:rFonts w:eastAsia="Times New Roman"/>
            <w:color w:val="0000FF"/>
            <w:u w:val="single"/>
          </w:rPr>
          <w:t>Diabetic foot lesions</w:t>
        </w:r>
      </w:hyperlink>
      <w:r w:rsidRPr="00CB0902">
        <w:rPr>
          <w:rFonts w:eastAsia="Times New Roman"/>
        </w:rPr>
        <w:t xml:space="preserve"> are responsible for more hospitalizations than any other complication of </w:t>
      </w:r>
      <w:hyperlink r:id="rId23" w:history="1">
        <w:r w:rsidRPr="00CB0902">
          <w:rPr>
            <w:rFonts w:eastAsia="Times New Roman"/>
            <w:color w:val="0000FF"/>
            <w:u w:val="single"/>
          </w:rPr>
          <w:t>diabetes</w:t>
        </w:r>
      </w:hyperlink>
      <w:r w:rsidRPr="00CB0902">
        <w:rPr>
          <w:rFonts w:eastAsia="Times New Roman"/>
        </w:rPr>
        <w:t xml:space="preserve">. Among patients with </w:t>
      </w:r>
      <w:hyperlink r:id="rId24" w:history="1">
        <w:r w:rsidRPr="00CB0902">
          <w:rPr>
            <w:rFonts w:eastAsia="Times New Roman"/>
            <w:color w:val="0000FF"/>
            <w:u w:val="single"/>
          </w:rPr>
          <w:t>diabetes</w:t>
        </w:r>
      </w:hyperlink>
      <w:r w:rsidRPr="00CB0902">
        <w:rPr>
          <w:rFonts w:eastAsia="Times New Roman"/>
        </w:rPr>
        <w:t xml:space="preserve">, 15% will develop a foot ulcer, and 12-24% of those with a foot ulcer will require amputation. Indeed, diabetes is the leading cause of </w:t>
      </w:r>
      <w:proofErr w:type="spellStart"/>
      <w:r w:rsidRPr="00CB0902">
        <w:rPr>
          <w:rFonts w:eastAsia="Times New Roman"/>
        </w:rPr>
        <w:t>nontraumatic</w:t>
      </w:r>
      <w:proofErr w:type="spellEnd"/>
      <w:r w:rsidRPr="00CB0902">
        <w:rPr>
          <w:rFonts w:eastAsia="Times New Roman"/>
        </w:rPr>
        <w:t xml:space="preserve"> </w:t>
      </w:r>
      <w:hyperlink r:id="rId25" w:history="1">
        <w:r w:rsidRPr="00CB0902">
          <w:rPr>
            <w:rFonts w:eastAsia="Times New Roman"/>
            <w:color w:val="0000FF"/>
            <w:u w:val="single"/>
          </w:rPr>
          <w:t>lower-extremity amputations</w:t>
        </w:r>
      </w:hyperlink>
      <w:r w:rsidRPr="00CB0902">
        <w:rPr>
          <w:rFonts w:eastAsia="Times New Roman"/>
        </w:rPr>
        <w:t xml:space="preserve"> in the United States, accounting for 60% of these amputations.</w:t>
      </w:r>
      <w:r w:rsidRPr="00CB0902">
        <w:rPr>
          <w:rFonts w:eastAsia="Times New Roman"/>
        </w:rPr>
        <w:br/>
      </w:r>
      <w:r w:rsidRPr="00CB0902">
        <w:rPr>
          <w:rFonts w:eastAsia="Times New Roman"/>
        </w:rPr>
        <w:br/>
        <w:t xml:space="preserve">Every year approximately 5% of persons with diabetes develop </w:t>
      </w:r>
      <w:hyperlink r:id="rId26" w:history="1">
        <w:r w:rsidRPr="00CB0902">
          <w:rPr>
            <w:rFonts w:eastAsia="Times New Roman"/>
            <w:color w:val="0000FF"/>
            <w:u w:val="single"/>
          </w:rPr>
          <w:t>foot ulcers</w:t>
        </w:r>
      </w:hyperlink>
      <w:r w:rsidRPr="00CB0902">
        <w:rPr>
          <w:rFonts w:eastAsia="Times New Roman"/>
        </w:rPr>
        <w:t xml:space="preserve">, and 1% </w:t>
      </w:r>
      <w:proofErr w:type="gramStart"/>
      <w:r w:rsidRPr="00CB0902">
        <w:rPr>
          <w:rFonts w:eastAsia="Times New Roman"/>
        </w:rPr>
        <w:t>require</w:t>
      </w:r>
      <w:proofErr w:type="gramEnd"/>
      <w:r w:rsidRPr="00CB0902">
        <w:rPr>
          <w:rFonts w:eastAsia="Times New Roman"/>
        </w:rPr>
        <w:t xml:space="preserve"> amputation.</w:t>
      </w:r>
      <w:hyperlink r:id="rId27" w:history="1">
        <w:proofErr w:type="gramStart"/>
        <w:r w:rsidRPr="00CB0902">
          <w:rPr>
            <w:rFonts w:eastAsia="Times New Roman"/>
            <w:color w:val="0000FF"/>
            <w:u w:val="single"/>
            <w:vertAlign w:val="superscript"/>
          </w:rPr>
          <w:t>9</w:t>
        </w:r>
      </w:hyperlink>
      <w:r w:rsidRPr="00CB0902">
        <w:rPr>
          <w:rFonts w:eastAsia="Times New Roman"/>
          <w:vertAlign w:val="superscript"/>
        </w:rPr>
        <w:t xml:space="preserve"> </w:t>
      </w:r>
      <w:hyperlink r:id="rId28" w:history="1">
        <w:r w:rsidRPr="00CB0902">
          <w:rPr>
            <w:rFonts w:eastAsia="Times New Roman"/>
            <w:color w:val="0000FF"/>
            <w:u w:val="single"/>
          </w:rPr>
          <w:t>Diabetic peripheral neuropathy</w:t>
        </w:r>
        <w:proofErr w:type="gramEnd"/>
      </w:hyperlink>
      <w:r w:rsidRPr="00CB0902">
        <w:rPr>
          <w:rFonts w:eastAsia="Times New Roman"/>
        </w:rPr>
        <w:t xml:space="preserve"> confers the greatest risk of </w:t>
      </w:r>
      <w:hyperlink r:id="rId29" w:history="1">
        <w:r w:rsidRPr="00CB0902">
          <w:rPr>
            <w:rFonts w:eastAsia="Times New Roman"/>
            <w:color w:val="0000FF"/>
            <w:u w:val="single"/>
          </w:rPr>
          <w:t>foot ulceration</w:t>
        </w:r>
      </w:hyperlink>
      <w:r w:rsidRPr="00CB0902">
        <w:rPr>
          <w:rFonts w:eastAsia="Times New Roman"/>
        </w:rPr>
        <w:t xml:space="preserve">; </w:t>
      </w:r>
      <w:proofErr w:type="spellStart"/>
      <w:r w:rsidRPr="00CB0902">
        <w:rPr>
          <w:rFonts w:eastAsia="Times New Roman"/>
        </w:rPr>
        <w:t>microvascular</w:t>
      </w:r>
      <w:proofErr w:type="spellEnd"/>
      <w:r w:rsidRPr="00CB0902">
        <w:rPr>
          <w:rFonts w:eastAsia="Times New Roman"/>
        </w:rPr>
        <w:t xml:space="preserve"> disease and suboptimal glycemic control contribute. Even with successful treatment resulting in ulcer healing, the recurrence rate in that patient population is 66%, and the amputation rate rises to 12%.</w:t>
      </w:r>
      <w:hyperlink r:id="rId30" w:history="1">
        <w:r w:rsidRPr="00CB0902">
          <w:rPr>
            <w:rFonts w:eastAsia="Times New Roman"/>
            <w:color w:val="0000FF"/>
            <w:u w:val="single"/>
            <w:vertAlign w:val="superscript"/>
          </w:rPr>
          <w:t>10</w:t>
        </w:r>
      </w:hyperlink>
      <w:r w:rsidRPr="00CB0902">
        <w:rPr>
          <w:rFonts w:eastAsia="Times New Roman"/>
          <w:vertAlign w:val="superscript"/>
        </w:rPr>
        <w:t xml:space="preserve"> </w:t>
      </w:r>
      <w:r w:rsidRPr="00CB0902">
        <w:rPr>
          <w:rFonts w:eastAsia="Times New Roman"/>
        </w:rPr>
        <w:br/>
      </w:r>
      <w:r w:rsidRPr="00CB0902">
        <w:rPr>
          <w:rFonts w:eastAsia="Times New Roman"/>
        </w:rPr>
        <w:br/>
        <w:t xml:space="preserve">For excellent patient education resources, visit </w:t>
      </w:r>
      <w:proofErr w:type="spellStart"/>
      <w:r w:rsidRPr="00CB0902">
        <w:rPr>
          <w:rFonts w:eastAsia="Times New Roman"/>
        </w:rPr>
        <w:t>eMedicine's</w:t>
      </w:r>
      <w:proofErr w:type="spellEnd"/>
      <w:r w:rsidRPr="00CB0902">
        <w:rPr>
          <w:rFonts w:eastAsia="Times New Roman"/>
        </w:rPr>
        <w:t xml:space="preserve"> </w:t>
      </w:r>
      <w:hyperlink r:id="rId31" w:history="1">
        <w:r w:rsidRPr="00CB0902">
          <w:rPr>
            <w:rFonts w:eastAsia="Times New Roman"/>
            <w:color w:val="0000FF"/>
            <w:u w:val="single"/>
          </w:rPr>
          <w:t>Diabetes Center</w:t>
        </w:r>
      </w:hyperlink>
      <w:r w:rsidRPr="00CB0902">
        <w:rPr>
          <w:rFonts w:eastAsia="Times New Roman"/>
        </w:rPr>
        <w:t xml:space="preserve">. Also, see </w:t>
      </w:r>
      <w:proofErr w:type="spellStart"/>
      <w:r w:rsidRPr="00CB0902">
        <w:rPr>
          <w:rFonts w:eastAsia="Times New Roman"/>
        </w:rPr>
        <w:t>eMedicine's</w:t>
      </w:r>
      <w:proofErr w:type="spellEnd"/>
      <w:r w:rsidRPr="00CB0902">
        <w:rPr>
          <w:rFonts w:eastAsia="Times New Roman"/>
        </w:rPr>
        <w:t xml:space="preserve"> patient education article </w:t>
      </w:r>
      <w:hyperlink r:id="rId32" w:history="1">
        <w:r w:rsidRPr="00CB0902">
          <w:rPr>
            <w:rFonts w:eastAsia="Times New Roman"/>
            <w:color w:val="0000FF"/>
            <w:u w:val="single"/>
          </w:rPr>
          <w:t>Diabetic Foot Care</w:t>
        </w:r>
      </w:hyperlink>
      <w:r w:rsidRPr="00CB0902">
        <w:rPr>
          <w:rFonts w:eastAsia="Times New Roman"/>
        </w:rPr>
        <w:t>.</w:t>
      </w:r>
    </w:p>
    <w:p w:rsidR="00CB0902" w:rsidRPr="00CB0902" w:rsidRDefault="00CB0902" w:rsidP="00CB0902">
      <w:pPr>
        <w:spacing w:before="100" w:beforeAutospacing="1" w:after="100" w:afterAutospacing="1"/>
        <w:outlineLvl w:val="2"/>
        <w:rPr>
          <w:rFonts w:eastAsia="Times New Roman"/>
          <w:b/>
          <w:bCs/>
          <w:sz w:val="27"/>
          <w:szCs w:val="27"/>
        </w:rPr>
      </w:pPr>
      <w:bookmarkStart w:id="5" w:name="0102"/>
      <w:bookmarkEnd w:id="5"/>
      <w:r w:rsidRPr="00CB0902">
        <w:rPr>
          <w:rFonts w:eastAsia="Times New Roman"/>
          <w:b/>
          <w:bCs/>
          <w:sz w:val="27"/>
          <w:szCs w:val="27"/>
        </w:rPr>
        <w:t>Etiology</w:t>
      </w:r>
    </w:p>
    <w:p w:rsidR="00CB0902" w:rsidRPr="00CB0902" w:rsidRDefault="00CB0902" w:rsidP="00CB0902">
      <w:pPr>
        <w:spacing w:before="100" w:beforeAutospacing="1" w:after="240"/>
        <w:rPr>
          <w:rFonts w:eastAsia="Times New Roman"/>
        </w:rPr>
      </w:pPr>
      <w:bookmarkStart w:id="6" w:name="IntroductionEtiology"/>
      <w:bookmarkEnd w:id="6"/>
      <w:r w:rsidRPr="00CB0902">
        <w:rPr>
          <w:rFonts w:eastAsia="Times New Roman"/>
        </w:rPr>
        <w:t>In general, factors that adversely affect wound healing can be remembered by using the mnemonic device DIDN'T HEAL, as follows:</w:t>
      </w:r>
    </w:p>
    <w:p w:rsidR="00CB0902" w:rsidRPr="00CB0902" w:rsidRDefault="00CB0902" w:rsidP="00CB0902">
      <w:pPr>
        <w:numPr>
          <w:ilvl w:val="0"/>
          <w:numId w:val="4"/>
        </w:numPr>
        <w:spacing w:before="100" w:beforeAutospacing="1" w:after="100" w:afterAutospacing="1"/>
        <w:rPr>
          <w:rFonts w:eastAsia="Times New Roman"/>
        </w:rPr>
      </w:pPr>
      <w:r w:rsidRPr="00CB0902">
        <w:rPr>
          <w:rFonts w:eastAsia="Times New Roman"/>
        </w:rPr>
        <w:t xml:space="preserve">D = Diabetes: The long-term effects of diabetes impair wound healing by diminishing sensation and arterial inflow. In addition, even acute loss of diabetic control can affect wound healing by causing diminished cardiac output, poor peripheral perfusion, and impaired </w:t>
      </w:r>
      <w:proofErr w:type="spellStart"/>
      <w:r w:rsidRPr="00CB0902">
        <w:rPr>
          <w:rFonts w:eastAsia="Times New Roman"/>
        </w:rPr>
        <w:t>polymorphonuclear</w:t>
      </w:r>
      <w:proofErr w:type="spellEnd"/>
      <w:r w:rsidRPr="00CB0902">
        <w:rPr>
          <w:rFonts w:eastAsia="Times New Roman"/>
        </w:rPr>
        <w:t xml:space="preserve"> leukocyte phagocytosis.</w:t>
      </w:r>
    </w:p>
    <w:p w:rsidR="00CB0902" w:rsidRPr="00CB0902" w:rsidRDefault="00CB0902" w:rsidP="00CB0902">
      <w:pPr>
        <w:numPr>
          <w:ilvl w:val="0"/>
          <w:numId w:val="4"/>
        </w:numPr>
        <w:spacing w:before="100" w:beforeAutospacing="1" w:after="100" w:afterAutospacing="1"/>
        <w:rPr>
          <w:rFonts w:eastAsia="Times New Roman"/>
        </w:rPr>
      </w:pPr>
      <w:r w:rsidRPr="00CB0902">
        <w:rPr>
          <w:rFonts w:eastAsia="Times New Roman"/>
        </w:rPr>
        <w:t xml:space="preserve">I = Infection: Infection potentiates collagen </w:t>
      </w:r>
      <w:proofErr w:type="spellStart"/>
      <w:r w:rsidRPr="00CB0902">
        <w:rPr>
          <w:rFonts w:eastAsia="Times New Roman"/>
        </w:rPr>
        <w:t>lysis</w:t>
      </w:r>
      <w:proofErr w:type="spellEnd"/>
      <w:r w:rsidRPr="00CB0902">
        <w:rPr>
          <w:rFonts w:eastAsia="Times New Roman"/>
        </w:rPr>
        <w:t>. Bacterial contamination is a necessary condition but is not sufficient for wound infection. A susceptible host and wound environment are also required. Foreign bodies (including sutures) potentiate wound infection.</w:t>
      </w:r>
    </w:p>
    <w:p w:rsidR="00CB0902" w:rsidRPr="00CB0902" w:rsidRDefault="00CB0902" w:rsidP="00CB0902">
      <w:pPr>
        <w:numPr>
          <w:ilvl w:val="0"/>
          <w:numId w:val="4"/>
        </w:numPr>
        <w:spacing w:before="100" w:beforeAutospacing="1" w:after="100" w:afterAutospacing="1"/>
        <w:rPr>
          <w:rFonts w:eastAsia="Times New Roman"/>
        </w:rPr>
      </w:pPr>
      <w:r w:rsidRPr="00CB0902">
        <w:rPr>
          <w:rFonts w:eastAsia="Times New Roman"/>
        </w:rPr>
        <w:t>D = Drugs: Steroids and antimetabolites impede proliferation of fibroblasts and collagen synthesis.</w:t>
      </w:r>
    </w:p>
    <w:p w:rsidR="00CB0902" w:rsidRPr="00CB0902" w:rsidRDefault="00CB0902" w:rsidP="00CB0902">
      <w:pPr>
        <w:numPr>
          <w:ilvl w:val="0"/>
          <w:numId w:val="4"/>
        </w:numPr>
        <w:spacing w:before="100" w:beforeAutospacing="1" w:after="100" w:afterAutospacing="1"/>
        <w:rPr>
          <w:rFonts w:eastAsia="Times New Roman"/>
        </w:rPr>
      </w:pPr>
      <w:r w:rsidRPr="00CB0902">
        <w:rPr>
          <w:rFonts w:eastAsia="Times New Roman"/>
        </w:rPr>
        <w:t>N = Nutritional problems: Protein-calorie malnutrition and deficiencies of vitamins A, C, and zinc impair normal wound-healing mechanisms.</w:t>
      </w:r>
    </w:p>
    <w:p w:rsidR="00CB0902" w:rsidRPr="00CB0902" w:rsidRDefault="00CB0902" w:rsidP="00CB0902">
      <w:pPr>
        <w:numPr>
          <w:ilvl w:val="0"/>
          <w:numId w:val="4"/>
        </w:numPr>
        <w:spacing w:before="100" w:beforeAutospacing="1" w:after="100" w:afterAutospacing="1"/>
        <w:rPr>
          <w:rFonts w:eastAsia="Times New Roman"/>
        </w:rPr>
      </w:pPr>
      <w:r w:rsidRPr="00CB0902">
        <w:rPr>
          <w:rFonts w:eastAsia="Times New Roman"/>
        </w:rPr>
        <w:t xml:space="preserve">T = Tissue necrosis, resulting from local or systemic ischemia or radiation injury, impairs wound healing. Wounds in characteristically well-perfused areas, such the face and neck, may heal surprisingly well despite unfavorable circumstances. Conversely, even a minor wound involving the foot, which has a borderline blood supply, may mark the onset of a long-term, </w:t>
      </w:r>
      <w:proofErr w:type="spellStart"/>
      <w:r w:rsidRPr="00CB0902">
        <w:rPr>
          <w:rFonts w:eastAsia="Times New Roman"/>
        </w:rPr>
        <w:t>nonhealing</w:t>
      </w:r>
      <w:proofErr w:type="spellEnd"/>
      <w:r w:rsidRPr="00CB0902">
        <w:rPr>
          <w:rFonts w:eastAsia="Times New Roman"/>
        </w:rPr>
        <w:t xml:space="preserve"> ulcer. Hypoxia and excessive tension on the wound edges also interfere with wound healing because of local oxygen deficits. See, for example, the pressure ulcers shown in the image below.</w:t>
      </w:r>
    </w:p>
    <w:p w:rsidR="00CB0902" w:rsidRPr="00CB0902" w:rsidRDefault="00CB0902" w:rsidP="00CB0902">
      <w:pPr>
        <w:numPr>
          <w:ilvl w:val="1"/>
          <w:numId w:val="4"/>
        </w:numPr>
        <w:spacing w:before="100" w:beforeAutospacing="1" w:after="100" w:afterAutospacing="1"/>
        <w:rPr>
          <w:rFonts w:eastAsia="Times New Roman"/>
        </w:rPr>
      </w:pPr>
    </w:p>
    <w:p w:rsidR="00CB0902" w:rsidRPr="00CB0902" w:rsidRDefault="00CB0902" w:rsidP="00CB0902">
      <w:pPr>
        <w:spacing w:before="100" w:beforeAutospacing="1" w:afterAutospacing="1"/>
        <w:ind w:left="2160"/>
        <w:outlineLvl w:val="3"/>
        <w:rPr>
          <w:rFonts w:eastAsia="Times New Roman"/>
          <w:b/>
          <w:bCs/>
        </w:rPr>
      </w:pPr>
      <w:proofErr w:type="gramStart"/>
      <w:r w:rsidRPr="00CB0902">
        <w:rPr>
          <w:rFonts w:eastAsia="Times New Roman"/>
          <w:b/>
          <w:bCs/>
        </w:rPr>
        <w:t>Pressure ulcers of the lateral aspect of the right foot.</w:t>
      </w:r>
      <w:proofErr w:type="gramEnd"/>
    </w:p>
    <w:p w:rsidR="00CB0902" w:rsidRPr="00CB0902" w:rsidRDefault="00CB0902" w:rsidP="00CB0902">
      <w:pPr>
        <w:spacing w:beforeAutospacing="1" w:afterAutospacing="1"/>
        <w:ind w:left="2160"/>
        <w:rPr>
          <w:rFonts w:eastAsia="Times New Roman"/>
        </w:rPr>
      </w:pPr>
      <w:r>
        <w:rPr>
          <w:rFonts w:eastAsia="Times New Roman"/>
          <w:noProof/>
        </w:rPr>
        <w:lastRenderedPageBreak/>
        <w:drawing>
          <wp:inline distT="0" distB="0" distL="0" distR="0">
            <wp:extent cx="6096000" cy="4572000"/>
            <wp:effectExtent l="0" t="0" r="0" b="0"/>
            <wp:docPr id="6" name="Picture 6" descr="Pressure ulcers of the lateral aspect of the rig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ressure ulcers of the lateral aspect of the righ..."/>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96000" cy="4572000"/>
                    </a:xfrm>
                    <a:prstGeom prst="rect">
                      <a:avLst/>
                    </a:prstGeom>
                    <a:noFill/>
                    <a:ln>
                      <a:noFill/>
                    </a:ln>
                  </pic:spPr>
                </pic:pic>
              </a:graphicData>
            </a:graphic>
          </wp:inline>
        </w:drawing>
      </w:r>
    </w:p>
    <w:p w:rsidR="00CB0902" w:rsidRPr="00CB0902" w:rsidRDefault="00CB0902" w:rsidP="00CB0902">
      <w:pPr>
        <w:spacing w:before="100" w:beforeAutospacing="1" w:after="100" w:afterAutospacing="1"/>
        <w:ind w:left="1440"/>
        <w:outlineLvl w:val="3"/>
        <w:rPr>
          <w:rFonts w:eastAsia="Times New Roman"/>
          <w:b/>
          <w:bCs/>
        </w:rPr>
      </w:pPr>
      <w:proofErr w:type="gramStart"/>
      <w:r w:rsidRPr="00CB0902">
        <w:rPr>
          <w:rFonts w:eastAsia="Times New Roman"/>
          <w:b/>
          <w:bCs/>
        </w:rPr>
        <w:t>Pressure ulcers of the lateral aspect of the right foot.</w:t>
      </w:r>
      <w:proofErr w:type="gramEnd"/>
    </w:p>
    <w:p w:rsidR="00CB0902" w:rsidRPr="00CB0902" w:rsidRDefault="00CB0902" w:rsidP="00CB0902">
      <w:pPr>
        <w:numPr>
          <w:ilvl w:val="0"/>
          <w:numId w:val="4"/>
        </w:numPr>
        <w:spacing w:before="100" w:beforeAutospacing="1" w:after="100" w:afterAutospacing="1"/>
        <w:rPr>
          <w:rFonts w:eastAsia="Times New Roman"/>
        </w:rPr>
      </w:pPr>
      <w:r w:rsidRPr="00CB0902">
        <w:rPr>
          <w:rFonts w:eastAsia="Times New Roman"/>
        </w:rPr>
        <w:t xml:space="preserve">H = Hypoxia: Inadequate tissue oxygenation due to local vasoconstriction resulting from sympathetic </w:t>
      </w:r>
      <w:proofErr w:type="spellStart"/>
      <w:r w:rsidRPr="00CB0902">
        <w:rPr>
          <w:rFonts w:eastAsia="Times New Roman"/>
        </w:rPr>
        <w:t>overactivity</w:t>
      </w:r>
      <w:proofErr w:type="spellEnd"/>
      <w:r w:rsidRPr="00CB0902">
        <w:rPr>
          <w:rFonts w:eastAsia="Times New Roman"/>
        </w:rPr>
        <w:t xml:space="preserve"> may occur because of blood volume deficit, unrelieved pain, or hypothermia, especially involving the distal extent of the extremities.</w:t>
      </w:r>
    </w:p>
    <w:p w:rsidR="00CB0902" w:rsidRPr="00CB0902" w:rsidRDefault="00CB0902" w:rsidP="00CB0902">
      <w:pPr>
        <w:numPr>
          <w:ilvl w:val="0"/>
          <w:numId w:val="4"/>
        </w:numPr>
        <w:spacing w:before="100" w:beforeAutospacing="1" w:after="100" w:afterAutospacing="1"/>
        <w:rPr>
          <w:rFonts w:eastAsia="Times New Roman"/>
        </w:rPr>
      </w:pPr>
      <w:r w:rsidRPr="00CB0902">
        <w:rPr>
          <w:rFonts w:eastAsia="Times New Roman"/>
        </w:rPr>
        <w:t>E = Excessive tension on wound edges: This leads to local tissue ischemia and necrosis.</w:t>
      </w:r>
    </w:p>
    <w:p w:rsidR="00CB0902" w:rsidRPr="00CB0902" w:rsidRDefault="00CB0902" w:rsidP="00CB0902">
      <w:pPr>
        <w:numPr>
          <w:ilvl w:val="0"/>
          <w:numId w:val="4"/>
        </w:numPr>
        <w:spacing w:before="100" w:beforeAutospacing="1" w:after="100" w:afterAutospacing="1"/>
        <w:rPr>
          <w:rFonts w:eastAsia="Times New Roman"/>
        </w:rPr>
      </w:pPr>
      <w:r w:rsidRPr="00CB0902">
        <w:rPr>
          <w:rFonts w:eastAsia="Times New Roman"/>
        </w:rPr>
        <w:t xml:space="preserve">A = </w:t>
      </w:r>
      <w:proofErr w:type="gramStart"/>
      <w:r w:rsidRPr="00CB0902">
        <w:rPr>
          <w:rFonts w:eastAsia="Times New Roman"/>
        </w:rPr>
        <w:t>Another</w:t>
      </w:r>
      <w:proofErr w:type="gramEnd"/>
      <w:r w:rsidRPr="00CB0902">
        <w:rPr>
          <w:rFonts w:eastAsia="Times New Roman"/>
        </w:rPr>
        <w:t xml:space="preserve"> wound: Competition between several healing areas for the substrates required for wound healing impairs wound healing at all sites.</w:t>
      </w:r>
    </w:p>
    <w:p w:rsidR="00CB0902" w:rsidRPr="00CB0902" w:rsidRDefault="00CB0902" w:rsidP="00CB0902">
      <w:pPr>
        <w:numPr>
          <w:ilvl w:val="0"/>
          <w:numId w:val="4"/>
        </w:numPr>
        <w:spacing w:before="100" w:beforeAutospacing="1" w:after="100" w:afterAutospacing="1"/>
        <w:rPr>
          <w:rFonts w:eastAsia="Times New Roman"/>
        </w:rPr>
      </w:pPr>
      <w:r w:rsidRPr="00CB0902">
        <w:rPr>
          <w:rFonts w:eastAsia="Times New Roman"/>
        </w:rPr>
        <w:t>L = Low temperature: The relatively low tissue temperature in the distal aspects of the upper and lower extremities (a reduction of 1-1.5°C [2-3°F] from normal core body temperature) is responsible for slower healing of wounds at these sites.</w:t>
      </w:r>
    </w:p>
    <w:p w:rsidR="00CB0902" w:rsidRPr="00CB0902" w:rsidRDefault="00CB0902" w:rsidP="00CB0902">
      <w:pPr>
        <w:rPr>
          <w:rFonts w:eastAsia="Times New Roman"/>
        </w:rPr>
      </w:pPr>
      <w:r w:rsidRPr="00CB0902">
        <w:rPr>
          <w:rFonts w:eastAsia="Times New Roman"/>
          <w:b/>
          <w:bCs/>
        </w:rPr>
        <w:t>Specific etiologies</w:t>
      </w:r>
      <w:r w:rsidRPr="00CB0902">
        <w:rPr>
          <w:rFonts w:eastAsia="Times New Roman"/>
        </w:rPr>
        <w:t xml:space="preserve"> </w:t>
      </w:r>
    </w:p>
    <w:p w:rsidR="00CB0902" w:rsidRPr="00CB0902" w:rsidRDefault="00CB0902" w:rsidP="00CB0902">
      <w:pPr>
        <w:spacing w:before="100" w:beforeAutospacing="1" w:after="100" w:afterAutospacing="1"/>
        <w:rPr>
          <w:rFonts w:eastAsia="Times New Roman"/>
        </w:rPr>
      </w:pPr>
      <w:r w:rsidRPr="00CB0902">
        <w:rPr>
          <w:rFonts w:eastAsia="Times New Roman"/>
          <w:u w:val="single"/>
        </w:rPr>
        <w:t>Arterial insufficiency</w:t>
      </w:r>
    </w:p>
    <w:p w:rsidR="00CB0902" w:rsidRPr="00CB0902" w:rsidRDefault="00CB0902" w:rsidP="00CB0902">
      <w:pPr>
        <w:spacing w:before="100" w:beforeAutospacing="1" w:after="100" w:afterAutospacing="1"/>
        <w:rPr>
          <w:rFonts w:eastAsia="Times New Roman"/>
        </w:rPr>
      </w:pPr>
      <w:r w:rsidRPr="00CB0902">
        <w:rPr>
          <w:rFonts w:eastAsia="Times New Roman"/>
        </w:rPr>
        <w:t xml:space="preserve">See </w:t>
      </w:r>
      <w:hyperlink r:id="rId34" w:history="1">
        <w:proofErr w:type="spellStart"/>
        <w:r w:rsidRPr="00CB0902">
          <w:rPr>
            <w:rFonts w:eastAsia="Times New Roman"/>
            <w:color w:val="0000FF"/>
            <w:u w:val="single"/>
          </w:rPr>
          <w:t>Infrainguinal</w:t>
        </w:r>
        <w:proofErr w:type="spellEnd"/>
        <w:r w:rsidRPr="00CB0902">
          <w:rPr>
            <w:rFonts w:eastAsia="Times New Roman"/>
            <w:color w:val="0000FF"/>
            <w:u w:val="single"/>
          </w:rPr>
          <w:t xml:space="preserve"> Occlusive Disease</w:t>
        </w:r>
      </w:hyperlink>
      <w:r w:rsidRPr="00CB0902">
        <w:rPr>
          <w:rFonts w:eastAsia="Times New Roman"/>
        </w:rPr>
        <w:t>.</w:t>
      </w:r>
    </w:p>
    <w:p w:rsidR="00CB0902" w:rsidRPr="00CB0902" w:rsidRDefault="00CB0902" w:rsidP="00CB0902">
      <w:pPr>
        <w:spacing w:before="100" w:beforeAutospacing="1" w:after="100" w:afterAutospacing="1"/>
        <w:rPr>
          <w:rFonts w:eastAsia="Times New Roman"/>
        </w:rPr>
      </w:pPr>
      <w:r w:rsidRPr="00CB0902">
        <w:rPr>
          <w:rFonts w:eastAsia="Times New Roman"/>
          <w:u w:val="single"/>
        </w:rPr>
        <w:t>Venous insufficiency</w:t>
      </w:r>
    </w:p>
    <w:p w:rsidR="00CB0902" w:rsidRPr="00CB0902" w:rsidRDefault="00CB0902" w:rsidP="00CB0902">
      <w:pPr>
        <w:spacing w:before="100" w:beforeAutospacing="1" w:after="100" w:afterAutospacing="1"/>
        <w:rPr>
          <w:rFonts w:eastAsia="Times New Roman"/>
        </w:rPr>
      </w:pPr>
      <w:r w:rsidRPr="00CB0902">
        <w:rPr>
          <w:rFonts w:eastAsia="Times New Roman"/>
        </w:rPr>
        <w:t xml:space="preserve">Patients with varicose veins or nonfunctional venous valves after </w:t>
      </w:r>
      <w:hyperlink r:id="rId35" w:history="1">
        <w:r w:rsidRPr="00CB0902">
          <w:rPr>
            <w:rFonts w:eastAsia="Times New Roman"/>
            <w:color w:val="0000FF"/>
            <w:u w:val="single"/>
          </w:rPr>
          <w:t>deep vein thrombosis</w:t>
        </w:r>
      </w:hyperlink>
      <w:r w:rsidRPr="00CB0902">
        <w:rPr>
          <w:rFonts w:eastAsia="Times New Roman"/>
        </w:rPr>
        <w:t xml:space="preserve"> develop ambulatory venous hypertension, that is, distal venous pressure remains elevated despite </w:t>
      </w:r>
      <w:r w:rsidRPr="00CB0902">
        <w:rPr>
          <w:rFonts w:eastAsia="Times New Roman"/>
        </w:rPr>
        <w:lastRenderedPageBreak/>
        <w:t xml:space="preserve">ambulation. This constant venous hypertension seems to cause white cell and fibrin buildup, which impairs capillary blood flow or traps growth factors. Macromolecules pass into the dermis and eventually cause the hemosiderin deposition and brawny induration in the distal leg (gaiter area) characteristic of </w:t>
      </w:r>
      <w:hyperlink r:id="rId36" w:history="1">
        <w:r w:rsidRPr="00CB0902">
          <w:rPr>
            <w:rFonts w:eastAsia="Times New Roman"/>
            <w:color w:val="0000FF"/>
            <w:u w:val="single"/>
          </w:rPr>
          <w:t>chronic venous insufficiency</w:t>
        </w:r>
      </w:hyperlink>
      <w:r w:rsidRPr="00CB0902">
        <w:rPr>
          <w:rFonts w:eastAsia="Times New Roman"/>
        </w:rPr>
        <w:t>.</w:t>
      </w:r>
    </w:p>
    <w:p w:rsidR="00CB0902" w:rsidRPr="00CB0902" w:rsidRDefault="00CB0902" w:rsidP="00CB0902">
      <w:pPr>
        <w:spacing w:before="100" w:beforeAutospacing="1" w:after="100" w:afterAutospacing="1"/>
        <w:rPr>
          <w:rFonts w:eastAsia="Times New Roman"/>
        </w:rPr>
      </w:pPr>
      <w:r w:rsidRPr="00CB0902">
        <w:rPr>
          <w:rFonts w:eastAsia="Times New Roman"/>
          <w:u w:val="single"/>
        </w:rPr>
        <w:t>Lymphedema</w:t>
      </w:r>
    </w:p>
    <w:p w:rsidR="00CB0902" w:rsidRPr="00CB0902" w:rsidRDefault="00CB0902" w:rsidP="00CB0902">
      <w:pPr>
        <w:spacing w:before="100" w:beforeAutospacing="1" w:after="100" w:afterAutospacing="1"/>
        <w:rPr>
          <w:rFonts w:eastAsia="Times New Roman"/>
        </w:rPr>
      </w:pPr>
      <w:r w:rsidRPr="00CB0902">
        <w:rPr>
          <w:rFonts w:eastAsia="Times New Roman"/>
        </w:rPr>
        <w:t xml:space="preserve">Although not typically a cause of ulceration, extremity ulcers may fail to heal because of untreated </w:t>
      </w:r>
      <w:hyperlink r:id="rId37" w:history="1">
        <w:r w:rsidRPr="00CB0902">
          <w:rPr>
            <w:rFonts w:eastAsia="Times New Roman"/>
            <w:color w:val="0000FF"/>
            <w:u w:val="single"/>
          </w:rPr>
          <w:t>lymphedema</w:t>
        </w:r>
      </w:hyperlink>
      <w:r w:rsidRPr="00CB0902">
        <w:rPr>
          <w:rFonts w:eastAsia="Times New Roman"/>
        </w:rPr>
        <w:t xml:space="preserve">. Nocturnal leg elevation and elastic wraps or support hose are appropriate adjuncts to the treatment of recalcitrant wounds in edematous extremities. For advanced and nonresponsive </w:t>
      </w:r>
      <w:hyperlink r:id="rId38" w:history="1">
        <w:r w:rsidRPr="00CB0902">
          <w:rPr>
            <w:rFonts w:eastAsia="Times New Roman"/>
            <w:color w:val="0000FF"/>
            <w:u w:val="single"/>
          </w:rPr>
          <w:t>lymphedema</w:t>
        </w:r>
      </w:hyperlink>
      <w:r w:rsidRPr="00CB0902">
        <w:rPr>
          <w:rFonts w:eastAsia="Times New Roman"/>
        </w:rPr>
        <w:t>, complex decongestive physiotherapy is a useful treatment option.</w:t>
      </w:r>
    </w:p>
    <w:p w:rsidR="00CB0902" w:rsidRPr="00CB0902" w:rsidRDefault="00CB0902" w:rsidP="00CB0902">
      <w:pPr>
        <w:spacing w:before="100" w:beforeAutospacing="1" w:after="100" w:afterAutospacing="1"/>
        <w:rPr>
          <w:rFonts w:eastAsia="Times New Roman"/>
        </w:rPr>
      </w:pPr>
      <w:r w:rsidRPr="00CB0902">
        <w:rPr>
          <w:rFonts w:eastAsia="Times New Roman"/>
          <w:u w:val="single"/>
        </w:rPr>
        <w:t>Neuropathy</w:t>
      </w:r>
    </w:p>
    <w:p w:rsidR="00CB0902" w:rsidRPr="00CB0902" w:rsidRDefault="00CB0902" w:rsidP="00CB0902">
      <w:pPr>
        <w:spacing w:before="100" w:beforeAutospacing="1" w:after="100" w:afterAutospacing="1"/>
        <w:rPr>
          <w:rFonts w:eastAsia="Times New Roman"/>
        </w:rPr>
      </w:pPr>
      <w:r w:rsidRPr="00CB0902">
        <w:rPr>
          <w:rFonts w:eastAsia="Times New Roman"/>
        </w:rPr>
        <w:t xml:space="preserve">Sensory neuropathy involving the feet may lead to unrecognized episodes of trauma caused by ill-fitting shoes. This is compounded by motor neuropathy causing intrinsic muscle weakness and spaying of the foot on weight bearing. The result is a convex foot with a rocker-bottom appearance. Multiple fractures go unnoticed, until bone and joint deformities become marked. This is termed a </w:t>
      </w:r>
      <w:hyperlink r:id="rId39" w:history="1">
        <w:r w:rsidRPr="00CB0902">
          <w:rPr>
            <w:rFonts w:eastAsia="Times New Roman"/>
            <w:color w:val="0000FF"/>
            <w:u w:val="single"/>
          </w:rPr>
          <w:t>Charcot</w:t>
        </w:r>
      </w:hyperlink>
      <w:r w:rsidRPr="00CB0902">
        <w:rPr>
          <w:rFonts w:eastAsia="Times New Roman"/>
        </w:rPr>
        <w:t xml:space="preserve"> foot (</w:t>
      </w:r>
      <w:proofErr w:type="spellStart"/>
      <w:r w:rsidRPr="00CB0902">
        <w:rPr>
          <w:rFonts w:eastAsia="Times New Roman"/>
        </w:rPr>
        <w:t>ie</w:t>
      </w:r>
      <w:proofErr w:type="spellEnd"/>
      <w:r w:rsidRPr="00CB0902">
        <w:rPr>
          <w:rFonts w:eastAsia="Times New Roman"/>
        </w:rPr>
        <w:t xml:space="preserve">, neuropathic </w:t>
      </w:r>
      <w:proofErr w:type="spellStart"/>
      <w:r w:rsidRPr="00CB0902">
        <w:rPr>
          <w:rFonts w:eastAsia="Times New Roman"/>
        </w:rPr>
        <w:t>osteoarthropathy</w:t>
      </w:r>
      <w:proofErr w:type="spellEnd"/>
      <w:r w:rsidRPr="00CB0902">
        <w:rPr>
          <w:rFonts w:eastAsia="Times New Roman"/>
        </w:rPr>
        <w:t>) and is observed most commonly in people with diabetes mellitus, affecting approximately 2% of persons with diabetes.</w:t>
      </w:r>
    </w:p>
    <w:p w:rsidR="00CB0902" w:rsidRPr="00CB0902" w:rsidRDefault="00CB0902" w:rsidP="00CB0902">
      <w:pPr>
        <w:spacing w:before="100" w:beforeAutospacing="1" w:after="100" w:afterAutospacing="1"/>
        <w:rPr>
          <w:rFonts w:eastAsia="Times New Roman"/>
        </w:rPr>
      </w:pPr>
      <w:r w:rsidRPr="00CB0902">
        <w:rPr>
          <w:rFonts w:eastAsia="Times New Roman"/>
          <w:u w:val="single"/>
        </w:rPr>
        <w:t>Pressure (decubitus) ulcers</w:t>
      </w:r>
    </w:p>
    <w:p w:rsidR="00CB0902" w:rsidRPr="00CB0902" w:rsidRDefault="00CB0902" w:rsidP="00CB0902">
      <w:pPr>
        <w:spacing w:before="100" w:beforeAutospacing="1" w:after="100" w:afterAutospacing="1"/>
        <w:rPr>
          <w:rFonts w:eastAsia="Times New Roman"/>
        </w:rPr>
      </w:pPr>
      <w:r w:rsidRPr="00CB0902">
        <w:rPr>
          <w:rFonts w:eastAsia="Times New Roman"/>
        </w:rPr>
        <w:t>Pressure (</w:t>
      </w:r>
      <w:hyperlink r:id="rId40" w:history="1">
        <w:r w:rsidRPr="00CB0902">
          <w:rPr>
            <w:rFonts w:eastAsia="Times New Roman"/>
            <w:color w:val="0000FF"/>
            <w:u w:val="single"/>
          </w:rPr>
          <w:t>decubitus</w:t>
        </w:r>
      </w:hyperlink>
      <w:r w:rsidRPr="00CB0902">
        <w:rPr>
          <w:rFonts w:eastAsia="Times New Roman"/>
        </w:rPr>
        <w:t>) ulcers occur because of prolonged ischemia-producing external pressure, usually to a soft tissue region overlying a bony prominence. Tissue ischemia results when external pressure exceeds capillary closing pressure (</w:t>
      </w:r>
      <w:proofErr w:type="spellStart"/>
      <w:r w:rsidRPr="00CB0902">
        <w:rPr>
          <w:rFonts w:eastAsia="Times New Roman"/>
        </w:rPr>
        <w:t>ie</w:t>
      </w:r>
      <w:proofErr w:type="spellEnd"/>
      <w:r w:rsidRPr="00CB0902">
        <w:rPr>
          <w:rFonts w:eastAsia="Times New Roman"/>
        </w:rPr>
        <w:t>, 25-32 mm Hg in healthy individuals), the minimum pressure that causes collapse of the capillary when applied to a capillary bed.</w:t>
      </w:r>
    </w:p>
    <w:p w:rsidR="00CB0902" w:rsidRPr="00CB0902" w:rsidRDefault="00CB0902" w:rsidP="00CB0902">
      <w:pPr>
        <w:spacing w:before="100" w:beforeAutospacing="1" w:after="100" w:afterAutospacing="1"/>
        <w:rPr>
          <w:rFonts w:eastAsia="Times New Roman"/>
        </w:rPr>
      </w:pPr>
      <w:r w:rsidRPr="00CB0902">
        <w:rPr>
          <w:rFonts w:eastAsia="Times New Roman"/>
        </w:rPr>
        <w:t xml:space="preserve">Shearing forces, exposure to constant moisture, and heat buildup also are major contributing factors. For example, the stratum </w:t>
      </w:r>
      <w:proofErr w:type="spellStart"/>
      <w:r w:rsidRPr="00CB0902">
        <w:rPr>
          <w:rFonts w:eastAsia="Times New Roman"/>
        </w:rPr>
        <w:t>corneum</w:t>
      </w:r>
      <w:proofErr w:type="spellEnd"/>
      <w:r w:rsidRPr="00CB0902">
        <w:rPr>
          <w:rFonts w:eastAsia="Times New Roman"/>
        </w:rPr>
        <w:t>, the outer layer of skin, becomes 25 times more fragile at a relative humidity of 100% than at a relative humidity of 25% and becomes 4 times more fragile at 95°F (35°C) than at 86°F (30°C).</w:t>
      </w:r>
    </w:p>
    <w:p w:rsidR="00CB0902" w:rsidRPr="00CB0902" w:rsidRDefault="00CB0902" w:rsidP="00CB0902">
      <w:pPr>
        <w:spacing w:before="100" w:beforeAutospacing="1" w:after="100" w:afterAutospacing="1"/>
        <w:rPr>
          <w:rFonts w:eastAsia="Times New Roman"/>
        </w:rPr>
      </w:pPr>
      <w:r w:rsidRPr="00CB0902">
        <w:rPr>
          <w:rFonts w:eastAsia="Times New Roman"/>
          <w:u w:val="single"/>
        </w:rPr>
        <w:t>Neoplasms</w:t>
      </w:r>
    </w:p>
    <w:p w:rsidR="00CB0902" w:rsidRPr="00CB0902" w:rsidRDefault="00CB0902" w:rsidP="00CB0902">
      <w:pPr>
        <w:spacing w:before="100" w:beforeAutospacing="1" w:after="100" w:afterAutospacing="1"/>
        <w:rPr>
          <w:rFonts w:eastAsia="Times New Roman"/>
        </w:rPr>
      </w:pPr>
      <w:r w:rsidRPr="00CB0902">
        <w:rPr>
          <w:rFonts w:eastAsia="Times New Roman"/>
        </w:rPr>
        <w:t xml:space="preserve">Neoplasms strongly suggest malignancy in any chronic </w:t>
      </w:r>
      <w:proofErr w:type="spellStart"/>
      <w:r w:rsidRPr="00CB0902">
        <w:rPr>
          <w:rFonts w:eastAsia="Times New Roman"/>
        </w:rPr>
        <w:t>nonhealing</w:t>
      </w:r>
      <w:proofErr w:type="spellEnd"/>
      <w:r w:rsidRPr="00CB0902">
        <w:rPr>
          <w:rFonts w:eastAsia="Times New Roman"/>
        </w:rPr>
        <w:t xml:space="preserve"> wound, particularly if the wound appears to have occurred spontaneously.</w:t>
      </w:r>
      <w:hyperlink r:id="rId41" w:history="1">
        <w:r w:rsidRPr="00CB0902">
          <w:rPr>
            <w:rFonts w:eastAsia="Times New Roman"/>
            <w:color w:val="0000FF"/>
            <w:u w:val="single"/>
            <w:vertAlign w:val="superscript"/>
          </w:rPr>
          <w:t>11</w:t>
        </w:r>
      </w:hyperlink>
      <w:r w:rsidRPr="00CB0902">
        <w:rPr>
          <w:rFonts w:eastAsia="Times New Roman"/>
          <w:vertAlign w:val="superscript"/>
        </w:rPr>
        <w:t xml:space="preserve"> </w:t>
      </w:r>
    </w:p>
    <w:p w:rsidR="00CB0902" w:rsidRPr="00CB0902" w:rsidRDefault="006F7134" w:rsidP="00CB0902">
      <w:pPr>
        <w:spacing w:before="100" w:beforeAutospacing="1" w:after="240"/>
        <w:rPr>
          <w:rFonts w:eastAsia="Times New Roman"/>
        </w:rPr>
      </w:pPr>
      <w:hyperlink r:id="rId42" w:history="1">
        <w:r w:rsidR="00CB0902" w:rsidRPr="00CB0902">
          <w:rPr>
            <w:rFonts w:eastAsia="Times New Roman"/>
            <w:color w:val="0000FF"/>
            <w:u w:val="single"/>
          </w:rPr>
          <w:t>Basal cell carcinoma</w:t>
        </w:r>
      </w:hyperlink>
      <w:r w:rsidR="00CB0902" w:rsidRPr="00CB0902">
        <w:rPr>
          <w:rFonts w:eastAsia="Times New Roman"/>
        </w:rPr>
        <w:t xml:space="preserve"> appears smooth, pearly, and elevated above the skin surface, as illustrated in the image below, whereas squamous cell cancer is often somewhat erythematous and scaly and almost always occurs on sun-exposed areas. Particularly pertinent in wound care is the so-called </w:t>
      </w:r>
      <w:proofErr w:type="spellStart"/>
      <w:r w:rsidR="00CB0902" w:rsidRPr="00CB0902">
        <w:rPr>
          <w:rFonts w:eastAsia="Times New Roman"/>
        </w:rPr>
        <w:t>Marjolin</w:t>
      </w:r>
      <w:proofErr w:type="spellEnd"/>
      <w:r w:rsidR="00CB0902" w:rsidRPr="00CB0902">
        <w:rPr>
          <w:rFonts w:eastAsia="Times New Roman"/>
        </w:rPr>
        <w:t xml:space="preserve"> ulcer, a squamous cell carcinoma originating in a chronic wound, such as a burn scar or sinus tract.</w:t>
      </w:r>
      <w:hyperlink r:id="rId43" w:history="1">
        <w:r w:rsidR="00CB0902" w:rsidRPr="00CB0902">
          <w:rPr>
            <w:rFonts w:eastAsia="Times New Roman"/>
            <w:color w:val="0000FF"/>
            <w:u w:val="single"/>
            <w:vertAlign w:val="superscript"/>
          </w:rPr>
          <w:t>12</w:t>
        </w:r>
      </w:hyperlink>
      <w:r w:rsidR="00CB0902" w:rsidRPr="00CB0902">
        <w:rPr>
          <w:rFonts w:eastAsia="Times New Roman"/>
          <w:vertAlign w:val="superscript"/>
        </w:rPr>
        <w:t xml:space="preserve"> </w:t>
      </w:r>
      <w:r w:rsidR="00CB0902" w:rsidRPr="00CB0902">
        <w:rPr>
          <w:rFonts w:eastAsia="Times New Roman"/>
        </w:rPr>
        <w:t xml:space="preserve">This implies that even a wound that is decades old is not necessarily benign. Patients with Kaposi sarcoma typically present with multifocal </w:t>
      </w:r>
      <w:proofErr w:type="spellStart"/>
      <w:r w:rsidR="00CB0902" w:rsidRPr="00CB0902">
        <w:rPr>
          <w:rFonts w:eastAsia="Times New Roman"/>
        </w:rPr>
        <w:t>violaceous</w:t>
      </w:r>
      <w:proofErr w:type="spellEnd"/>
      <w:r w:rsidR="00CB0902" w:rsidRPr="00CB0902">
        <w:rPr>
          <w:rFonts w:eastAsia="Times New Roman"/>
        </w:rPr>
        <w:t xml:space="preserve"> lower extremity lesions. Patients with cutaneous lymphoma present with a single nodule or a group of papules from one to several centimeters in diameter, and these almost always occurs above the waist.</w:t>
      </w:r>
    </w:p>
    <w:p w:rsidR="00CB0902" w:rsidRPr="00CB0902" w:rsidRDefault="00CB0902" w:rsidP="00CB0902">
      <w:pPr>
        <w:spacing w:before="100" w:beforeAutospacing="1" w:afterAutospacing="1"/>
        <w:outlineLvl w:val="3"/>
        <w:rPr>
          <w:rFonts w:eastAsia="Times New Roman"/>
          <w:b/>
          <w:bCs/>
        </w:rPr>
      </w:pPr>
      <w:proofErr w:type="gramStart"/>
      <w:r w:rsidRPr="00CB0902">
        <w:rPr>
          <w:rFonts w:eastAsia="Times New Roman"/>
          <w:b/>
          <w:bCs/>
        </w:rPr>
        <w:t>Basal cell cancer manifesting as a chronic leg ulcer.</w:t>
      </w:r>
      <w:proofErr w:type="gramEnd"/>
    </w:p>
    <w:p w:rsidR="00CB0902" w:rsidRPr="00CB0902" w:rsidRDefault="00CB0902" w:rsidP="00CB0902">
      <w:pPr>
        <w:rPr>
          <w:rFonts w:eastAsia="Times New Roman"/>
        </w:rPr>
      </w:pPr>
      <w:r>
        <w:rPr>
          <w:rFonts w:eastAsia="Times New Roman"/>
          <w:noProof/>
        </w:rPr>
        <w:lastRenderedPageBreak/>
        <w:drawing>
          <wp:inline distT="0" distB="0" distL="0" distR="0">
            <wp:extent cx="5486400" cy="4114800"/>
            <wp:effectExtent l="0" t="0" r="0" b="0"/>
            <wp:docPr id="4" name="Picture 4" descr="Basal cell cancer manifesting as a chronic leg 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asal cell cancer manifesting as a chronic leg ul..."/>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486400" cy="4114800"/>
                    </a:xfrm>
                    <a:prstGeom prst="rect">
                      <a:avLst/>
                    </a:prstGeom>
                    <a:noFill/>
                    <a:ln>
                      <a:noFill/>
                    </a:ln>
                  </pic:spPr>
                </pic:pic>
              </a:graphicData>
            </a:graphic>
          </wp:inline>
        </w:drawing>
      </w:r>
    </w:p>
    <w:p w:rsidR="00CB0902" w:rsidRPr="00CB0902" w:rsidRDefault="00CB0902" w:rsidP="00CB0902">
      <w:pPr>
        <w:spacing w:before="100" w:beforeAutospacing="1" w:after="100" w:afterAutospacing="1"/>
        <w:outlineLvl w:val="3"/>
        <w:rPr>
          <w:rFonts w:eastAsia="Times New Roman"/>
          <w:b/>
          <w:bCs/>
        </w:rPr>
      </w:pPr>
      <w:proofErr w:type="gramStart"/>
      <w:r w:rsidRPr="00CB0902">
        <w:rPr>
          <w:rFonts w:eastAsia="Times New Roman"/>
          <w:b/>
          <w:bCs/>
        </w:rPr>
        <w:t>Basal cell cancer manifesting as a chronic leg ulcer.</w:t>
      </w:r>
      <w:proofErr w:type="gramEnd"/>
    </w:p>
    <w:p w:rsidR="00CB0902" w:rsidRPr="00CB0902" w:rsidRDefault="00CB0902" w:rsidP="00CB0902">
      <w:pPr>
        <w:rPr>
          <w:rFonts w:eastAsia="Times New Roman"/>
        </w:rPr>
      </w:pPr>
      <w:r w:rsidRPr="00CB0902">
        <w:rPr>
          <w:rFonts w:eastAsia="Times New Roman"/>
        </w:rPr>
        <w:br/>
        <w:t>Perform a biopsy of every wound suggestive of neoplasm, but remember that biopsy findings are diagnostic only if an adequate representative specimen is obtained.</w:t>
      </w:r>
    </w:p>
    <w:p w:rsidR="00CB0902" w:rsidRPr="00CB0902" w:rsidRDefault="00CB0902" w:rsidP="00CB0902">
      <w:pPr>
        <w:spacing w:before="100" w:beforeAutospacing="1" w:after="100" w:afterAutospacing="1"/>
        <w:rPr>
          <w:rFonts w:eastAsia="Times New Roman"/>
        </w:rPr>
      </w:pPr>
      <w:r w:rsidRPr="00CB0902">
        <w:rPr>
          <w:rFonts w:eastAsia="Times New Roman"/>
          <w:u w:val="single"/>
        </w:rPr>
        <w:t>Radiation damage</w:t>
      </w:r>
    </w:p>
    <w:p w:rsidR="00CB0902" w:rsidRPr="00CB0902" w:rsidRDefault="00CB0902" w:rsidP="00CB0902">
      <w:pPr>
        <w:spacing w:before="100" w:beforeAutospacing="1" w:after="100" w:afterAutospacing="1"/>
        <w:rPr>
          <w:rFonts w:eastAsia="Times New Roman"/>
        </w:rPr>
      </w:pPr>
      <w:r w:rsidRPr="00CB0902">
        <w:rPr>
          <w:rFonts w:eastAsia="Times New Roman"/>
        </w:rPr>
        <w:t>The adverse effects of prolonged or excessive electromagnetic radiation vary with the wavelength. Wavelengths of electromagnetic radiation are as follows:</w:t>
      </w:r>
    </w:p>
    <w:p w:rsidR="00CB0902" w:rsidRPr="00CB0902" w:rsidRDefault="00CB0902" w:rsidP="00CB0902">
      <w:pPr>
        <w:numPr>
          <w:ilvl w:val="0"/>
          <w:numId w:val="5"/>
        </w:numPr>
        <w:spacing w:before="100" w:beforeAutospacing="1" w:after="100" w:afterAutospacing="1"/>
        <w:rPr>
          <w:rFonts w:eastAsia="Times New Roman"/>
        </w:rPr>
      </w:pPr>
      <w:r w:rsidRPr="00CB0902">
        <w:rPr>
          <w:rFonts w:eastAsia="Times New Roman"/>
        </w:rPr>
        <w:t>Gamma rays - Less than 0.01 nm</w:t>
      </w:r>
    </w:p>
    <w:p w:rsidR="00CB0902" w:rsidRPr="00CB0902" w:rsidRDefault="00CB0902" w:rsidP="00CB0902">
      <w:pPr>
        <w:numPr>
          <w:ilvl w:val="0"/>
          <w:numId w:val="5"/>
        </w:numPr>
        <w:spacing w:before="100" w:beforeAutospacing="1" w:after="100" w:afterAutospacing="1"/>
        <w:rPr>
          <w:rFonts w:eastAsia="Times New Roman"/>
        </w:rPr>
      </w:pPr>
      <w:r w:rsidRPr="00CB0902">
        <w:rPr>
          <w:rFonts w:eastAsia="Times New Roman"/>
        </w:rPr>
        <w:t>X-rays - 0.01-10 nm</w:t>
      </w:r>
    </w:p>
    <w:p w:rsidR="00CB0902" w:rsidRPr="00CB0902" w:rsidRDefault="00CB0902" w:rsidP="00CB0902">
      <w:pPr>
        <w:numPr>
          <w:ilvl w:val="0"/>
          <w:numId w:val="5"/>
        </w:numPr>
        <w:spacing w:before="100" w:beforeAutospacing="1" w:after="100" w:afterAutospacing="1"/>
        <w:rPr>
          <w:rFonts w:eastAsia="Times New Roman"/>
        </w:rPr>
      </w:pPr>
      <w:r w:rsidRPr="00CB0902">
        <w:rPr>
          <w:rFonts w:eastAsia="Times New Roman"/>
        </w:rPr>
        <w:t>Ultraviolet C - 10-280 nm</w:t>
      </w:r>
    </w:p>
    <w:p w:rsidR="00CB0902" w:rsidRPr="00CB0902" w:rsidRDefault="00CB0902" w:rsidP="00CB0902">
      <w:pPr>
        <w:numPr>
          <w:ilvl w:val="0"/>
          <w:numId w:val="5"/>
        </w:numPr>
        <w:spacing w:before="100" w:beforeAutospacing="1" w:after="100" w:afterAutospacing="1"/>
        <w:rPr>
          <w:rFonts w:eastAsia="Times New Roman"/>
        </w:rPr>
      </w:pPr>
      <w:r w:rsidRPr="00CB0902">
        <w:rPr>
          <w:rFonts w:eastAsia="Times New Roman"/>
        </w:rPr>
        <w:t>Ultraviolet B - 280-320 nm</w:t>
      </w:r>
    </w:p>
    <w:p w:rsidR="00CB0902" w:rsidRPr="00CB0902" w:rsidRDefault="00CB0902" w:rsidP="00CB0902">
      <w:pPr>
        <w:numPr>
          <w:ilvl w:val="0"/>
          <w:numId w:val="5"/>
        </w:numPr>
        <w:spacing w:before="100" w:beforeAutospacing="1" w:after="100" w:afterAutospacing="1"/>
        <w:rPr>
          <w:rFonts w:eastAsia="Times New Roman"/>
        </w:rPr>
      </w:pPr>
      <w:r w:rsidRPr="00CB0902">
        <w:rPr>
          <w:rFonts w:eastAsia="Times New Roman"/>
        </w:rPr>
        <w:t>Ultraviolet A - 320-400 nm</w:t>
      </w:r>
    </w:p>
    <w:p w:rsidR="00CB0902" w:rsidRPr="00CB0902" w:rsidRDefault="00CB0902" w:rsidP="00CB0902">
      <w:pPr>
        <w:numPr>
          <w:ilvl w:val="0"/>
          <w:numId w:val="5"/>
        </w:numPr>
        <w:spacing w:before="100" w:beforeAutospacing="1" w:after="100" w:afterAutospacing="1"/>
        <w:rPr>
          <w:rFonts w:eastAsia="Times New Roman"/>
        </w:rPr>
      </w:pPr>
      <w:r w:rsidRPr="00CB0902">
        <w:rPr>
          <w:rFonts w:eastAsia="Times New Roman"/>
        </w:rPr>
        <w:t>Visible light - 400-760 nm</w:t>
      </w:r>
    </w:p>
    <w:p w:rsidR="00CB0902" w:rsidRPr="00CB0902" w:rsidRDefault="00CB0902" w:rsidP="00CB0902">
      <w:pPr>
        <w:numPr>
          <w:ilvl w:val="0"/>
          <w:numId w:val="5"/>
        </w:numPr>
        <w:spacing w:before="100" w:beforeAutospacing="1" w:after="100" w:afterAutospacing="1"/>
        <w:rPr>
          <w:rFonts w:eastAsia="Times New Roman"/>
        </w:rPr>
      </w:pPr>
      <w:r w:rsidRPr="00CB0902">
        <w:rPr>
          <w:rFonts w:eastAsia="Times New Roman"/>
        </w:rPr>
        <w:t>Infrared - 760 nm to 1 mm</w:t>
      </w:r>
    </w:p>
    <w:p w:rsidR="00CB0902" w:rsidRPr="00CB0902" w:rsidRDefault="00CB0902" w:rsidP="00CB0902">
      <w:pPr>
        <w:numPr>
          <w:ilvl w:val="0"/>
          <w:numId w:val="5"/>
        </w:numPr>
        <w:spacing w:before="100" w:beforeAutospacing="1" w:after="100" w:afterAutospacing="1"/>
        <w:rPr>
          <w:rFonts w:eastAsia="Times New Roman"/>
        </w:rPr>
      </w:pPr>
      <w:r w:rsidRPr="00CB0902">
        <w:rPr>
          <w:rFonts w:eastAsia="Times New Roman"/>
        </w:rPr>
        <w:t>Microwave - 1 mm to 30 cm</w:t>
      </w:r>
    </w:p>
    <w:p w:rsidR="00CB0902" w:rsidRPr="00CB0902" w:rsidRDefault="00CB0902" w:rsidP="00CB0902">
      <w:pPr>
        <w:numPr>
          <w:ilvl w:val="0"/>
          <w:numId w:val="5"/>
        </w:numPr>
        <w:spacing w:before="100" w:beforeAutospacing="1" w:after="100" w:afterAutospacing="1"/>
        <w:rPr>
          <w:rFonts w:eastAsia="Times New Roman"/>
        </w:rPr>
      </w:pPr>
      <w:r w:rsidRPr="00CB0902">
        <w:rPr>
          <w:rFonts w:eastAsia="Times New Roman"/>
        </w:rPr>
        <w:t>Radio waves - Centimeters to meters</w:t>
      </w:r>
    </w:p>
    <w:p w:rsidR="00CB0902" w:rsidRPr="00CB0902" w:rsidRDefault="00CB0902" w:rsidP="00CB0902">
      <w:pPr>
        <w:spacing w:before="100" w:beforeAutospacing="1" w:after="100" w:afterAutospacing="1"/>
        <w:rPr>
          <w:rFonts w:eastAsia="Times New Roman"/>
        </w:rPr>
      </w:pPr>
      <w:r w:rsidRPr="00CB0902">
        <w:rPr>
          <w:rFonts w:eastAsia="Times New Roman"/>
        </w:rPr>
        <w:t xml:space="preserve">Gamma radiation and x-ray exposure cause a zone of stasis, in which local blood supply is impaired by </w:t>
      </w:r>
      <w:proofErr w:type="spellStart"/>
      <w:r w:rsidRPr="00CB0902">
        <w:rPr>
          <w:rFonts w:eastAsia="Times New Roman"/>
        </w:rPr>
        <w:t>coagulative</w:t>
      </w:r>
      <w:proofErr w:type="spellEnd"/>
      <w:r w:rsidRPr="00CB0902">
        <w:rPr>
          <w:rFonts w:eastAsia="Times New Roman"/>
        </w:rPr>
        <w:t xml:space="preserve"> necrosis due to thrombotic occlusion of smaller arteries. Gamma and x-ray radiation also spawn ionized oxygen that adversely affects DNA. The long-term result is </w:t>
      </w:r>
      <w:r w:rsidRPr="00CB0902">
        <w:rPr>
          <w:rFonts w:eastAsia="Times New Roman"/>
        </w:rPr>
        <w:lastRenderedPageBreak/>
        <w:t>inhibition of regeneration of skin cells from dividing basal cells. This may cause recalcitrant painful skin ulcers. The surrounding skin is atrophic, with atrophy of hair follicles and a paucity subcutaneous fat.</w:t>
      </w:r>
    </w:p>
    <w:p w:rsidR="00CB0902" w:rsidRPr="00CB0902" w:rsidRDefault="00CB0902" w:rsidP="00CB0902">
      <w:pPr>
        <w:spacing w:before="100" w:beforeAutospacing="1" w:after="100" w:afterAutospacing="1"/>
        <w:rPr>
          <w:rFonts w:eastAsia="Times New Roman"/>
        </w:rPr>
      </w:pPr>
      <w:r w:rsidRPr="00CB0902">
        <w:rPr>
          <w:rFonts w:eastAsia="Times New Roman"/>
        </w:rPr>
        <w:t>Ultraviolet radiation exposure, particularly ultraviolet B, causes sunburn initially and subsequently conveys a continuing risk of skin malignancy (</w:t>
      </w:r>
      <w:proofErr w:type="spellStart"/>
      <w:r w:rsidRPr="00CB0902">
        <w:rPr>
          <w:rFonts w:eastAsia="Times New Roman"/>
        </w:rPr>
        <w:t>eg</w:t>
      </w:r>
      <w:proofErr w:type="spellEnd"/>
      <w:r w:rsidRPr="00CB0902">
        <w:rPr>
          <w:rFonts w:eastAsia="Times New Roman"/>
        </w:rPr>
        <w:t xml:space="preserve">, </w:t>
      </w:r>
      <w:hyperlink r:id="rId45" w:history="1">
        <w:r w:rsidRPr="00CB0902">
          <w:rPr>
            <w:rFonts w:eastAsia="Times New Roman"/>
            <w:color w:val="0000FF"/>
            <w:u w:val="single"/>
          </w:rPr>
          <w:t>basal cell carcinoma</w:t>
        </w:r>
      </w:hyperlink>
      <w:r w:rsidRPr="00CB0902">
        <w:rPr>
          <w:rFonts w:eastAsia="Times New Roman"/>
        </w:rPr>
        <w:t xml:space="preserve">, </w:t>
      </w:r>
      <w:hyperlink r:id="rId46" w:history="1">
        <w:r w:rsidRPr="00CB0902">
          <w:rPr>
            <w:rFonts w:eastAsia="Times New Roman"/>
            <w:color w:val="0000FF"/>
            <w:u w:val="single"/>
          </w:rPr>
          <w:t>squamous cell carcinoma</w:t>
        </w:r>
      </w:hyperlink>
      <w:r w:rsidRPr="00CB0902">
        <w:rPr>
          <w:rFonts w:eastAsia="Times New Roman"/>
        </w:rPr>
        <w:t xml:space="preserve">, </w:t>
      </w:r>
      <w:hyperlink r:id="rId47" w:history="1">
        <w:proofErr w:type="gramStart"/>
        <w:r w:rsidRPr="00CB0902">
          <w:rPr>
            <w:rFonts w:eastAsia="Times New Roman"/>
            <w:color w:val="0000FF"/>
            <w:u w:val="single"/>
          </w:rPr>
          <w:t>melanoma</w:t>
        </w:r>
        <w:proofErr w:type="gramEnd"/>
      </w:hyperlink>
      <w:r w:rsidRPr="00CB0902">
        <w:rPr>
          <w:rFonts w:eastAsia="Times New Roman"/>
        </w:rPr>
        <w:t>).</w:t>
      </w:r>
    </w:p>
    <w:p w:rsidR="00CB0902" w:rsidRPr="00CB0902" w:rsidRDefault="00CB0902" w:rsidP="00CB0902">
      <w:pPr>
        <w:spacing w:before="100" w:beforeAutospacing="1" w:after="100" w:afterAutospacing="1"/>
        <w:rPr>
          <w:rFonts w:eastAsia="Times New Roman"/>
        </w:rPr>
      </w:pPr>
      <w:r w:rsidRPr="00CB0902">
        <w:rPr>
          <w:rFonts w:eastAsia="Times New Roman"/>
        </w:rPr>
        <w:t xml:space="preserve">Excessive exposure to infrared radiation, which induces repeated or persistent skin hyperthermia of 43-47°C, may cause erythema </w:t>
      </w:r>
      <w:proofErr w:type="spellStart"/>
      <w:r w:rsidRPr="00CB0902">
        <w:rPr>
          <w:rFonts w:eastAsia="Times New Roman"/>
        </w:rPr>
        <w:t>ab</w:t>
      </w:r>
      <w:proofErr w:type="spellEnd"/>
      <w:r w:rsidRPr="00CB0902">
        <w:rPr>
          <w:rFonts w:eastAsia="Times New Roman"/>
        </w:rPr>
        <w:t xml:space="preserve"> </w:t>
      </w:r>
      <w:proofErr w:type="spellStart"/>
      <w:r w:rsidRPr="00CB0902">
        <w:rPr>
          <w:rFonts w:eastAsia="Times New Roman"/>
        </w:rPr>
        <w:t>igne</w:t>
      </w:r>
      <w:proofErr w:type="spellEnd"/>
      <w:r w:rsidRPr="00CB0902">
        <w:rPr>
          <w:rFonts w:eastAsia="Times New Roman"/>
        </w:rPr>
        <w:t>. Patients with this skin condition present with telangiectasia, erythematous patches, and hyperpigmentation.</w:t>
      </w:r>
    </w:p>
    <w:p w:rsidR="00CB0902" w:rsidRPr="00CB0902" w:rsidRDefault="00CB0902" w:rsidP="00CB0902">
      <w:pPr>
        <w:spacing w:before="100" w:beforeAutospacing="1" w:after="100" w:afterAutospacing="1"/>
        <w:rPr>
          <w:rFonts w:eastAsia="Times New Roman"/>
        </w:rPr>
      </w:pPr>
      <w:proofErr w:type="spellStart"/>
      <w:r w:rsidRPr="00CB0902">
        <w:rPr>
          <w:rFonts w:eastAsia="Times New Roman"/>
          <w:u w:val="single"/>
        </w:rPr>
        <w:t>Atheroembolism</w:t>
      </w:r>
      <w:proofErr w:type="spellEnd"/>
      <w:r w:rsidRPr="00CB0902">
        <w:rPr>
          <w:rFonts w:eastAsia="Times New Roman"/>
          <w:u w:val="single"/>
        </w:rPr>
        <w:t xml:space="preserve"> syndrome</w:t>
      </w:r>
    </w:p>
    <w:p w:rsidR="00CB0902" w:rsidRPr="00CB0902" w:rsidRDefault="00CB0902" w:rsidP="00CB0902">
      <w:pPr>
        <w:spacing w:before="100" w:beforeAutospacing="1" w:after="100" w:afterAutospacing="1"/>
        <w:rPr>
          <w:rFonts w:eastAsia="Times New Roman"/>
        </w:rPr>
      </w:pPr>
      <w:r w:rsidRPr="00CB0902">
        <w:rPr>
          <w:rFonts w:eastAsia="Times New Roman"/>
        </w:rPr>
        <w:t xml:space="preserve">Patchy areas of ischemia involving the feet, especially in the presence of palpable pedal pulses, suggest the possibility of </w:t>
      </w:r>
      <w:proofErr w:type="spellStart"/>
      <w:r w:rsidRPr="00CB0902">
        <w:rPr>
          <w:rFonts w:eastAsia="Times New Roman"/>
        </w:rPr>
        <w:t>atheroembolism</w:t>
      </w:r>
      <w:proofErr w:type="spellEnd"/>
      <w:r w:rsidRPr="00CB0902">
        <w:rPr>
          <w:rFonts w:eastAsia="Times New Roman"/>
        </w:rPr>
        <w:t xml:space="preserve"> of plaque fragments from ulcerated, although </w:t>
      </w:r>
      <w:proofErr w:type="spellStart"/>
      <w:r w:rsidRPr="00CB0902">
        <w:rPr>
          <w:rFonts w:eastAsia="Times New Roman"/>
        </w:rPr>
        <w:t>nonocclusive</w:t>
      </w:r>
      <w:proofErr w:type="spellEnd"/>
      <w:r w:rsidRPr="00CB0902">
        <w:rPr>
          <w:rFonts w:eastAsia="Times New Roman"/>
        </w:rPr>
        <w:t xml:space="preserve">, proximal atherosclerotic plaques or from thrombi lining the wall of an </w:t>
      </w:r>
      <w:proofErr w:type="spellStart"/>
      <w:r w:rsidRPr="00CB0902">
        <w:rPr>
          <w:rFonts w:eastAsia="Times New Roman"/>
        </w:rPr>
        <w:t>infrarenal</w:t>
      </w:r>
      <w:proofErr w:type="spellEnd"/>
      <w:r w:rsidRPr="00CB0902">
        <w:rPr>
          <w:rFonts w:eastAsia="Times New Roman"/>
        </w:rPr>
        <w:t xml:space="preserve"> aortic aneurysm.</w:t>
      </w:r>
    </w:p>
    <w:p w:rsidR="00CB0902" w:rsidRPr="00CB0902" w:rsidRDefault="00CB0902" w:rsidP="00CB0902">
      <w:pPr>
        <w:spacing w:before="100" w:beforeAutospacing="1" w:after="100" w:afterAutospacing="1"/>
        <w:rPr>
          <w:rFonts w:eastAsia="Times New Roman"/>
        </w:rPr>
      </w:pPr>
      <w:proofErr w:type="spellStart"/>
      <w:r w:rsidRPr="00CB0902">
        <w:rPr>
          <w:rFonts w:eastAsia="Times New Roman"/>
          <w:u w:val="single"/>
        </w:rPr>
        <w:t>Pyoderma</w:t>
      </w:r>
      <w:proofErr w:type="spellEnd"/>
      <w:r w:rsidRPr="00CB0902">
        <w:rPr>
          <w:rFonts w:eastAsia="Times New Roman"/>
          <w:u w:val="single"/>
        </w:rPr>
        <w:t xml:space="preserve"> </w:t>
      </w:r>
      <w:proofErr w:type="spellStart"/>
      <w:r w:rsidRPr="00CB0902">
        <w:rPr>
          <w:rFonts w:eastAsia="Times New Roman"/>
          <w:u w:val="single"/>
        </w:rPr>
        <w:t>gangrenosum</w:t>
      </w:r>
      <w:proofErr w:type="spellEnd"/>
    </w:p>
    <w:p w:rsidR="00CB0902" w:rsidRPr="00CB0902" w:rsidRDefault="00CB0902" w:rsidP="00CB0902">
      <w:pPr>
        <w:spacing w:before="100" w:beforeAutospacing="1" w:after="240"/>
        <w:rPr>
          <w:rFonts w:eastAsia="Times New Roman"/>
        </w:rPr>
      </w:pPr>
      <w:proofErr w:type="spellStart"/>
      <w:r w:rsidRPr="00CB0902">
        <w:rPr>
          <w:rFonts w:eastAsia="Times New Roman"/>
        </w:rPr>
        <w:t>Pyoderma</w:t>
      </w:r>
      <w:proofErr w:type="spellEnd"/>
      <w:r w:rsidRPr="00CB0902">
        <w:rPr>
          <w:rFonts w:eastAsia="Times New Roman"/>
        </w:rPr>
        <w:t xml:space="preserve"> </w:t>
      </w:r>
      <w:proofErr w:type="spellStart"/>
      <w:r w:rsidRPr="00CB0902">
        <w:rPr>
          <w:rFonts w:eastAsia="Times New Roman"/>
        </w:rPr>
        <w:t>gangrenosum</w:t>
      </w:r>
      <w:proofErr w:type="spellEnd"/>
      <w:r w:rsidRPr="00CB0902">
        <w:rPr>
          <w:rFonts w:eastAsia="Times New Roman"/>
        </w:rPr>
        <w:t xml:space="preserve"> usually starts as a small painful papule or nodule, which is often erroneously presumed to be the result of an insect bite. The lesion enlarges, becomes ulcerated, and develops overhanging, </w:t>
      </w:r>
      <w:proofErr w:type="spellStart"/>
      <w:r w:rsidRPr="00CB0902">
        <w:rPr>
          <w:rFonts w:eastAsia="Times New Roman"/>
        </w:rPr>
        <w:t>violaceous</w:t>
      </w:r>
      <w:proofErr w:type="spellEnd"/>
      <w:r w:rsidRPr="00CB0902">
        <w:rPr>
          <w:rFonts w:eastAsia="Times New Roman"/>
        </w:rPr>
        <w:t xml:space="preserve"> borders, as shown in the image below.</w:t>
      </w:r>
    </w:p>
    <w:p w:rsidR="00CB0902" w:rsidRPr="00CB0902" w:rsidRDefault="00CB0902" w:rsidP="00CB0902">
      <w:pPr>
        <w:rPr>
          <w:rFonts w:eastAsia="Times New Roman"/>
        </w:rPr>
      </w:pPr>
    </w:p>
    <w:p w:rsidR="00CB0902" w:rsidRPr="00CB0902" w:rsidRDefault="00CB0902" w:rsidP="00CB0902">
      <w:pPr>
        <w:spacing w:before="100" w:beforeAutospacing="1" w:afterAutospacing="1"/>
        <w:outlineLvl w:val="3"/>
        <w:rPr>
          <w:rFonts w:eastAsia="Times New Roman"/>
          <w:b/>
          <w:bCs/>
        </w:rPr>
      </w:pPr>
      <w:proofErr w:type="gramStart"/>
      <w:r w:rsidRPr="00CB0902">
        <w:rPr>
          <w:rFonts w:eastAsia="Times New Roman"/>
          <w:b/>
          <w:bCs/>
        </w:rPr>
        <w:t xml:space="preserve">Chronic ulcer of medial aspect of right leg due to </w:t>
      </w:r>
      <w:proofErr w:type="spellStart"/>
      <w:r w:rsidRPr="00CB0902">
        <w:rPr>
          <w:rFonts w:eastAsia="Times New Roman"/>
          <w:b/>
          <w:bCs/>
        </w:rPr>
        <w:t>pyoderma</w:t>
      </w:r>
      <w:proofErr w:type="spellEnd"/>
      <w:r w:rsidRPr="00CB0902">
        <w:rPr>
          <w:rFonts w:eastAsia="Times New Roman"/>
          <w:b/>
          <w:bCs/>
        </w:rPr>
        <w:t xml:space="preserve"> </w:t>
      </w:r>
      <w:proofErr w:type="spellStart"/>
      <w:r w:rsidRPr="00CB0902">
        <w:rPr>
          <w:rFonts w:eastAsia="Times New Roman"/>
          <w:b/>
          <w:bCs/>
        </w:rPr>
        <w:t>gangrenosum</w:t>
      </w:r>
      <w:proofErr w:type="spellEnd"/>
      <w:r w:rsidRPr="00CB0902">
        <w:rPr>
          <w:rFonts w:eastAsia="Times New Roman"/>
          <w:b/>
          <w:bCs/>
        </w:rPr>
        <w:t>.</w:t>
      </w:r>
      <w:proofErr w:type="gramEnd"/>
    </w:p>
    <w:p w:rsidR="00CB0902" w:rsidRPr="00CB0902" w:rsidRDefault="00CB0902" w:rsidP="00CB0902">
      <w:pPr>
        <w:rPr>
          <w:rFonts w:eastAsia="Times New Roman"/>
        </w:rPr>
      </w:pPr>
      <w:bookmarkStart w:id="7" w:name="_GoBack"/>
      <w:proofErr w:type="gramStart"/>
      <w:r w:rsidRPr="00CB0902">
        <w:rPr>
          <w:rFonts w:eastAsia="Times New Roman"/>
        </w:rPr>
        <w:t xml:space="preserve">[ </w:t>
      </w:r>
      <w:proofErr w:type="gramEnd"/>
      <w:r w:rsidRPr="00CB0902">
        <w:rPr>
          <w:rFonts w:eastAsia="Times New Roman"/>
        </w:rPr>
        <w:fldChar w:fldCharType="begin"/>
      </w:r>
      <w:r w:rsidRPr="00CB0902">
        <w:rPr>
          <w:rFonts w:eastAsia="Times New Roman"/>
        </w:rPr>
        <w:instrText xml:space="preserve"> HYPERLINK "javascript:showcontent('inactive','hiddenlayerd26e1613');" </w:instrText>
      </w:r>
      <w:r w:rsidRPr="00CB0902">
        <w:rPr>
          <w:rFonts w:eastAsia="Times New Roman"/>
        </w:rPr>
        <w:fldChar w:fldCharType="separate"/>
      </w:r>
      <w:r w:rsidRPr="00CB0902">
        <w:rPr>
          <w:rFonts w:eastAsia="Times New Roman"/>
          <w:color w:val="0000FF"/>
          <w:u w:val="single"/>
        </w:rPr>
        <w:t>CLOSE WINDOW</w:t>
      </w:r>
      <w:r w:rsidRPr="00CB0902">
        <w:rPr>
          <w:rFonts w:eastAsia="Times New Roman"/>
        </w:rPr>
        <w:fldChar w:fldCharType="end"/>
      </w:r>
      <w:r w:rsidRPr="00CB0902">
        <w:rPr>
          <w:rFonts w:eastAsia="Times New Roman"/>
        </w:rPr>
        <w:t xml:space="preserve"> ]</w:t>
      </w:r>
    </w:p>
    <w:bookmarkEnd w:id="7"/>
    <w:p w:rsidR="00CB0902" w:rsidRPr="00CB0902" w:rsidRDefault="00CB0902" w:rsidP="00CB0902">
      <w:pPr>
        <w:rPr>
          <w:rFonts w:eastAsia="Times New Roman"/>
        </w:rPr>
      </w:pPr>
      <w:r>
        <w:rPr>
          <w:rFonts w:eastAsia="Times New Roman"/>
          <w:noProof/>
        </w:rPr>
        <w:lastRenderedPageBreak/>
        <w:drawing>
          <wp:inline distT="0" distB="0" distL="0" distR="0">
            <wp:extent cx="6096000" cy="4572000"/>
            <wp:effectExtent l="0" t="0" r="0" b="0"/>
            <wp:docPr id="2" name="Picture 2" descr="Chronic ulcer of medial aspect of right leg due 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hronic ulcer of medial aspect of right leg due t..."/>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096000" cy="4572000"/>
                    </a:xfrm>
                    <a:prstGeom prst="rect">
                      <a:avLst/>
                    </a:prstGeom>
                    <a:noFill/>
                    <a:ln>
                      <a:noFill/>
                    </a:ln>
                  </pic:spPr>
                </pic:pic>
              </a:graphicData>
            </a:graphic>
          </wp:inline>
        </w:drawing>
      </w:r>
    </w:p>
    <w:p w:rsidR="00CB0902" w:rsidRPr="00CB0902" w:rsidRDefault="00CB0902" w:rsidP="00CB0902">
      <w:pPr>
        <w:spacing w:before="100" w:beforeAutospacing="1" w:after="100" w:afterAutospacing="1"/>
        <w:outlineLvl w:val="3"/>
        <w:rPr>
          <w:rFonts w:eastAsia="Times New Roman"/>
          <w:b/>
          <w:bCs/>
        </w:rPr>
      </w:pPr>
      <w:proofErr w:type="gramStart"/>
      <w:r w:rsidRPr="00CB0902">
        <w:rPr>
          <w:rFonts w:eastAsia="Times New Roman"/>
          <w:b/>
          <w:bCs/>
        </w:rPr>
        <w:t xml:space="preserve">Chronic ulcer of medial aspect of right leg due to </w:t>
      </w:r>
      <w:proofErr w:type="spellStart"/>
      <w:r w:rsidRPr="00CB0902">
        <w:rPr>
          <w:rFonts w:eastAsia="Times New Roman"/>
          <w:b/>
          <w:bCs/>
        </w:rPr>
        <w:t>pyoderma</w:t>
      </w:r>
      <w:proofErr w:type="spellEnd"/>
      <w:r w:rsidRPr="00CB0902">
        <w:rPr>
          <w:rFonts w:eastAsia="Times New Roman"/>
          <w:b/>
          <w:bCs/>
        </w:rPr>
        <w:t xml:space="preserve"> </w:t>
      </w:r>
      <w:proofErr w:type="spellStart"/>
      <w:r w:rsidRPr="00CB0902">
        <w:rPr>
          <w:rFonts w:eastAsia="Times New Roman"/>
          <w:b/>
          <w:bCs/>
        </w:rPr>
        <w:t>gangrenosum</w:t>
      </w:r>
      <w:proofErr w:type="spellEnd"/>
      <w:r w:rsidRPr="00CB0902">
        <w:rPr>
          <w:rFonts w:eastAsia="Times New Roman"/>
          <w:b/>
          <w:bCs/>
        </w:rPr>
        <w:t>.</w:t>
      </w:r>
      <w:proofErr w:type="gramEnd"/>
    </w:p>
    <w:p w:rsidR="00CB0902" w:rsidRPr="00CB0902" w:rsidRDefault="00CB0902" w:rsidP="00CB0902">
      <w:pPr>
        <w:rPr>
          <w:rFonts w:eastAsia="Times New Roman"/>
        </w:rPr>
      </w:pPr>
      <w:r w:rsidRPr="00CB0902">
        <w:rPr>
          <w:rFonts w:eastAsia="Times New Roman"/>
        </w:rPr>
        <w:br/>
        <w:t xml:space="preserve">The histologic findings often are nonspecific. Associated underlying systemic problems, which occur in one half of patients with </w:t>
      </w:r>
      <w:proofErr w:type="spellStart"/>
      <w:r w:rsidRPr="00CB0902">
        <w:rPr>
          <w:rFonts w:eastAsia="Times New Roman"/>
        </w:rPr>
        <w:t>pyoderma</w:t>
      </w:r>
      <w:proofErr w:type="spellEnd"/>
      <w:r w:rsidRPr="00CB0902">
        <w:rPr>
          <w:rFonts w:eastAsia="Times New Roman"/>
        </w:rPr>
        <w:t xml:space="preserve"> </w:t>
      </w:r>
      <w:proofErr w:type="spellStart"/>
      <w:r w:rsidRPr="00CB0902">
        <w:rPr>
          <w:rFonts w:eastAsia="Times New Roman"/>
        </w:rPr>
        <w:t>gangrenosum</w:t>
      </w:r>
      <w:proofErr w:type="spellEnd"/>
      <w:r w:rsidRPr="00CB0902">
        <w:rPr>
          <w:rFonts w:eastAsia="Times New Roman"/>
        </w:rPr>
        <w:t xml:space="preserve">, are often the best clues to the diagnosis. Examples of such systemic diseases include various </w:t>
      </w:r>
      <w:proofErr w:type="spellStart"/>
      <w:r w:rsidRPr="00CB0902">
        <w:rPr>
          <w:rFonts w:eastAsia="Times New Roman"/>
        </w:rPr>
        <w:t>arthritides</w:t>
      </w:r>
      <w:proofErr w:type="spellEnd"/>
      <w:r w:rsidRPr="00CB0902">
        <w:rPr>
          <w:rFonts w:eastAsia="Times New Roman"/>
        </w:rPr>
        <w:t xml:space="preserve">, inflammatory bowel disease, hepatitis, </w:t>
      </w:r>
      <w:proofErr w:type="spellStart"/>
      <w:r w:rsidRPr="00CB0902">
        <w:rPr>
          <w:rFonts w:eastAsia="Times New Roman"/>
        </w:rPr>
        <w:t>myeloproliferative</w:t>
      </w:r>
      <w:proofErr w:type="spellEnd"/>
      <w:r w:rsidRPr="00CB0902">
        <w:rPr>
          <w:rFonts w:eastAsia="Times New Roman"/>
        </w:rPr>
        <w:t xml:space="preserve"> disorders, myeloma, </w:t>
      </w:r>
      <w:proofErr w:type="gramStart"/>
      <w:r w:rsidRPr="00CB0902">
        <w:rPr>
          <w:rFonts w:eastAsia="Times New Roman"/>
        </w:rPr>
        <w:t>primary</w:t>
      </w:r>
      <w:proofErr w:type="gramEnd"/>
      <w:r w:rsidRPr="00CB0902">
        <w:rPr>
          <w:rFonts w:eastAsia="Times New Roman"/>
        </w:rPr>
        <w:t xml:space="preserve"> biliary cirrhosis, systemic lupus </w:t>
      </w:r>
      <w:proofErr w:type="spellStart"/>
      <w:r w:rsidRPr="00CB0902">
        <w:rPr>
          <w:rFonts w:eastAsia="Times New Roman"/>
        </w:rPr>
        <w:t>erythematosus</w:t>
      </w:r>
      <w:proofErr w:type="spellEnd"/>
      <w:r w:rsidRPr="00CB0902">
        <w:rPr>
          <w:rFonts w:eastAsia="Times New Roman"/>
        </w:rPr>
        <w:t xml:space="preserve">, and </w:t>
      </w:r>
      <w:proofErr w:type="spellStart"/>
      <w:r w:rsidRPr="00CB0902">
        <w:rPr>
          <w:rFonts w:eastAsia="Times New Roman"/>
        </w:rPr>
        <w:t>Sjögren</w:t>
      </w:r>
      <w:proofErr w:type="spellEnd"/>
      <w:r w:rsidRPr="00CB0902">
        <w:rPr>
          <w:rFonts w:eastAsia="Times New Roman"/>
        </w:rPr>
        <w:t xml:space="preserve"> syndrome. An important clue is a paradoxical response in which debridement exacerbates the wound, particularly near the areas debrided. When </w:t>
      </w:r>
      <w:proofErr w:type="spellStart"/>
      <w:r w:rsidRPr="00CB0902">
        <w:rPr>
          <w:rFonts w:eastAsia="Times New Roman"/>
        </w:rPr>
        <w:t>myofascial</w:t>
      </w:r>
      <w:proofErr w:type="spellEnd"/>
      <w:r w:rsidRPr="00CB0902">
        <w:rPr>
          <w:rFonts w:eastAsia="Times New Roman"/>
        </w:rPr>
        <w:t xml:space="preserve"> and osseous tissues become involved, the only choice may be surgical debridement to try to save the extremity.</w:t>
      </w:r>
      <w:hyperlink r:id="rId49" w:history="1">
        <w:r w:rsidRPr="00CB0902">
          <w:rPr>
            <w:rFonts w:eastAsia="Times New Roman"/>
            <w:color w:val="0000FF"/>
            <w:u w:val="single"/>
            <w:vertAlign w:val="superscript"/>
          </w:rPr>
          <w:t>13</w:t>
        </w:r>
      </w:hyperlink>
      <w:proofErr w:type="gramStart"/>
      <w:r w:rsidRPr="00CB0902">
        <w:rPr>
          <w:rFonts w:eastAsia="Times New Roman"/>
          <w:vertAlign w:val="superscript"/>
        </w:rPr>
        <w:t>,</w:t>
      </w:r>
      <w:proofErr w:type="gramEnd"/>
      <w:r w:rsidRPr="00CB0902">
        <w:rPr>
          <w:rFonts w:eastAsia="Times New Roman"/>
          <w:vertAlign w:val="superscript"/>
        </w:rPr>
        <w:fldChar w:fldCharType="begin"/>
      </w:r>
      <w:r w:rsidRPr="00CB0902">
        <w:rPr>
          <w:rFonts w:eastAsia="Times New Roman"/>
          <w:vertAlign w:val="superscript"/>
        </w:rPr>
        <w:instrText xml:space="preserve"> HYPERLINK "javascript:showcontent('active','references');" </w:instrText>
      </w:r>
      <w:r w:rsidRPr="00CB0902">
        <w:rPr>
          <w:rFonts w:eastAsia="Times New Roman"/>
          <w:vertAlign w:val="superscript"/>
        </w:rPr>
        <w:fldChar w:fldCharType="separate"/>
      </w:r>
      <w:r w:rsidRPr="00CB0902">
        <w:rPr>
          <w:rFonts w:eastAsia="Times New Roman"/>
          <w:color w:val="0000FF"/>
          <w:u w:val="single"/>
          <w:vertAlign w:val="superscript"/>
        </w:rPr>
        <w:t>14</w:t>
      </w:r>
      <w:r w:rsidRPr="00CB0902">
        <w:rPr>
          <w:rFonts w:eastAsia="Times New Roman"/>
          <w:vertAlign w:val="superscript"/>
        </w:rPr>
        <w:fldChar w:fldCharType="end"/>
      </w:r>
      <w:r w:rsidRPr="00CB0902">
        <w:rPr>
          <w:rFonts w:eastAsia="Times New Roman"/>
          <w:vertAlign w:val="superscript"/>
        </w:rPr>
        <w:t xml:space="preserve"> </w:t>
      </w:r>
    </w:p>
    <w:p w:rsidR="00CB0902" w:rsidRPr="00CB0902" w:rsidRDefault="00CB0902" w:rsidP="00CB0902">
      <w:pPr>
        <w:spacing w:before="100" w:beforeAutospacing="1" w:after="100" w:afterAutospacing="1"/>
        <w:rPr>
          <w:rFonts w:eastAsia="Times New Roman"/>
        </w:rPr>
      </w:pPr>
      <w:r w:rsidRPr="00CB0902">
        <w:rPr>
          <w:rFonts w:eastAsia="Times New Roman"/>
          <w:u w:val="single"/>
        </w:rPr>
        <w:t>Sickle cell</w:t>
      </w:r>
    </w:p>
    <w:p w:rsidR="00CB0902" w:rsidRPr="00CB0902" w:rsidRDefault="00CB0902" w:rsidP="00CB0902">
      <w:pPr>
        <w:spacing w:before="100" w:beforeAutospacing="1" w:after="100" w:afterAutospacing="1"/>
        <w:rPr>
          <w:rFonts w:eastAsia="Times New Roman"/>
        </w:rPr>
      </w:pPr>
      <w:r w:rsidRPr="00CB0902">
        <w:rPr>
          <w:rFonts w:eastAsia="Times New Roman"/>
        </w:rPr>
        <w:t>Patients with sickle cell–associated leg ulcers typically present with painful small ulcers that start as crusting nodules in the distal one third of the leg, often near the malleoli. The surrounding skin demonstrates absence of hair follicles, hyperpigmentation, and atrophy of subcutaneous fat. Radiograph findings may reveal periosteal thickening of underlying bone; true osteomyelitis is rare. Sickle cell ulcers are more common in males than in females and occur predominantly in persons aged 10-50 years. Patients with sickle cell anemia can also develop leg ulcers because of other etiologies; the physical examination should exclude arterial and venous insufficiency.</w:t>
      </w:r>
    </w:p>
    <w:p w:rsidR="00CB0902" w:rsidRPr="00CB0902" w:rsidRDefault="00CB0902" w:rsidP="00CB0902">
      <w:pPr>
        <w:spacing w:before="100" w:beforeAutospacing="1" w:after="100" w:afterAutospacing="1"/>
        <w:rPr>
          <w:rFonts w:eastAsia="Times New Roman"/>
        </w:rPr>
      </w:pPr>
      <w:proofErr w:type="spellStart"/>
      <w:r w:rsidRPr="00CB0902">
        <w:rPr>
          <w:rFonts w:eastAsia="Times New Roman"/>
          <w:u w:val="single"/>
        </w:rPr>
        <w:lastRenderedPageBreak/>
        <w:t>Calciphylaxis</w:t>
      </w:r>
      <w:proofErr w:type="spellEnd"/>
    </w:p>
    <w:p w:rsidR="00CB0902" w:rsidRPr="00CB0902" w:rsidRDefault="00CB0902" w:rsidP="00CB0902">
      <w:pPr>
        <w:spacing w:before="100" w:beforeAutospacing="1" w:after="100" w:afterAutospacing="1"/>
        <w:rPr>
          <w:rFonts w:eastAsia="Times New Roman"/>
        </w:rPr>
      </w:pPr>
      <w:proofErr w:type="spellStart"/>
      <w:r w:rsidRPr="00CB0902">
        <w:rPr>
          <w:rFonts w:eastAsia="Times New Roman"/>
        </w:rPr>
        <w:t>Calciphylaxis</w:t>
      </w:r>
      <w:proofErr w:type="spellEnd"/>
      <w:r w:rsidRPr="00CB0902">
        <w:rPr>
          <w:rFonts w:eastAsia="Times New Roman"/>
        </w:rPr>
        <w:t xml:space="preserve"> is an unusual and often fatal syndrome of cutaneous necrosis that tends to develop in patients with chronic renal failure, particularly those with diabetes. The average time of onset is 3 years after the start of dialysis. The female-to-male ratio is 3:1. The initial finding of </w:t>
      </w:r>
      <w:proofErr w:type="spellStart"/>
      <w:r w:rsidRPr="00CB0902">
        <w:rPr>
          <w:rFonts w:eastAsia="Times New Roman"/>
        </w:rPr>
        <w:t>calciphylaxis</w:t>
      </w:r>
      <w:proofErr w:type="spellEnd"/>
      <w:r w:rsidRPr="00CB0902">
        <w:rPr>
          <w:rFonts w:eastAsia="Times New Roman"/>
        </w:rPr>
        <w:t xml:space="preserve"> may be that of </w:t>
      </w:r>
      <w:proofErr w:type="spellStart"/>
      <w:r w:rsidRPr="00CB0902">
        <w:rPr>
          <w:rFonts w:eastAsia="Times New Roman"/>
        </w:rPr>
        <w:t>livedo</w:t>
      </w:r>
      <w:proofErr w:type="spellEnd"/>
      <w:r w:rsidRPr="00CB0902">
        <w:rPr>
          <w:rFonts w:eastAsia="Times New Roman"/>
        </w:rPr>
        <w:t xml:space="preserve"> </w:t>
      </w:r>
      <w:proofErr w:type="spellStart"/>
      <w:r w:rsidRPr="00CB0902">
        <w:rPr>
          <w:rFonts w:eastAsia="Times New Roman"/>
        </w:rPr>
        <w:t>reticularis</w:t>
      </w:r>
      <w:proofErr w:type="spellEnd"/>
      <w:r w:rsidRPr="00CB0902">
        <w:rPr>
          <w:rFonts w:eastAsia="Times New Roman"/>
        </w:rPr>
        <w:t>, followed by painful erythematous areas of thickening of the skin and subcutaneous tissues. The most common site is the thigh, though the condition may also occur in the legs or the upper extremities.</w:t>
      </w:r>
      <w:hyperlink r:id="rId50" w:history="1">
        <w:r w:rsidRPr="00CB0902">
          <w:rPr>
            <w:rFonts w:eastAsia="Times New Roman"/>
            <w:color w:val="0000FF"/>
            <w:u w:val="single"/>
            <w:vertAlign w:val="superscript"/>
          </w:rPr>
          <w:t>15</w:t>
        </w:r>
      </w:hyperlink>
      <w:proofErr w:type="gramStart"/>
      <w:r w:rsidRPr="00CB0902">
        <w:rPr>
          <w:rFonts w:eastAsia="Times New Roman"/>
          <w:vertAlign w:val="superscript"/>
        </w:rPr>
        <w:t>,</w:t>
      </w:r>
      <w:proofErr w:type="gramEnd"/>
      <w:r w:rsidRPr="00CB0902">
        <w:rPr>
          <w:rFonts w:eastAsia="Times New Roman"/>
          <w:vertAlign w:val="superscript"/>
        </w:rPr>
        <w:fldChar w:fldCharType="begin"/>
      </w:r>
      <w:r w:rsidRPr="00CB0902">
        <w:rPr>
          <w:rFonts w:eastAsia="Times New Roman"/>
          <w:vertAlign w:val="superscript"/>
        </w:rPr>
        <w:instrText xml:space="preserve"> HYPERLINK "javascript:showcontent('active','references');" </w:instrText>
      </w:r>
      <w:r w:rsidRPr="00CB0902">
        <w:rPr>
          <w:rFonts w:eastAsia="Times New Roman"/>
          <w:vertAlign w:val="superscript"/>
        </w:rPr>
        <w:fldChar w:fldCharType="separate"/>
      </w:r>
      <w:r w:rsidRPr="00CB0902">
        <w:rPr>
          <w:rFonts w:eastAsia="Times New Roman"/>
          <w:color w:val="0000FF"/>
          <w:u w:val="single"/>
          <w:vertAlign w:val="superscript"/>
        </w:rPr>
        <w:t>16</w:t>
      </w:r>
      <w:r w:rsidRPr="00CB0902">
        <w:rPr>
          <w:rFonts w:eastAsia="Times New Roman"/>
          <w:vertAlign w:val="superscript"/>
        </w:rPr>
        <w:fldChar w:fldCharType="end"/>
      </w:r>
      <w:r w:rsidRPr="00CB0902">
        <w:rPr>
          <w:rFonts w:eastAsia="Times New Roman"/>
          <w:vertAlign w:val="superscript"/>
        </w:rPr>
        <w:t xml:space="preserve"> </w:t>
      </w:r>
    </w:p>
    <w:p w:rsidR="00CB0902" w:rsidRPr="00CB0902" w:rsidRDefault="00CB0902" w:rsidP="00CB0902">
      <w:pPr>
        <w:spacing w:before="100" w:beforeAutospacing="1" w:after="100" w:afterAutospacing="1"/>
        <w:rPr>
          <w:rFonts w:eastAsia="Times New Roman"/>
        </w:rPr>
      </w:pPr>
      <w:proofErr w:type="spellStart"/>
      <w:r w:rsidRPr="00CB0902">
        <w:rPr>
          <w:rFonts w:eastAsia="Times New Roman"/>
        </w:rPr>
        <w:t>Panniculitis</w:t>
      </w:r>
      <w:proofErr w:type="spellEnd"/>
      <w:r w:rsidRPr="00CB0902">
        <w:rPr>
          <w:rFonts w:eastAsia="Times New Roman"/>
        </w:rPr>
        <w:t xml:space="preserve"> signaling the onset of </w:t>
      </w:r>
      <w:proofErr w:type="spellStart"/>
      <w:r w:rsidRPr="00CB0902">
        <w:rPr>
          <w:rFonts w:eastAsia="Times New Roman"/>
        </w:rPr>
        <w:t>calciphylaxis</w:t>
      </w:r>
      <w:proofErr w:type="spellEnd"/>
      <w:r w:rsidRPr="00CB0902">
        <w:rPr>
          <w:rFonts w:eastAsia="Times New Roman"/>
        </w:rPr>
        <w:t xml:space="preserve"> may be precipitated by trauma, such as the site of an injection. Proximal painful myopathy, muscle weakness, and elevated serum </w:t>
      </w:r>
      <w:proofErr w:type="spellStart"/>
      <w:r w:rsidRPr="00CB0902">
        <w:rPr>
          <w:rFonts w:eastAsia="Times New Roman"/>
        </w:rPr>
        <w:t>creatine</w:t>
      </w:r>
      <w:proofErr w:type="spellEnd"/>
      <w:r w:rsidRPr="00CB0902">
        <w:rPr>
          <w:rFonts w:eastAsia="Times New Roman"/>
        </w:rPr>
        <w:t xml:space="preserve"> kinase (CK) levels may occur. Laboratory testing may demonstrate a high serum phosphate level and an elevated parathyroid hormone level. Skin biopsy reveals calcification of the arterial media and luminal stricture of small-to-medium blood vessels in the subcutaneous fat. Muscle biopsy shows patchy necrosis and atrophy.</w:t>
      </w:r>
      <w:hyperlink r:id="rId51" w:history="1">
        <w:r w:rsidRPr="00CB0902">
          <w:rPr>
            <w:rFonts w:eastAsia="Times New Roman"/>
            <w:color w:val="0000FF"/>
            <w:u w:val="single"/>
            <w:vertAlign w:val="superscript"/>
          </w:rPr>
          <w:t>17</w:t>
        </w:r>
      </w:hyperlink>
      <w:r w:rsidRPr="00CB0902">
        <w:rPr>
          <w:rFonts w:eastAsia="Times New Roman"/>
          <w:vertAlign w:val="superscript"/>
        </w:rPr>
        <w:t xml:space="preserve"> </w:t>
      </w:r>
    </w:p>
    <w:p w:rsidR="00CB0902" w:rsidRPr="00CB0902" w:rsidRDefault="00CB0902" w:rsidP="00CB0902">
      <w:pPr>
        <w:spacing w:before="100" w:beforeAutospacing="1" w:after="100" w:afterAutospacing="1"/>
        <w:rPr>
          <w:rFonts w:eastAsia="Times New Roman"/>
        </w:rPr>
      </w:pPr>
      <w:proofErr w:type="spellStart"/>
      <w:r w:rsidRPr="00CB0902">
        <w:rPr>
          <w:rFonts w:eastAsia="Times New Roman"/>
          <w:u w:val="single"/>
        </w:rPr>
        <w:t>Necrobiosis</w:t>
      </w:r>
      <w:proofErr w:type="spellEnd"/>
      <w:r w:rsidRPr="00CB0902">
        <w:rPr>
          <w:rFonts w:eastAsia="Times New Roman"/>
          <w:u w:val="single"/>
        </w:rPr>
        <w:t xml:space="preserve"> </w:t>
      </w:r>
      <w:proofErr w:type="spellStart"/>
      <w:r w:rsidRPr="00CB0902">
        <w:rPr>
          <w:rFonts w:eastAsia="Times New Roman"/>
          <w:u w:val="single"/>
        </w:rPr>
        <w:t>lipoidica</w:t>
      </w:r>
      <w:proofErr w:type="spellEnd"/>
    </w:p>
    <w:p w:rsidR="00CB0902" w:rsidRPr="00CB0902" w:rsidRDefault="00CB0902" w:rsidP="00CB0902">
      <w:pPr>
        <w:spacing w:before="100" w:beforeAutospacing="1" w:after="100" w:afterAutospacing="1"/>
        <w:rPr>
          <w:rFonts w:eastAsia="Times New Roman"/>
        </w:rPr>
      </w:pPr>
      <w:proofErr w:type="spellStart"/>
      <w:r w:rsidRPr="00CB0902">
        <w:rPr>
          <w:rFonts w:eastAsia="Times New Roman"/>
        </w:rPr>
        <w:t>Necrobiosis</w:t>
      </w:r>
      <w:proofErr w:type="spellEnd"/>
      <w:r w:rsidRPr="00CB0902">
        <w:rPr>
          <w:rFonts w:eastAsia="Times New Roman"/>
        </w:rPr>
        <w:t xml:space="preserve"> </w:t>
      </w:r>
      <w:proofErr w:type="spellStart"/>
      <w:r w:rsidRPr="00CB0902">
        <w:rPr>
          <w:rFonts w:eastAsia="Times New Roman"/>
        </w:rPr>
        <w:t>lipoidica</w:t>
      </w:r>
      <w:proofErr w:type="spellEnd"/>
      <w:r w:rsidRPr="00CB0902">
        <w:rPr>
          <w:rFonts w:eastAsia="Times New Roman"/>
        </w:rPr>
        <w:t xml:space="preserve"> usually involves the anterior </w:t>
      </w:r>
      <w:proofErr w:type="spellStart"/>
      <w:r w:rsidRPr="00CB0902">
        <w:rPr>
          <w:rFonts w:eastAsia="Times New Roman"/>
        </w:rPr>
        <w:t>tibial</w:t>
      </w:r>
      <w:proofErr w:type="spellEnd"/>
      <w:r w:rsidRPr="00CB0902">
        <w:rPr>
          <w:rFonts w:eastAsia="Times New Roman"/>
        </w:rPr>
        <w:t xml:space="preserve"> areas, though it can also occur in the face, arms, and chest. Patients present with well-circumscribed, shiny, reddish-brown, oval, painless nodules or papules that have a thick shiny surface. Over several months or a year, the lesions may gradually expand and develop a waxy yellow color. Trauma may lead to infected ulcerations, and involvement of adjacent cutaneous nerves may precipitate considerable pain. </w:t>
      </w:r>
      <w:proofErr w:type="spellStart"/>
      <w:r w:rsidRPr="00CB0902">
        <w:rPr>
          <w:rFonts w:eastAsia="Times New Roman"/>
        </w:rPr>
        <w:t>Necrobiosis</w:t>
      </w:r>
      <w:proofErr w:type="spellEnd"/>
      <w:r w:rsidRPr="00CB0902">
        <w:rPr>
          <w:rFonts w:eastAsia="Times New Roman"/>
        </w:rPr>
        <w:t xml:space="preserve"> </w:t>
      </w:r>
      <w:proofErr w:type="spellStart"/>
      <w:r w:rsidRPr="00CB0902">
        <w:rPr>
          <w:rFonts w:eastAsia="Times New Roman"/>
        </w:rPr>
        <w:t>lipoidica</w:t>
      </w:r>
      <w:proofErr w:type="spellEnd"/>
      <w:r w:rsidRPr="00CB0902">
        <w:rPr>
          <w:rFonts w:eastAsia="Times New Roman"/>
        </w:rPr>
        <w:t xml:space="preserve"> is more common in women and in persons with diabetes than in others, but it may also occur in persons without diabetes and before the diagnosis of diabetes.</w:t>
      </w:r>
      <w:hyperlink r:id="rId52" w:history="1">
        <w:r w:rsidRPr="00CB0902">
          <w:rPr>
            <w:rFonts w:eastAsia="Times New Roman"/>
            <w:color w:val="0000FF"/>
            <w:u w:val="single"/>
            <w:vertAlign w:val="superscript"/>
          </w:rPr>
          <w:t>18</w:t>
        </w:r>
      </w:hyperlink>
      <w:r w:rsidRPr="00CB0902">
        <w:rPr>
          <w:rFonts w:eastAsia="Times New Roman"/>
          <w:vertAlign w:val="superscript"/>
        </w:rPr>
        <w:t xml:space="preserve"> </w:t>
      </w:r>
      <w:r w:rsidRPr="00CB0902">
        <w:rPr>
          <w:rFonts w:eastAsia="Times New Roman"/>
        </w:rPr>
        <w:t xml:space="preserve">Long-standing </w:t>
      </w:r>
      <w:proofErr w:type="spellStart"/>
      <w:r w:rsidRPr="00CB0902">
        <w:rPr>
          <w:rFonts w:eastAsia="Times New Roman"/>
        </w:rPr>
        <w:t>necrobiosis</w:t>
      </w:r>
      <w:proofErr w:type="spellEnd"/>
      <w:r w:rsidRPr="00CB0902">
        <w:rPr>
          <w:rFonts w:eastAsia="Times New Roman"/>
        </w:rPr>
        <w:t xml:space="preserve"> </w:t>
      </w:r>
      <w:proofErr w:type="spellStart"/>
      <w:r w:rsidRPr="00CB0902">
        <w:rPr>
          <w:rFonts w:eastAsia="Times New Roman"/>
        </w:rPr>
        <w:t>lipoidica</w:t>
      </w:r>
      <w:proofErr w:type="spellEnd"/>
      <w:r w:rsidRPr="00CB0902">
        <w:rPr>
          <w:rFonts w:eastAsia="Times New Roman"/>
        </w:rPr>
        <w:t xml:space="preserve"> may harbor a squamous cell carcinoma.</w:t>
      </w:r>
    </w:p>
    <w:p w:rsidR="00CB0902" w:rsidRPr="00CB0902" w:rsidRDefault="00CB0902" w:rsidP="00CB0902">
      <w:pPr>
        <w:spacing w:before="100" w:beforeAutospacing="1" w:after="100" w:afterAutospacing="1"/>
        <w:rPr>
          <w:rFonts w:eastAsia="Times New Roman"/>
        </w:rPr>
      </w:pPr>
      <w:proofErr w:type="spellStart"/>
      <w:r w:rsidRPr="00CB0902">
        <w:rPr>
          <w:rFonts w:eastAsia="Times New Roman"/>
          <w:u w:val="single"/>
        </w:rPr>
        <w:t>Vasculitic</w:t>
      </w:r>
      <w:proofErr w:type="spellEnd"/>
      <w:r w:rsidRPr="00CB0902">
        <w:rPr>
          <w:rFonts w:eastAsia="Times New Roman"/>
          <w:u w:val="single"/>
        </w:rPr>
        <w:t xml:space="preserve"> wounds</w:t>
      </w:r>
    </w:p>
    <w:p w:rsidR="00CB0902" w:rsidRPr="00CB0902" w:rsidRDefault="00CB0902" w:rsidP="00CB0902">
      <w:pPr>
        <w:spacing w:before="100" w:beforeAutospacing="1" w:after="100" w:afterAutospacing="1"/>
        <w:rPr>
          <w:rFonts w:eastAsia="Times New Roman"/>
        </w:rPr>
      </w:pPr>
      <w:proofErr w:type="spellStart"/>
      <w:r w:rsidRPr="00CB0902">
        <w:rPr>
          <w:rFonts w:eastAsia="Times New Roman"/>
        </w:rPr>
        <w:t>Vasculitic</w:t>
      </w:r>
      <w:proofErr w:type="spellEnd"/>
      <w:r w:rsidRPr="00CB0902">
        <w:rPr>
          <w:rFonts w:eastAsia="Times New Roman"/>
        </w:rPr>
        <w:t xml:space="preserve"> wounds tend to occur throughout the lower legs as multiple, small, painful, erythematous nodules. Scars resulting from previous </w:t>
      </w:r>
      <w:proofErr w:type="spellStart"/>
      <w:r w:rsidRPr="00CB0902">
        <w:rPr>
          <w:rFonts w:eastAsia="Times New Roman"/>
        </w:rPr>
        <w:t>vasculitic</w:t>
      </w:r>
      <w:proofErr w:type="spellEnd"/>
      <w:r w:rsidRPr="00CB0902">
        <w:rPr>
          <w:rFonts w:eastAsia="Times New Roman"/>
        </w:rPr>
        <w:t xml:space="preserve"> lesions may be a useful clue. Any of the disparate systemic manifestations of the diseases of cellular immunity associated with atypical skin lesions, including unexplained fevers, jaw claudication, malaise, Raynaud phenomenon, </w:t>
      </w:r>
      <w:proofErr w:type="spellStart"/>
      <w:r w:rsidRPr="00CB0902">
        <w:rPr>
          <w:rFonts w:eastAsia="Times New Roman"/>
        </w:rPr>
        <w:t>myalgias</w:t>
      </w:r>
      <w:proofErr w:type="spellEnd"/>
      <w:r w:rsidRPr="00CB0902">
        <w:rPr>
          <w:rFonts w:eastAsia="Times New Roman"/>
        </w:rPr>
        <w:t xml:space="preserve">, neurologic abnormalities, and craniofacial pain syndromes, suggest the possibility of </w:t>
      </w:r>
      <w:proofErr w:type="spellStart"/>
      <w:r w:rsidRPr="00CB0902">
        <w:rPr>
          <w:rFonts w:eastAsia="Times New Roman"/>
        </w:rPr>
        <w:t>vasculitis</w:t>
      </w:r>
      <w:proofErr w:type="spellEnd"/>
      <w:r w:rsidRPr="00CB0902">
        <w:rPr>
          <w:rFonts w:eastAsia="Times New Roman"/>
        </w:rPr>
        <w:t>. These lesions are rare.</w:t>
      </w:r>
    </w:p>
    <w:p w:rsidR="00CB0902" w:rsidRPr="00CB0902" w:rsidRDefault="00CB0902" w:rsidP="00CB0902">
      <w:pPr>
        <w:spacing w:before="100" w:beforeAutospacing="1" w:after="100" w:afterAutospacing="1"/>
        <w:rPr>
          <w:rFonts w:eastAsia="Times New Roman"/>
        </w:rPr>
      </w:pPr>
      <w:r w:rsidRPr="00CB0902">
        <w:rPr>
          <w:rFonts w:eastAsia="Times New Roman"/>
        </w:rPr>
        <w:t xml:space="preserve">The differential diagnosis of wounds with these features includes other uncommon problems, such as anticoagulant-induced skin necrosis, </w:t>
      </w:r>
      <w:proofErr w:type="spellStart"/>
      <w:r w:rsidRPr="00CB0902">
        <w:rPr>
          <w:rFonts w:eastAsia="Times New Roman"/>
        </w:rPr>
        <w:t>atheroembolism</w:t>
      </w:r>
      <w:proofErr w:type="spellEnd"/>
      <w:r w:rsidRPr="00CB0902">
        <w:rPr>
          <w:rFonts w:eastAsia="Times New Roman"/>
        </w:rPr>
        <w:t xml:space="preserve"> syndrome (</w:t>
      </w:r>
      <w:proofErr w:type="spellStart"/>
      <w:r w:rsidRPr="00CB0902">
        <w:rPr>
          <w:rFonts w:eastAsia="Times New Roman"/>
        </w:rPr>
        <w:t>ie</w:t>
      </w:r>
      <w:proofErr w:type="spellEnd"/>
      <w:r w:rsidRPr="00CB0902">
        <w:rPr>
          <w:rFonts w:eastAsia="Times New Roman"/>
        </w:rPr>
        <w:t xml:space="preserve">, trash foot), and </w:t>
      </w:r>
      <w:proofErr w:type="spellStart"/>
      <w:r w:rsidRPr="00CB0902">
        <w:rPr>
          <w:rFonts w:eastAsia="Times New Roman"/>
        </w:rPr>
        <w:t>Buerger</w:t>
      </w:r>
      <w:proofErr w:type="spellEnd"/>
      <w:r w:rsidRPr="00CB0902">
        <w:rPr>
          <w:rFonts w:eastAsia="Times New Roman"/>
        </w:rPr>
        <w:t xml:space="preserve"> disease. </w:t>
      </w:r>
      <w:proofErr w:type="spellStart"/>
      <w:r w:rsidRPr="00CB0902">
        <w:rPr>
          <w:rFonts w:eastAsia="Times New Roman"/>
        </w:rPr>
        <w:t>Leukocytoclastic</w:t>
      </w:r>
      <w:proofErr w:type="spellEnd"/>
      <w:r w:rsidRPr="00CB0902">
        <w:rPr>
          <w:rFonts w:eastAsia="Times New Roman"/>
        </w:rPr>
        <w:t xml:space="preserve"> </w:t>
      </w:r>
      <w:proofErr w:type="spellStart"/>
      <w:r w:rsidRPr="00CB0902">
        <w:rPr>
          <w:rFonts w:eastAsia="Times New Roman"/>
        </w:rPr>
        <w:t>vasculitides</w:t>
      </w:r>
      <w:proofErr w:type="spellEnd"/>
      <w:r w:rsidRPr="00CB0902">
        <w:rPr>
          <w:rFonts w:eastAsia="Times New Roman"/>
        </w:rPr>
        <w:t xml:space="preserve"> represent a disparate group of acquired connective tissue problems; patients present with palpable </w:t>
      </w:r>
      <w:proofErr w:type="spellStart"/>
      <w:r w:rsidRPr="00CB0902">
        <w:rPr>
          <w:rFonts w:eastAsia="Times New Roman"/>
        </w:rPr>
        <w:t>purpuric</w:t>
      </w:r>
      <w:proofErr w:type="spellEnd"/>
      <w:r w:rsidRPr="00CB0902">
        <w:rPr>
          <w:rFonts w:eastAsia="Times New Roman"/>
        </w:rPr>
        <w:t xml:space="preserve"> skin lesions, </w:t>
      </w:r>
      <w:proofErr w:type="spellStart"/>
      <w:r w:rsidRPr="00CB0902">
        <w:rPr>
          <w:rFonts w:eastAsia="Times New Roman"/>
        </w:rPr>
        <w:t>petechiae</w:t>
      </w:r>
      <w:proofErr w:type="spellEnd"/>
      <w:r w:rsidRPr="00CB0902">
        <w:rPr>
          <w:rFonts w:eastAsia="Times New Roman"/>
        </w:rPr>
        <w:t xml:space="preserve">, and </w:t>
      </w:r>
      <w:proofErr w:type="spellStart"/>
      <w:r w:rsidRPr="00CB0902">
        <w:rPr>
          <w:rFonts w:eastAsia="Times New Roman"/>
        </w:rPr>
        <w:t>ecchymoses</w:t>
      </w:r>
      <w:proofErr w:type="spellEnd"/>
      <w:r w:rsidRPr="00CB0902">
        <w:rPr>
          <w:rFonts w:eastAsia="Times New Roman"/>
        </w:rPr>
        <w:t xml:space="preserve">, usually involving the lower extremities. These syndromes include Wegener </w:t>
      </w:r>
      <w:proofErr w:type="spellStart"/>
      <w:r w:rsidRPr="00CB0902">
        <w:rPr>
          <w:rFonts w:eastAsia="Times New Roman"/>
        </w:rPr>
        <w:t>granulomatosis</w:t>
      </w:r>
      <w:proofErr w:type="spellEnd"/>
      <w:r w:rsidRPr="00CB0902">
        <w:rPr>
          <w:rFonts w:eastAsia="Times New Roman"/>
        </w:rPr>
        <w:t xml:space="preserve">, </w:t>
      </w:r>
      <w:proofErr w:type="spellStart"/>
      <w:r w:rsidRPr="00CB0902">
        <w:rPr>
          <w:rFonts w:eastAsia="Times New Roman"/>
        </w:rPr>
        <w:t>Sjögren</w:t>
      </w:r>
      <w:proofErr w:type="spellEnd"/>
      <w:r w:rsidRPr="00CB0902">
        <w:rPr>
          <w:rFonts w:eastAsia="Times New Roman"/>
        </w:rPr>
        <w:t xml:space="preserve"> syndrome, </w:t>
      </w:r>
      <w:proofErr w:type="spellStart"/>
      <w:r w:rsidRPr="00CB0902">
        <w:rPr>
          <w:rFonts w:eastAsia="Times New Roman"/>
        </w:rPr>
        <w:t>cryoglobulinemia</w:t>
      </w:r>
      <w:proofErr w:type="spellEnd"/>
      <w:r w:rsidRPr="00CB0902">
        <w:rPr>
          <w:rFonts w:eastAsia="Times New Roman"/>
        </w:rPr>
        <w:t xml:space="preserve">, systemic lupus </w:t>
      </w:r>
      <w:proofErr w:type="spellStart"/>
      <w:r w:rsidRPr="00CB0902">
        <w:rPr>
          <w:rFonts w:eastAsia="Times New Roman"/>
        </w:rPr>
        <w:t>erythematosus</w:t>
      </w:r>
      <w:proofErr w:type="spellEnd"/>
      <w:r w:rsidRPr="00CB0902">
        <w:rPr>
          <w:rFonts w:eastAsia="Times New Roman"/>
        </w:rPr>
        <w:t xml:space="preserve">, rheumatoid arthritis, </w:t>
      </w:r>
      <w:proofErr w:type="spellStart"/>
      <w:r w:rsidRPr="00CB0902">
        <w:rPr>
          <w:rFonts w:eastAsia="Times New Roman"/>
        </w:rPr>
        <w:t>dermatomyositis</w:t>
      </w:r>
      <w:proofErr w:type="spellEnd"/>
      <w:r w:rsidRPr="00CB0902">
        <w:rPr>
          <w:rFonts w:eastAsia="Times New Roman"/>
        </w:rPr>
        <w:t>, and hepatitis B. The common factor among these syndromes is a hypersensitivity angiitis.</w:t>
      </w:r>
      <w:hyperlink r:id="rId53" w:history="1">
        <w:r w:rsidRPr="00CB0902">
          <w:rPr>
            <w:rFonts w:eastAsia="Times New Roman"/>
            <w:color w:val="0000FF"/>
            <w:u w:val="single"/>
            <w:vertAlign w:val="superscript"/>
          </w:rPr>
          <w:t>19</w:t>
        </w:r>
      </w:hyperlink>
      <w:r w:rsidRPr="00CB0902">
        <w:rPr>
          <w:rFonts w:eastAsia="Times New Roman"/>
          <w:vertAlign w:val="superscript"/>
        </w:rPr>
        <w:t xml:space="preserve"> </w:t>
      </w:r>
    </w:p>
    <w:p w:rsidR="00CB0902" w:rsidRPr="00CB0902" w:rsidRDefault="00CB0902" w:rsidP="00CB0902">
      <w:pPr>
        <w:spacing w:before="100" w:beforeAutospacing="1" w:after="100" w:afterAutospacing="1"/>
        <w:rPr>
          <w:rFonts w:eastAsia="Times New Roman"/>
        </w:rPr>
      </w:pPr>
      <w:r w:rsidRPr="00CB0902">
        <w:rPr>
          <w:rFonts w:eastAsia="Times New Roman"/>
        </w:rPr>
        <w:t>Skin biopsy demonstrates cuffing of the dermal microcirculation by granulocytes, which are found in diverse stages of viability, including complete cellular disintegration (</w:t>
      </w:r>
      <w:proofErr w:type="spellStart"/>
      <w:r w:rsidRPr="00CB0902">
        <w:rPr>
          <w:rFonts w:eastAsia="Times New Roman"/>
        </w:rPr>
        <w:t>ie</w:t>
      </w:r>
      <w:proofErr w:type="spellEnd"/>
      <w:r w:rsidRPr="00CB0902">
        <w:rPr>
          <w:rFonts w:eastAsia="Times New Roman"/>
        </w:rPr>
        <w:t xml:space="preserve">, nuclear dust). The various disorders in this group are differentiated by clinical and serologic criteria. The presence of asymptomatic palpable </w:t>
      </w:r>
      <w:proofErr w:type="spellStart"/>
      <w:r w:rsidRPr="00CB0902">
        <w:rPr>
          <w:rFonts w:eastAsia="Times New Roman"/>
        </w:rPr>
        <w:t>purpura</w:t>
      </w:r>
      <w:proofErr w:type="spellEnd"/>
      <w:r w:rsidRPr="00CB0902">
        <w:rPr>
          <w:rFonts w:eastAsia="Times New Roman"/>
        </w:rPr>
        <w:t xml:space="preserve"> without thrombocytopenia suggests a drug adverse </w:t>
      </w:r>
      <w:r w:rsidRPr="00CB0902">
        <w:rPr>
          <w:rFonts w:eastAsia="Times New Roman"/>
        </w:rPr>
        <w:lastRenderedPageBreak/>
        <w:t xml:space="preserve">effect, such as those caused by iodides, penicillin, aspirin, </w:t>
      </w:r>
      <w:proofErr w:type="spellStart"/>
      <w:r w:rsidRPr="00CB0902">
        <w:rPr>
          <w:rFonts w:eastAsia="Times New Roman"/>
        </w:rPr>
        <w:t>chlorothiazides</w:t>
      </w:r>
      <w:proofErr w:type="spellEnd"/>
      <w:r w:rsidRPr="00CB0902">
        <w:rPr>
          <w:rFonts w:eastAsia="Times New Roman"/>
        </w:rPr>
        <w:t xml:space="preserve">, </w:t>
      </w:r>
      <w:proofErr w:type="spellStart"/>
      <w:r w:rsidRPr="00CB0902">
        <w:rPr>
          <w:rFonts w:eastAsia="Times New Roman"/>
        </w:rPr>
        <w:t>oxytetracycline</w:t>
      </w:r>
      <w:proofErr w:type="spellEnd"/>
      <w:r w:rsidRPr="00CB0902">
        <w:rPr>
          <w:rFonts w:eastAsia="Times New Roman"/>
        </w:rPr>
        <w:t>, isoniazid, or benzoic acid.</w:t>
      </w:r>
    </w:p>
    <w:p w:rsidR="00CB0902" w:rsidRPr="00CB0902" w:rsidRDefault="00CB0902" w:rsidP="00CB0902">
      <w:pPr>
        <w:spacing w:before="100" w:beforeAutospacing="1" w:after="100" w:afterAutospacing="1"/>
        <w:rPr>
          <w:rFonts w:eastAsia="Times New Roman"/>
        </w:rPr>
      </w:pPr>
      <w:r w:rsidRPr="00CB0902">
        <w:rPr>
          <w:rFonts w:eastAsia="Times New Roman"/>
          <w:u w:val="single"/>
        </w:rPr>
        <w:t>Anticoagulant-induced skin necrosis</w:t>
      </w:r>
    </w:p>
    <w:p w:rsidR="00CB0902" w:rsidRPr="00CB0902" w:rsidRDefault="00CB0902" w:rsidP="00CB0902">
      <w:pPr>
        <w:spacing w:before="100" w:beforeAutospacing="1" w:after="100" w:afterAutospacing="1"/>
        <w:rPr>
          <w:rFonts w:eastAsia="Times New Roman"/>
        </w:rPr>
      </w:pPr>
      <w:r w:rsidRPr="00CB0902">
        <w:rPr>
          <w:rFonts w:eastAsia="Times New Roman"/>
        </w:rPr>
        <w:t>Anticoagulant-induced skin necrosis is an unusual complication of anticoagulant therapy.</w:t>
      </w:r>
      <w:hyperlink r:id="rId54" w:history="1">
        <w:r w:rsidRPr="00CB0902">
          <w:rPr>
            <w:rFonts w:eastAsia="Times New Roman"/>
            <w:color w:val="0000FF"/>
            <w:u w:val="single"/>
            <w:vertAlign w:val="superscript"/>
          </w:rPr>
          <w:t>20</w:t>
        </w:r>
      </w:hyperlink>
      <w:r w:rsidRPr="00CB0902">
        <w:rPr>
          <w:rFonts w:eastAsia="Times New Roman"/>
          <w:vertAlign w:val="superscript"/>
        </w:rPr>
        <w:t xml:space="preserve"> </w:t>
      </w:r>
      <w:r w:rsidRPr="00CB0902">
        <w:rPr>
          <w:rFonts w:eastAsia="Times New Roman"/>
        </w:rPr>
        <w:t>It may occur with heparin or warfarin, though it is more common with warfarin. Warfarin-induced skin necrosis manifests as painful hemorrhagic skin lesions, usually in an area having abundant adipose tissue, such as the thighs, abdomen, or breasts. The female-to-male ratio is 4:1.</w:t>
      </w:r>
    </w:p>
    <w:p w:rsidR="00CB0902" w:rsidRPr="00CB0902" w:rsidRDefault="00CB0902" w:rsidP="00CB0902">
      <w:pPr>
        <w:spacing w:before="100" w:beforeAutospacing="1" w:after="100" w:afterAutospacing="1"/>
        <w:rPr>
          <w:rFonts w:eastAsia="Times New Roman"/>
        </w:rPr>
      </w:pPr>
      <w:r w:rsidRPr="00CB0902">
        <w:rPr>
          <w:rFonts w:eastAsia="Times New Roman"/>
        </w:rPr>
        <w:t xml:space="preserve">This complication is often attributable to hereditary coagulation abnormalities. Warfarin (Coumadin) depletes vitamin K–dependent coagulation factors, such as protein C. Therefore, during the first several days of warfarin therapy, a period of transient hypercoagulability may occur, particularly in patients with hereditary coagulation abnormalities, such as protein C deficiency or protein S deficiency, </w:t>
      </w:r>
      <w:proofErr w:type="spellStart"/>
      <w:r w:rsidRPr="00CB0902">
        <w:rPr>
          <w:rFonts w:eastAsia="Times New Roman"/>
        </w:rPr>
        <w:t>antithrombin</w:t>
      </w:r>
      <w:proofErr w:type="spellEnd"/>
      <w:r w:rsidRPr="00CB0902">
        <w:rPr>
          <w:rFonts w:eastAsia="Times New Roman"/>
        </w:rPr>
        <w:t xml:space="preserve"> 3 deficiency, or activated protein C resistance.</w:t>
      </w:r>
      <w:hyperlink r:id="rId55" w:history="1">
        <w:r w:rsidRPr="00CB0902">
          <w:rPr>
            <w:rFonts w:eastAsia="Times New Roman"/>
            <w:color w:val="0000FF"/>
            <w:u w:val="single"/>
            <w:vertAlign w:val="superscript"/>
          </w:rPr>
          <w:t>20</w:t>
        </w:r>
      </w:hyperlink>
      <w:r w:rsidRPr="00CB0902">
        <w:rPr>
          <w:rFonts w:eastAsia="Times New Roman"/>
          <w:vertAlign w:val="superscript"/>
        </w:rPr>
        <w:t xml:space="preserve"> </w:t>
      </w:r>
    </w:p>
    <w:p w:rsidR="00CB0902" w:rsidRPr="00CB0902" w:rsidRDefault="00CB0902" w:rsidP="00CB0902">
      <w:pPr>
        <w:spacing w:before="100" w:beforeAutospacing="1" w:after="100" w:afterAutospacing="1"/>
        <w:rPr>
          <w:rFonts w:eastAsia="Times New Roman"/>
        </w:rPr>
      </w:pPr>
      <w:proofErr w:type="spellStart"/>
      <w:r w:rsidRPr="00CB0902">
        <w:rPr>
          <w:rFonts w:eastAsia="Times New Roman"/>
          <w:u w:val="single"/>
        </w:rPr>
        <w:t>Actinomycosis</w:t>
      </w:r>
      <w:proofErr w:type="spellEnd"/>
    </w:p>
    <w:p w:rsidR="00CB0902" w:rsidRPr="00CB0902" w:rsidRDefault="00CB0902" w:rsidP="00CB0902">
      <w:pPr>
        <w:spacing w:before="100" w:beforeAutospacing="1" w:after="100" w:afterAutospacing="1"/>
        <w:rPr>
          <w:rFonts w:eastAsia="Times New Roman"/>
        </w:rPr>
      </w:pPr>
      <w:proofErr w:type="spellStart"/>
      <w:r w:rsidRPr="00CB0902">
        <w:rPr>
          <w:rFonts w:eastAsia="Times New Roman"/>
          <w:i/>
          <w:iCs/>
        </w:rPr>
        <w:t>Actinomyces</w:t>
      </w:r>
      <w:proofErr w:type="spellEnd"/>
      <w:r w:rsidRPr="00CB0902">
        <w:rPr>
          <w:rFonts w:eastAsia="Times New Roman"/>
          <w:i/>
          <w:iCs/>
        </w:rPr>
        <w:t xml:space="preserve"> </w:t>
      </w:r>
      <w:proofErr w:type="spellStart"/>
      <w:r w:rsidRPr="00CB0902">
        <w:rPr>
          <w:rFonts w:eastAsia="Times New Roman"/>
          <w:i/>
          <w:iCs/>
        </w:rPr>
        <w:t>israelii</w:t>
      </w:r>
      <w:proofErr w:type="spellEnd"/>
      <w:r w:rsidRPr="00CB0902">
        <w:rPr>
          <w:rFonts w:eastAsia="Times New Roman"/>
        </w:rPr>
        <w:t xml:space="preserve"> is a fastidious anaerobic bacterium that is relatively common and usually nonpathogenic. In rare individuals, particularly hosts who are </w:t>
      </w:r>
      <w:proofErr w:type="spellStart"/>
      <w:r w:rsidRPr="00CB0902">
        <w:rPr>
          <w:rFonts w:eastAsia="Times New Roman"/>
        </w:rPr>
        <w:t>immunocompromised</w:t>
      </w:r>
      <w:proofErr w:type="spellEnd"/>
      <w:r w:rsidRPr="00CB0902">
        <w:rPr>
          <w:rFonts w:eastAsia="Times New Roman"/>
        </w:rPr>
        <w:t xml:space="preserve">, the bacterium can become pathogenic and cause chronic, draining, painless skin ulcers and sinuses, usually in the head and neck. False-negative tissue cultures are common because the organism is often difficult to culture in vitro. However, microscopic examination of wound exudates may demonstrate characteristic sulfur granules. </w:t>
      </w:r>
      <w:proofErr w:type="spellStart"/>
      <w:r w:rsidRPr="00CB0902">
        <w:rPr>
          <w:rFonts w:eastAsia="Times New Roman"/>
        </w:rPr>
        <w:t>Actinomycosis</w:t>
      </w:r>
      <w:proofErr w:type="spellEnd"/>
      <w:r w:rsidRPr="00CB0902">
        <w:rPr>
          <w:rFonts w:eastAsia="Times New Roman"/>
        </w:rPr>
        <w:t xml:space="preserve"> is responsive to penicillin but requires long-term therapy.</w:t>
      </w:r>
    </w:p>
    <w:p w:rsidR="00CB0902" w:rsidRPr="00CB0902" w:rsidRDefault="00CB0902" w:rsidP="00CB0902">
      <w:pPr>
        <w:spacing w:before="100" w:beforeAutospacing="1" w:after="100" w:afterAutospacing="1"/>
        <w:rPr>
          <w:rFonts w:eastAsia="Times New Roman"/>
        </w:rPr>
      </w:pPr>
      <w:r w:rsidRPr="00CB0902">
        <w:rPr>
          <w:rFonts w:eastAsia="Times New Roman"/>
          <w:u w:val="single"/>
        </w:rPr>
        <w:t>Yaws</w:t>
      </w:r>
    </w:p>
    <w:p w:rsidR="00CB0902" w:rsidRPr="00CB0902" w:rsidRDefault="00CB0902" w:rsidP="00CB0902">
      <w:pPr>
        <w:spacing w:before="100" w:beforeAutospacing="1" w:after="100" w:afterAutospacing="1"/>
        <w:rPr>
          <w:rFonts w:eastAsia="Times New Roman"/>
        </w:rPr>
      </w:pPr>
      <w:r w:rsidRPr="00CB0902">
        <w:rPr>
          <w:rFonts w:eastAsia="Times New Roman"/>
        </w:rPr>
        <w:t xml:space="preserve">Yaws is a </w:t>
      </w:r>
      <w:proofErr w:type="spellStart"/>
      <w:r w:rsidRPr="00CB0902">
        <w:rPr>
          <w:rFonts w:eastAsia="Times New Roman"/>
        </w:rPr>
        <w:t>treponematosis</w:t>
      </w:r>
      <w:proofErr w:type="spellEnd"/>
      <w:r w:rsidRPr="00CB0902">
        <w:rPr>
          <w:rFonts w:eastAsia="Times New Roman"/>
        </w:rPr>
        <w:t xml:space="preserve"> caused by </w:t>
      </w:r>
      <w:proofErr w:type="spellStart"/>
      <w:r w:rsidRPr="00CB0902">
        <w:rPr>
          <w:rFonts w:eastAsia="Times New Roman"/>
          <w:i/>
          <w:iCs/>
        </w:rPr>
        <w:t>Treponema</w:t>
      </w:r>
      <w:proofErr w:type="spellEnd"/>
      <w:r w:rsidRPr="00CB0902">
        <w:rPr>
          <w:rFonts w:eastAsia="Times New Roman"/>
          <w:i/>
          <w:iCs/>
        </w:rPr>
        <w:t xml:space="preserve"> </w:t>
      </w:r>
      <w:proofErr w:type="spellStart"/>
      <w:r w:rsidRPr="00CB0902">
        <w:rPr>
          <w:rFonts w:eastAsia="Times New Roman"/>
          <w:i/>
          <w:iCs/>
        </w:rPr>
        <w:t>pertenue</w:t>
      </w:r>
      <w:proofErr w:type="spellEnd"/>
      <w:r w:rsidRPr="00CB0902">
        <w:rPr>
          <w:rFonts w:eastAsia="Times New Roman"/>
          <w:i/>
          <w:iCs/>
        </w:rPr>
        <w:t>,</w:t>
      </w:r>
      <w:r w:rsidRPr="00CB0902">
        <w:rPr>
          <w:rFonts w:eastAsia="Times New Roman"/>
        </w:rPr>
        <w:t xml:space="preserve"> which is endemic in humid regions near the equator. Approximately 3-4 weeks after exposure, a pruritic sore that resembles a raspberry (the mother yaw) develops at the site where the spirochete enters the skin. This lesion eventually opens to form an ulcer. Scratching spreads the organism and results in multiple tubercles and ulcerations elsewhere, including the hands, feet, and genitals. These ulcers may have a </w:t>
      </w:r>
      <w:proofErr w:type="spellStart"/>
      <w:r w:rsidRPr="00CB0902">
        <w:rPr>
          <w:rFonts w:eastAsia="Times New Roman"/>
        </w:rPr>
        <w:t>caseous</w:t>
      </w:r>
      <w:proofErr w:type="spellEnd"/>
      <w:r w:rsidRPr="00CB0902">
        <w:rPr>
          <w:rFonts w:eastAsia="Times New Roman"/>
        </w:rPr>
        <w:t xml:space="preserve"> crust. Results of serologic testing for syphilis may be positive.</w:t>
      </w:r>
    </w:p>
    <w:p w:rsidR="00CB0902" w:rsidRPr="00CB0902" w:rsidRDefault="00CB0902" w:rsidP="00CB0902">
      <w:pPr>
        <w:spacing w:before="100" w:beforeAutospacing="1" w:after="100" w:afterAutospacing="1"/>
        <w:rPr>
          <w:rFonts w:eastAsia="Times New Roman"/>
        </w:rPr>
      </w:pPr>
      <w:r w:rsidRPr="00CB0902">
        <w:rPr>
          <w:rFonts w:eastAsia="Times New Roman"/>
        </w:rPr>
        <w:t>Treatment is with a single large dose of penicillin. Untreated yaws can erode to bone and joints and can become deforming and crippling.</w:t>
      </w:r>
    </w:p>
    <w:p w:rsidR="00CB0902" w:rsidRPr="00CB0902" w:rsidRDefault="00CB0902" w:rsidP="00CB0902">
      <w:pPr>
        <w:spacing w:before="100" w:beforeAutospacing="1" w:after="100" w:afterAutospacing="1"/>
        <w:rPr>
          <w:rFonts w:eastAsia="Times New Roman"/>
        </w:rPr>
      </w:pPr>
      <w:r w:rsidRPr="00CB0902">
        <w:rPr>
          <w:rFonts w:eastAsia="Times New Roman"/>
        </w:rPr>
        <w:t xml:space="preserve">The lesions of </w:t>
      </w:r>
      <w:proofErr w:type="spellStart"/>
      <w:r w:rsidRPr="00CB0902">
        <w:rPr>
          <w:rFonts w:eastAsia="Times New Roman"/>
        </w:rPr>
        <w:t>pinta</w:t>
      </w:r>
      <w:proofErr w:type="spellEnd"/>
      <w:r w:rsidRPr="00CB0902">
        <w:rPr>
          <w:rFonts w:eastAsia="Times New Roman"/>
        </w:rPr>
        <w:t xml:space="preserve">, caused by </w:t>
      </w:r>
      <w:proofErr w:type="spellStart"/>
      <w:r w:rsidRPr="00CB0902">
        <w:rPr>
          <w:rFonts w:eastAsia="Times New Roman"/>
          <w:i/>
          <w:iCs/>
        </w:rPr>
        <w:t>Treponema</w:t>
      </w:r>
      <w:proofErr w:type="spellEnd"/>
      <w:r w:rsidRPr="00CB0902">
        <w:rPr>
          <w:rFonts w:eastAsia="Times New Roman"/>
          <w:i/>
          <w:iCs/>
        </w:rPr>
        <w:t xml:space="preserve"> </w:t>
      </w:r>
      <w:proofErr w:type="spellStart"/>
      <w:r w:rsidRPr="00CB0902">
        <w:rPr>
          <w:rFonts w:eastAsia="Times New Roman"/>
          <w:i/>
          <w:iCs/>
        </w:rPr>
        <w:t>carateum</w:t>
      </w:r>
      <w:proofErr w:type="spellEnd"/>
      <w:r w:rsidRPr="00CB0902">
        <w:rPr>
          <w:rFonts w:eastAsia="Times New Roman"/>
          <w:i/>
          <w:iCs/>
        </w:rPr>
        <w:t>,</w:t>
      </w:r>
      <w:r w:rsidRPr="00CB0902">
        <w:rPr>
          <w:rFonts w:eastAsia="Times New Roman"/>
        </w:rPr>
        <w:t xml:space="preserve"> are similar to those of yaws, but, unlike yaws, no ulceration is present. </w:t>
      </w:r>
      <w:proofErr w:type="spellStart"/>
      <w:r w:rsidRPr="00CB0902">
        <w:rPr>
          <w:rFonts w:eastAsia="Times New Roman"/>
        </w:rPr>
        <w:t>Pinta</w:t>
      </w:r>
      <w:proofErr w:type="spellEnd"/>
      <w:r w:rsidRPr="00CB0902">
        <w:rPr>
          <w:rFonts w:eastAsia="Times New Roman"/>
        </w:rPr>
        <w:t xml:space="preserve"> typically begins as a papule on the dorsum of the foot or leg. The papule enlarges and becomes a pruritic plaque, which changes from a copper to gray to bluish color over time. Regional lymphadenopathy may occur. </w:t>
      </w:r>
      <w:proofErr w:type="spellStart"/>
      <w:r w:rsidRPr="00CB0902">
        <w:rPr>
          <w:rFonts w:eastAsia="Times New Roman"/>
        </w:rPr>
        <w:t>Pinta</w:t>
      </w:r>
      <w:proofErr w:type="spellEnd"/>
      <w:r w:rsidRPr="00CB0902">
        <w:rPr>
          <w:rFonts w:eastAsia="Times New Roman"/>
        </w:rPr>
        <w:t xml:space="preserve"> is also responsive to penicillin.</w:t>
      </w:r>
    </w:p>
    <w:p w:rsidR="00CB0902" w:rsidRPr="00CB0902" w:rsidRDefault="00CB0902" w:rsidP="00CB0902">
      <w:pPr>
        <w:spacing w:before="100" w:beforeAutospacing="1" w:after="100" w:afterAutospacing="1"/>
        <w:rPr>
          <w:rFonts w:eastAsia="Times New Roman"/>
        </w:rPr>
      </w:pPr>
      <w:proofErr w:type="spellStart"/>
      <w:r w:rsidRPr="00CB0902">
        <w:rPr>
          <w:rFonts w:eastAsia="Times New Roman"/>
          <w:u w:val="single"/>
        </w:rPr>
        <w:t>Mucormycosis</w:t>
      </w:r>
      <w:proofErr w:type="spellEnd"/>
    </w:p>
    <w:p w:rsidR="00CB0902" w:rsidRPr="00CB0902" w:rsidRDefault="00CB0902" w:rsidP="00CB0902">
      <w:pPr>
        <w:spacing w:before="100" w:beforeAutospacing="1" w:after="100" w:afterAutospacing="1"/>
        <w:rPr>
          <w:rFonts w:eastAsia="Times New Roman"/>
        </w:rPr>
      </w:pPr>
      <w:proofErr w:type="spellStart"/>
      <w:r w:rsidRPr="00CB0902">
        <w:rPr>
          <w:rFonts w:eastAsia="Times New Roman"/>
        </w:rPr>
        <w:t>Mucormycosis</w:t>
      </w:r>
      <w:proofErr w:type="spellEnd"/>
      <w:r w:rsidRPr="00CB0902">
        <w:rPr>
          <w:rFonts w:eastAsia="Times New Roman"/>
        </w:rPr>
        <w:t xml:space="preserve"> is an acute and sometimes rapidly progressive, even fatal, fungal infection that may occur in patients who are </w:t>
      </w:r>
      <w:proofErr w:type="spellStart"/>
      <w:r w:rsidRPr="00CB0902">
        <w:rPr>
          <w:rFonts w:eastAsia="Times New Roman"/>
        </w:rPr>
        <w:t>immunocompromised</w:t>
      </w:r>
      <w:proofErr w:type="spellEnd"/>
      <w:r w:rsidRPr="00CB0902">
        <w:rPr>
          <w:rFonts w:eastAsia="Times New Roman"/>
        </w:rPr>
        <w:t xml:space="preserve">, especially following a burn. The primary lesions are plaques, ulcerations and abscesses, or painful </w:t>
      </w:r>
      <w:proofErr w:type="spellStart"/>
      <w:r w:rsidRPr="00CB0902">
        <w:rPr>
          <w:rFonts w:eastAsia="Times New Roman"/>
        </w:rPr>
        <w:t>ecchymotic</w:t>
      </w:r>
      <w:proofErr w:type="spellEnd"/>
      <w:r w:rsidRPr="00CB0902">
        <w:rPr>
          <w:rFonts w:eastAsia="Times New Roman"/>
        </w:rPr>
        <w:t xml:space="preserve"> nodules, which may </w:t>
      </w:r>
      <w:r w:rsidRPr="00CB0902">
        <w:rPr>
          <w:rFonts w:eastAsia="Times New Roman"/>
        </w:rPr>
        <w:lastRenderedPageBreak/>
        <w:t xml:space="preserve">ulcerate and then become necrotic and form </w:t>
      </w:r>
      <w:proofErr w:type="spellStart"/>
      <w:r w:rsidRPr="00CB0902">
        <w:rPr>
          <w:rFonts w:eastAsia="Times New Roman"/>
        </w:rPr>
        <w:t>eschars</w:t>
      </w:r>
      <w:proofErr w:type="spellEnd"/>
      <w:r w:rsidRPr="00CB0902">
        <w:rPr>
          <w:rFonts w:eastAsia="Times New Roman"/>
        </w:rPr>
        <w:t>. The diagnosis is confirmed by demonstrating fungal elements of the black discharge in KOH preparations and by culturing on standard laboratory media.</w:t>
      </w:r>
    </w:p>
    <w:p w:rsidR="00CB0902" w:rsidRPr="00CB0902" w:rsidRDefault="00CB0902" w:rsidP="00CB0902">
      <w:pPr>
        <w:spacing w:before="100" w:beforeAutospacing="1" w:after="100" w:afterAutospacing="1"/>
        <w:rPr>
          <w:rFonts w:eastAsia="Times New Roman"/>
        </w:rPr>
      </w:pPr>
      <w:r w:rsidRPr="00CB0902">
        <w:rPr>
          <w:rFonts w:eastAsia="Times New Roman"/>
          <w:u w:val="single"/>
        </w:rPr>
        <w:t>Cutaneous anthrax</w:t>
      </w:r>
    </w:p>
    <w:p w:rsidR="00CB0902" w:rsidRPr="00CB0902" w:rsidRDefault="00CB0902" w:rsidP="00CB0902">
      <w:pPr>
        <w:spacing w:before="100" w:beforeAutospacing="1" w:after="100" w:afterAutospacing="1"/>
        <w:rPr>
          <w:rFonts w:eastAsia="Times New Roman"/>
        </w:rPr>
      </w:pPr>
      <w:r w:rsidRPr="00CB0902">
        <w:rPr>
          <w:rFonts w:eastAsia="Times New Roman"/>
        </w:rPr>
        <w:t xml:space="preserve">Cutaneous anthrax results from skin exposure to </w:t>
      </w:r>
      <w:r w:rsidRPr="00CB0902">
        <w:rPr>
          <w:rFonts w:eastAsia="Times New Roman"/>
          <w:i/>
          <w:iCs/>
        </w:rPr>
        <w:t xml:space="preserve">Bacillus </w:t>
      </w:r>
      <w:proofErr w:type="spellStart"/>
      <w:r w:rsidRPr="00CB0902">
        <w:rPr>
          <w:rFonts w:eastAsia="Times New Roman"/>
          <w:i/>
          <w:iCs/>
        </w:rPr>
        <w:t>anthracis</w:t>
      </w:r>
      <w:proofErr w:type="spellEnd"/>
      <w:r w:rsidRPr="00CB0902">
        <w:rPr>
          <w:rFonts w:eastAsia="Times New Roman"/>
          <w:i/>
          <w:iCs/>
        </w:rPr>
        <w:t>,</w:t>
      </w:r>
      <w:r w:rsidRPr="00CB0902">
        <w:rPr>
          <w:rFonts w:eastAsia="Times New Roman"/>
        </w:rPr>
        <w:t xml:space="preserve"> a gram-positive bacillus. Cutaneous anthrax evolves from a pruritic papule to an ulcerated wound in 1 or 2 days and then into a black </w:t>
      </w:r>
      <w:proofErr w:type="spellStart"/>
      <w:r w:rsidRPr="00CB0902">
        <w:rPr>
          <w:rFonts w:eastAsia="Times New Roman"/>
        </w:rPr>
        <w:t>eschar</w:t>
      </w:r>
      <w:proofErr w:type="spellEnd"/>
      <w:r w:rsidRPr="00CB0902">
        <w:rPr>
          <w:rFonts w:eastAsia="Times New Roman"/>
        </w:rPr>
        <w:t xml:space="preserve"> over the next week or so. Associated regional lymphadenopathy may be present. Findings on special stains and cultures of the wound exudate are diagnostic.</w:t>
      </w:r>
    </w:p>
    <w:p w:rsidR="00CB0902" w:rsidRPr="00CB0902" w:rsidRDefault="00CB0902" w:rsidP="00CB0902">
      <w:pPr>
        <w:spacing w:before="100" w:beforeAutospacing="1" w:after="100" w:afterAutospacing="1"/>
        <w:rPr>
          <w:rFonts w:eastAsia="Times New Roman"/>
        </w:rPr>
      </w:pPr>
      <w:r w:rsidRPr="00CB0902">
        <w:rPr>
          <w:rFonts w:eastAsia="Times New Roman"/>
        </w:rPr>
        <w:t xml:space="preserve">Anthrax is transmissible from specimens; therefore, so laboratory personnel should be warned in the event of clinical suspicion of this disease. Of course, appropriate public health authorities must be notified. See </w:t>
      </w:r>
      <w:hyperlink r:id="rId56" w:history="1">
        <w:r w:rsidRPr="00CB0902">
          <w:rPr>
            <w:rFonts w:eastAsia="Times New Roman"/>
            <w:color w:val="0000FF"/>
            <w:u w:val="single"/>
          </w:rPr>
          <w:t>Anthrax</w:t>
        </w:r>
      </w:hyperlink>
      <w:r w:rsidRPr="00CB0902">
        <w:rPr>
          <w:rFonts w:eastAsia="Times New Roman"/>
        </w:rPr>
        <w:t xml:space="preserve"> for details.</w:t>
      </w:r>
    </w:p>
    <w:p w:rsidR="00CB0902" w:rsidRPr="00CB0902" w:rsidRDefault="00CB0902" w:rsidP="00CB0902">
      <w:pPr>
        <w:spacing w:before="100" w:beforeAutospacing="1" w:after="100" w:afterAutospacing="1"/>
        <w:outlineLvl w:val="2"/>
        <w:rPr>
          <w:rFonts w:eastAsia="Times New Roman"/>
          <w:b/>
          <w:bCs/>
          <w:sz w:val="27"/>
          <w:szCs w:val="27"/>
        </w:rPr>
      </w:pPr>
      <w:bookmarkStart w:id="8" w:name="0104"/>
      <w:bookmarkEnd w:id="8"/>
      <w:r w:rsidRPr="00CB0902">
        <w:rPr>
          <w:rFonts w:eastAsia="Times New Roman"/>
          <w:b/>
          <w:bCs/>
          <w:sz w:val="27"/>
          <w:szCs w:val="27"/>
        </w:rPr>
        <w:t>Pathophysiology</w:t>
      </w:r>
    </w:p>
    <w:p w:rsidR="00CB0902" w:rsidRPr="00CB0902" w:rsidRDefault="00CB0902" w:rsidP="00CB0902">
      <w:pPr>
        <w:spacing w:before="100" w:beforeAutospacing="1" w:after="100" w:afterAutospacing="1"/>
        <w:rPr>
          <w:rFonts w:eastAsia="Times New Roman"/>
        </w:rPr>
      </w:pPr>
      <w:bookmarkStart w:id="9" w:name="IntroductionPathophysiology"/>
      <w:bookmarkEnd w:id="9"/>
      <w:r w:rsidRPr="00CB0902">
        <w:rPr>
          <w:rFonts w:eastAsia="Times New Roman"/>
        </w:rPr>
        <w:t>The phases of normal wound healing can be described as follows:</w:t>
      </w:r>
    </w:p>
    <w:p w:rsidR="00CB0902" w:rsidRPr="00CB0902" w:rsidRDefault="00CB0902" w:rsidP="00CB0902">
      <w:pPr>
        <w:spacing w:before="100" w:beforeAutospacing="1" w:after="100" w:afterAutospacing="1"/>
        <w:rPr>
          <w:rFonts w:eastAsia="Times New Roman"/>
        </w:rPr>
      </w:pPr>
      <w:r w:rsidRPr="00CB0902">
        <w:rPr>
          <w:rFonts w:eastAsia="Times New Roman"/>
          <w:b/>
          <w:bCs/>
        </w:rPr>
        <w:t>Hemostatic or inflammatory phase</w:t>
      </w:r>
    </w:p>
    <w:p w:rsidR="00CB0902" w:rsidRPr="00CB0902" w:rsidRDefault="00CB0902" w:rsidP="00CB0902">
      <w:pPr>
        <w:spacing w:before="100" w:beforeAutospacing="1" w:after="100" w:afterAutospacing="1"/>
        <w:rPr>
          <w:rFonts w:eastAsia="Times New Roman"/>
        </w:rPr>
      </w:pPr>
      <w:r w:rsidRPr="00CB0902">
        <w:rPr>
          <w:rFonts w:eastAsia="Times New Roman"/>
        </w:rPr>
        <w:t>This phase starts immediately and lasts 2-5 days. Tissue damage releases chemical mediators called cytokines (</w:t>
      </w:r>
      <w:proofErr w:type="spellStart"/>
      <w:r w:rsidRPr="00CB0902">
        <w:rPr>
          <w:rFonts w:eastAsia="Times New Roman"/>
        </w:rPr>
        <w:t>eg</w:t>
      </w:r>
      <w:proofErr w:type="spellEnd"/>
      <w:r w:rsidRPr="00CB0902">
        <w:rPr>
          <w:rFonts w:eastAsia="Times New Roman"/>
        </w:rPr>
        <w:t>, transforming growth factor [TGF]-beta [interleukin-1beta]), which initiate a complex interrelated process that causes hemostasis and begins the healing process. Platelets aggregate to stem bleeding. They also release serotonin and other vasoconstrictors and activate the coagulation cascade. The result is conversion of fibrinogen into fibrin, which stabilizes the platelet plug. At that point, prostaglandins and activated complement cause vasodilation and increase capillary permeability. This allows plasma to leak into the tissue surrounding the wounded area. This is the inflammatory exudate.</w:t>
      </w:r>
    </w:p>
    <w:p w:rsidR="00CB0902" w:rsidRPr="00CB0902" w:rsidRDefault="00CB0902" w:rsidP="00CB0902">
      <w:pPr>
        <w:spacing w:before="100" w:beforeAutospacing="1" w:after="100" w:afterAutospacing="1"/>
        <w:rPr>
          <w:rFonts w:eastAsia="Times New Roman"/>
        </w:rPr>
      </w:pPr>
      <w:r w:rsidRPr="00CB0902">
        <w:rPr>
          <w:rFonts w:eastAsia="Times New Roman"/>
        </w:rPr>
        <w:t xml:space="preserve">Monocytes and neutrophils are attracted to the site of injury. Neutrophils trap and kill bacteria immediately, while monocytes become activated macrophages, which produce growth factors and cytokines and scavenge nonviable tissue and bacteria. </w:t>
      </w:r>
      <w:proofErr w:type="spellStart"/>
      <w:r w:rsidRPr="00CB0902">
        <w:rPr>
          <w:rFonts w:eastAsia="Times New Roman"/>
        </w:rPr>
        <w:t>Angiogenic</w:t>
      </w:r>
      <w:proofErr w:type="spellEnd"/>
      <w:r w:rsidRPr="00CB0902">
        <w:rPr>
          <w:rFonts w:eastAsia="Times New Roman"/>
        </w:rPr>
        <w:t xml:space="preserve"> growth factors stimulate neovascularization of the wound bed.</w:t>
      </w:r>
    </w:p>
    <w:p w:rsidR="00CB0902" w:rsidRPr="00CB0902" w:rsidRDefault="00CB0902" w:rsidP="00CB0902">
      <w:pPr>
        <w:spacing w:before="100" w:beforeAutospacing="1" w:after="100" w:afterAutospacing="1"/>
        <w:rPr>
          <w:rFonts w:eastAsia="Times New Roman"/>
        </w:rPr>
      </w:pPr>
      <w:r w:rsidRPr="00CB0902">
        <w:rPr>
          <w:rFonts w:eastAsia="Times New Roman"/>
          <w:b/>
          <w:bCs/>
        </w:rPr>
        <w:t>Proliferative phase</w:t>
      </w:r>
    </w:p>
    <w:p w:rsidR="00CB0902" w:rsidRPr="00CB0902" w:rsidRDefault="00CB0902" w:rsidP="00CB0902">
      <w:pPr>
        <w:spacing w:before="100" w:beforeAutospacing="1" w:after="100" w:afterAutospacing="1"/>
        <w:rPr>
          <w:rFonts w:eastAsia="Times New Roman"/>
        </w:rPr>
      </w:pPr>
      <w:r w:rsidRPr="00CB0902">
        <w:rPr>
          <w:rFonts w:eastAsia="Times New Roman"/>
        </w:rPr>
        <w:t xml:space="preserve">This phase lasts from 2 days to 3 weeks. Macrophages recruit fibroblasts. These cells create a network of collagen fibers. </w:t>
      </w:r>
      <w:proofErr w:type="gramStart"/>
      <w:r w:rsidRPr="00CB0902">
        <w:rPr>
          <w:rFonts w:eastAsia="Times New Roman"/>
        </w:rPr>
        <w:t>When adequate oxygen and vitamin C are present, granulation tissue forms.</w:t>
      </w:r>
      <w:proofErr w:type="gramEnd"/>
      <w:r w:rsidRPr="00CB0902">
        <w:rPr>
          <w:rFonts w:eastAsia="Times New Roman"/>
        </w:rPr>
        <w:t xml:space="preserve"> Oxygen is incorporated by 2 amino acids, </w:t>
      </w:r>
      <w:proofErr w:type="spellStart"/>
      <w:r w:rsidRPr="00CB0902">
        <w:rPr>
          <w:rFonts w:eastAsia="Times New Roman"/>
        </w:rPr>
        <w:t>proline</w:t>
      </w:r>
      <w:proofErr w:type="spellEnd"/>
      <w:r w:rsidRPr="00CB0902">
        <w:rPr>
          <w:rFonts w:eastAsia="Times New Roman"/>
        </w:rPr>
        <w:t xml:space="preserve"> and lysine, which are both required for collagen chain synthesis. Vitamin C is required for the hydroxylation of </w:t>
      </w:r>
      <w:proofErr w:type="spellStart"/>
      <w:r w:rsidRPr="00CB0902">
        <w:rPr>
          <w:rFonts w:eastAsia="Times New Roman"/>
        </w:rPr>
        <w:t>proline</w:t>
      </w:r>
      <w:proofErr w:type="spellEnd"/>
      <w:r w:rsidRPr="00CB0902">
        <w:rPr>
          <w:rFonts w:eastAsia="Times New Roman"/>
        </w:rPr>
        <w:t xml:space="preserve"> to </w:t>
      </w:r>
      <w:proofErr w:type="spellStart"/>
      <w:r w:rsidRPr="00CB0902">
        <w:rPr>
          <w:rFonts w:eastAsia="Times New Roman"/>
        </w:rPr>
        <w:t>hydroxyproline</w:t>
      </w:r>
      <w:proofErr w:type="spellEnd"/>
      <w:r w:rsidRPr="00CB0902">
        <w:rPr>
          <w:rFonts w:eastAsia="Times New Roman"/>
        </w:rPr>
        <w:t>, an amino acid found in collagen.</w:t>
      </w:r>
    </w:p>
    <w:p w:rsidR="00CB0902" w:rsidRPr="00CB0902" w:rsidRDefault="00CB0902" w:rsidP="00CB0902">
      <w:pPr>
        <w:spacing w:before="100" w:beforeAutospacing="1" w:after="100" w:afterAutospacing="1"/>
        <w:rPr>
          <w:rFonts w:eastAsia="Times New Roman"/>
        </w:rPr>
      </w:pPr>
      <w:r w:rsidRPr="00CB0902">
        <w:rPr>
          <w:rFonts w:eastAsia="Times New Roman"/>
        </w:rPr>
        <w:t xml:space="preserve">During granulation, fibroblasts create a collagen bed to fill the defect and grow new capillaries. During contraction, </w:t>
      </w:r>
      <w:proofErr w:type="spellStart"/>
      <w:r w:rsidRPr="00CB0902">
        <w:rPr>
          <w:rFonts w:eastAsia="Times New Roman"/>
        </w:rPr>
        <w:t>myofibroblasts</w:t>
      </w:r>
      <w:proofErr w:type="spellEnd"/>
      <w:r w:rsidRPr="00CB0902">
        <w:rPr>
          <w:rFonts w:eastAsia="Times New Roman"/>
        </w:rPr>
        <w:t xml:space="preserve"> pull the wound edges closer together to decrease the size of the wound. During epithelialization, new epithelium migrates from the intact epidermis around the wound and can grow up to 3 cm over the granulation tissue. This process requires a moist surface.</w:t>
      </w:r>
    </w:p>
    <w:p w:rsidR="00CB0902" w:rsidRPr="00CB0902" w:rsidRDefault="00CB0902" w:rsidP="00CB0902">
      <w:pPr>
        <w:spacing w:before="100" w:beforeAutospacing="1" w:after="100" w:afterAutospacing="1"/>
        <w:rPr>
          <w:rFonts w:eastAsia="Times New Roman"/>
        </w:rPr>
      </w:pPr>
      <w:r w:rsidRPr="00CB0902">
        <w:rPr>
          <w:rFonts w:eastAsia="Times New Roman"/>
          <w:b/>
          <w:bCs/>
        </w:rPr>
        <w:lastRenderedPageBreak/>
        <w:t>Remodeling phase</w:t>
      </w:r>
    </w:p>
    <w:p w:rsidR="00CB0902" w:rsidRPr="00CB0902" w:rsidRDefault="00CB0902" w:rsidP="00CB0902">
      <w:pPr>
        <w:spacing w:before="100" w:beforeAutospacing="1" w:after="100" w:afterAutospacing="1"/>
        <w:rPr>
          <w:rFonts w:eastAsia="Times New Roman"/>
        </w:rPr>
      </w:pPr>
      <w:r w:rsidRPr="00CB0902">
        <w:rPr>
          <w:rFonts w:eastAsia="Times New Roman"/>
        </w:rPr>
        <w:t>This phase lasts from 3 weeks to 2 years.</w:t>
      </w:r>
      <w:hyperlink r:id="rId57" w:history="1">
        <w:r w:rsidRPr="00CB0902">
          <w:rPr>
            <w:rFonts w:eastAsia="Times New Roman"/>
            <w:color w:val="0000FF"/>
            <w:u w:val="single"/>
            <w:vertAlign w:val="superscript"/>
          </w:rPr>
          <w:t>21</w:t>
        </w:r>
      </w:hyperlink>
      <w:r w:rsidRPr="00CB0902">
        <w:rPr>
          <w:rFonts w:eastAsia="Times New Roman"/>
          <w:vertAlign w:val="superscript"/>
        </w:rPr>
        <w:t xml:space="preserve"> </w:t>
      </w:r>
      <w:r w:rsidRPr="00CB0902">
        <w:rPr>
          <w:rFonts w:eastAsia="Times New Roman"/>
        </w:rPr>
        <w:t>An organized form of collagen gradually replaces the immature, soft, gelatinous collagen. The effect is to increase the tensile strength of the healed wound, but it is less than 80% as strong as the original tissue.</w:t>
      </w:r>
    </w:p>
    <w:p w:rsidR="00CB0902" w:rsidRPr="00CB0902" w:rsidRDefault="00CB0902" w:rsidP="00CB0902">
      <w:pPr>
        <w:rPr>
          <w:rFonts w:eastAsia="Times New Roman"/>
        </w:rPr>
      </w:pPr>
      <w:r w:rsidRPr="00CB0902">
        <w:rPr>
          <w:rFonts w:eastAsia="Times New Roman"/>
          <w:b/>
          <w:bCs/>
        </w:rPr>
        <w:t>Types of wound healing</w:t>
      </w:r>
      <w:r w:rsidRPr="00CB0902">
        <w:rPr>
          <w:rFonts w:eastAsia="Times New Roman"/>
        </w:rPr>
        <w:t xml:space="preserve"> </w:t>
      </w:r>
    </w:p>
    <w:p w:rsidR="00CB0902" w:rsidRPr="00CB0902" w:rsidRDefault="00CB0902" w:rsidP="00CB0902">
      <w:pPr>
        <w:spacing w:before="100" w:beforeAutospacing="1" w:after="100" w:afterAutospacing="1"/>
        <w:rPr>
          <w:rFonts w:eastAsia="Times New Roman"/>
        </w:rPr>
      </w:pPr>
      <w:r w:rsidRPr="00CB0902">
        <w:rPr>
          <w:rFonts w:eastAsia="Times New Roman"/>
        </w:rPr>
        <w:t xml:space="preserve">First intention, also termed primary healing, is the healing that occurs when a clean laceration or a surgical incision is closed primarily with sutures, </w:t>
      </w:r>
      <w:proofErr w:type="spellStart"/>
      <w:r w:rsidRPr="00CB0902">
        <w:rPr>
          <w:rFonts w:eastAsia="Times New Roman"/>
        </w:rPr>
        <w:t>Steri</w:t>
      </w:r>
      <w:proofErr w:type="spellEnd"/>
      <w:r w:rsidRPr="00CB0902">
        <w:rPr>
          <w:rFonts w:eastAsia="Times New Roman"/>
        </w:rPr>
        <w:t>-Strips, or skin adhesive.</w:t>
      </w:r>
    </w:p>
    <w:p w:rsidR="00CB0902" w:rsidRPr="00CB0902" w:rsidRDefault="00CB0902" w:rsidP="00CB0902">
      <w:pPr>
        <w:spacing w:before="100" w:beforeAutospacing="1" w:after="100" w:afterAutospacing="1"/>
        <w:rPr>
          <w:rFonts w:eastAsia="Times New Roman"/>
        </w:rPr>
      </w:pPr>
      <w:r w:rsidRPr="00CB0902">
        <w:rPr>
          <w:rFonts w:eastAsia="Times New Roman"/>
        </w:rPr>
        <w:t>Second intention, also termed secondary healing, is the healing that occurs when a wound is left open to heal by granulation, contraction, and epithelialization.</w:t>
      </w:r>
    </w:p>
    <w:p w:rsidR="00CB0902" w:rsidRPr="00CB0902" w:rsidRDefault="00CB0902" w:rsidP="00CB0902">
      <w:pPr>
        <w:spacing w:before="100" w:beforeAutospacing="1" w:after="100" w:afterAutospacing="1"/>
        <w:rPr>
          <w:rFonts w:eastAsia="Times New Roman"/>
        </w:rPr>
      </w:pPr>
      <w:r w:rsidRPr="00CB0902">
        <w:rPr>
          <w:rFonts w:eastAsia="Times New Roman"/>
        </w:rPr>
        <w:t>Delayed primary closure is a combination of the other 2 types of wound healing. It is often intentionally applied to lacerations that are not considered clean enough for primary closure. The wound is left open for 5-10 days; then, it is sutured closed to decrease the risk of wound infection.</w:t>
      </w:r>
    </w:p>
    <w:p w:rsidR="00CB0902" w:rsidRPr="00CB0902" w:rsidRDefault="00CB0902" w:rsidP="00CB0902">
      <w:pPr>
        <w:spacing w:before="100" w:beforeAutospacing="1" w:after="100" w:afterAutospacing="1"/>
        <w:rPr>
          <w:rFonts w:eastAsia="Times New Roman"/>
        </w:rPr>
      </w:pPr>
      <w:r w:rsidRPr="00CB0902">
        <w:rPr>
          <w:rFonts w:eastAsia="Times New Roman"/>
        </w:rPr>
        <w:t xml:space="preserve">For excellent patient education resources, visit </w:t>
      </w:r>
      <w:proofErr w:type="spellStart"/>
      <w:r w:rsidRPr="00CB0902">
        <w:rPr>
          <w:rFonts w:eastAsia="Times New Roman"/>
        </w:rPr>
        <w:t>eMedicine's</w:t>
      </w:r>
      <w:proofErr w:type="spellEnd"/>
      <w:r w:rsidRPr="00CB0902">
        <w:rPr>
          <w:rFonts w:eastAsia="Times New Roman"/>
        </w:rPr>
        <w:t xml:space="preserve"> </w:t>
      </w:r>
      <w:hyperlink r:id="rId58" w:tgtFrame="_blank" w:history="1">
        <w:r w:rsidRPr="00CB0902">
          <w:rPr>
            <w:rFonts w:eastAsia="Times New Roman"/>
            <w:color w:val="0000FF"/>
            <w:u w:val="single"/>
          </w:rPr>
          <w:t>Procedures Center</w:t>
        </w:r>
      </w:hyperlink>
      <w:r w:rsidRPr="00CB0902">
        <w:rPr>
          <w:rFonts w:eastAsia="Times New Roman"/>
        </w:rPr>
        <w:t xml:space="preserve">. Also, see </w:t>
      </w:r>
      <w:proofErr w:type="spellStart"/>
      <w:r w:rsidRPr="00CB0902">
        <w:rPr>
          <w:rFonts w:eastAsia="Times New Roman"/>
        </w:rPr>
        <w:t>eMedicine's</w:t>
      </w:r>
      <w:proofErr w:type="spellEnd"/>
      <w:r w:rsidRPr="00CB0902">
        <w:rPr>
          <w:rFonts w:eastAsia="Times New Roman"/>
        </w:rPr>
        <w:t xml:space="preserve"> patient education article </w:t>
      </w:r>
      <w:hyperlink r:id="rId59" w:tgtFrame="_blank" w:history="1">
        <w:r w:rsidRPr="00CB0902">
          <w:rPr>
            <w:rFonts w:eastAsia="Times New Roman"/>
            <w:color w:val="0000FF"/>
            <w:u w:val="single"/>
          </w:rPr>
          <w:t>Suture Care</w:t>
        </w:r>
      </w:hyperlink>
      <w:r w:rsidRPr="00CB0902">
        <w:rPr>
          <w:rFonts w:eastAsia="Times New Roman"/>
        </w:rPr>
        <w:t>.</w:t>
      </w:r>
    </w:p>
    <w:p w:rsidR="00CB0902" w:rsidRPr="00CB0902" w:rsidRDefault="00CB0902" w:rsidP="00CB0902">
      <w:pPr>
        <w:spacing w:before="100" w:beforeAutospacing="1" w:after="100" w:afterAutospacing="1"/>
        <w:outlineLvl w:val="2"/>
        <w:rPr>
          <w:rFonts w:eastAsia="Times New Roman"/>
          <w:b/>
          <w:bCs/>
          <w:sz w:val="27"/>
          <w:szCs w:val="27"/>
        </w:rPr>
      </w:pPr>
      <w:bookmarkStart w:id="10" w:name="0112"/>
      <w:bookmarkEnd w:id="10"/>
      <w:r w:rsidRPr="00CB0902">
        <w:rPr>
          <w:rFonts w:eastAsia="Times New Roman"/>
          <w:b/>
          <w:bCs/>
          <w:sz w:val="27"/>
          <w:szCs w:val="27"/>
        </w:rPr>
        <w:t>Presentation</w:t>
      </w:r>
    </w:p>
    <w:p w:rsidR="00CB0902" w:rsidRPr="00CB0902" w:rsidRDefault="00CB0902" w:rsidP="00CB0902">
      <w:pPr>
        <w:spacing w:before="100" w:beforeAutospacing="1" w:after="100" w:afterAutospacing="1"/>
        <w:rPr>
          <w:rFonts w:eastAsia="Times New Roman"/>
        </w:rPr>
      </w:pPr>
      <w:bookmarkStart w:id="11" w:name="IntroductionClinical"/>
      <w:bookmarkEnd w:id="11"/>
      <w:r w:rsidRPr="00CB0902">
        <w:rPr>
          <w:rFonts w:eastAsia="Times New Roman"/>
        </w:rPr>
        <w:t xml:space="preserve">See </w:t>
      </w:r>
      <w:hyperlink r:id="rId60" w:anchor="IntroductionEtiology" w:history="1">
        <w:r w:rsidRPr="00CB0902">
          <w:rPr>
            <w:rFonts w:eastAsia="Times New Roman"/>
            <w:color w:val="0000FF"/>
            <w:u w:val="single"/>
          </w:rPr>
          <w:t>Etiology</w:t>
        </w:r>
      </w:hyperlink>
      <w:r w:rsidRPr="00CB0902">
        <w:rPr>
          <w:rFonts w:eastAsia="Times New Roman"/>
        </w:rPr>
        <w:t>.</w:t>
      </w:r>
    </w:p>
    <w:p w:rsidR="00CB0902" w:rsidRPr="00CB0902" w:rsidRDefault="00CB0902" w:rsidP="00CB0902">
      <w:pPr>
        <w:spacing w:before="100" w:beforeAutospacing="1" w:after="100" w:afterAutospacing="1"/>
        <w:outlineLvl w:val="1"/>
        <w:rPr>
          <w:rFonts w:eastAsia="Times New Roman"/>
          <w:b/>
          <w:bCs/>
          <w:sz w:val="36"/>
          <w:szCs w:val="36"/>
        </w:rPr>
      </w:pPr>
      <w:bookmarkStart w:id="12" w:name="03"/>
      <w:bookmarkEnd w:id="12"/>
      <w:r w:rsidRPr="00CB0902">
        <w:rPr>
          <w:rFonts w:eastAsia="Times New Roman"/>
          <w:b/>
          <w:bCs/>
          <w:sz w:val="36"/>
          <w:szCs w:val="36"/>
        </w:rPr>
        <w:t>Indications</w:t>
      </w:r>
    </w:p>
    <w:p w:rsidR="00CB0902" w:rsidRPr="00CB0902" w:rsidRDefault="00CB0902" w:rsidP="00CB0902">
      <w:pPr>
        <w:spacing w:before="100" w:beforeAutospacing="1" w:after="100" w:afterAutospacing="1"/>
        <w:rPr>
          <w:rFonts w:eastAsia="Times New Roman"/>
        </w:rPr>
      </w:pPr>
      <w:bookmarkStart w:id="13" w:name="Indications"/>
      <w:bookmarkEnd w:id="13"/>
      <w:r w:rsidRPr="00CB0902">
        <w:rPr>
          <w:rFonts w:eastAsia="Times New Roman"/>
        </w:rPr>
        <w:t>All chronic wounds require assessment.</w:t>
      </w:r>
      <w:hyperlink r:id="rId61" w:history="1">
        <w:r w:rsidRPr="00CB0902">
          <w:rPr>
            <w:rFonts w:eastAsia="Times New Roman"/>
            <w:color w:val="0000FF"/>
            <w:u w:val="single"/>
            <w:vertAlign w:val="superscript"/>
          </w:rPr>
          <w:t>22</w:t>
        </w:r>
      </w:hyperlink>
      <w:r w:rsidRPr="00CB0902">
        <w:rPr>
          <w:rFonts w:eastAsia="Times New Roman"/>
          <w:vertAlign w:val="superscript"/>
        </w:rPr>
        <w:t xml:space="preserve"> </w:t>
      </w:r>
      <w:r w:rsidRPr="00CB0902">
        <w:rPr>
          <w:rFonts w:eastAsia="Times New Roman"/>
        </w:rPr>
        <w:t>Many heal with topical wound care; some require surgical intervention. The details vary widely with the nature of the wound. This article provides information regarding wound care in general and specific wound etiologies in particular.</w:t>
      </w:r>
    </w:p>
    <w:p w:rsidR="00CB0902" w:rsidRPr="00CB0902" w:rsidRDefault="00CB0902" w:rsidP="00CB0902">
      <w:pPr>
        <w:spacing w:before="100" w:beforeAutospacing="1" w:after="100" w:afterAutospacing="1"/>
        <w:outlineLvl w:val="1"/>
        <w:rPr>
          <w:rFonts w:eastAsia="Times New Roman"/>
          <w:b/>
          <w:bCs/>
          <w:sz w:val="36"/>
          <w:szCs w:val="36"/>
        </w:rPr>
      </w:pPr>
      <w:bookmarkStart w:id="14" w:name="04"/>
      <w:bookmarkEnd w:id="14"/>
      <w:r w:rsidRPr="00CB0902">
        <w:rPr>
          <w:rFonts w:eastAsia="Times New Roman"/>
          <w:b/>
          <w:bCs/>
          <w:sz w:val="36"/>
          <w:szCs w:val="36"/>
        </w:rPr>
        <w:t>Relevant Anatomy</w:t>
      </w:r>
    </w:p>
    <w:p w:rsidR="00CB0902" w:rsidRPr="00CB0902" w:rsidRDefault="00CB0902" w:rsidP="00CB0902">
      <w:pPr>
        <w:spacing w:before="100" w:beforeAutospacing="1" w:after="100" w:afterAutospacing="1"/>
        <w:rPr>
          <w:rFonts w:eastAsia="Times New Roman"/>
        </w:rPr>
      </w:pPr>
      <w:bookmarkStart w:id="15" w:name="RelevantAnatomy"/>
      <w:bookmarkEnd w:id="15"/>
      <w:r w:rsidRPr="00CB0902">
        <w:rPr>
          <w:rFonts w:eastAsia="Times New Roman"/>
        </w:rPr>
        <w:t>Life is a constant battle against entropy (</w:t>
      </w:r>
      <w:proofErr w:type="spellStart"/>
      <w:r w:rsidRPr="00CB0902">
        <w:rPr>
          <w:rFonts w:eastAsia="Times New Roman"/>
        </w:rPr>
        <w:t>ie</w:t>
      </w:r>
      <w:proofErr w:type="spellEnd"/>
      <w:r w:rsidRPr="00CB0902">
        <w:rPr>
          <w:rFonts w:eastAsia="Times New Roman"/>
        </w:rPr>
        <w:t>, disorder). The skin provides the primary barrier between the human protoplasm and the entropy of the external environment. Histologically, the skin is divided into the epidermis and the dermis.</w:t>
      </w:r>
    </w:p>
    <w:p w:rsidR="00CB0902" w:rsidRPr="00CB0902" w:rsidRDefault="00CB0902" w:rsidP="00CB0902">
      <w:pPr>
        <w:spacing w:before="100" w:beforeAutospacing="1" w:after="100" w:afterAutospacing="1"/>
        <w:rPr>
          <w:rFonts w:eastAsia="Times New Roman"/>
        </w:rPr>
      </w:pPr>
      <w:r w:rsidRPr="00CB0902">
        <w:rPr>
          <w:rFonts w:eastAsia="Times New Roman"/>
        </w:rPr>
        <w:t xml:space="preserve">The epidermis consists of 5 histologic strata. From superficial to deep these layers are the (1) stratum </w:t>
      </w:r>
      <w:proofErr w:type="spellStart"/>
      <w:r w:rsidRPr="00CB0902">
        <w:rPr>
          <w:rFonts w:eastAsia="Times New Roman"/>
        </w:rPr>
        <w:t>corneum</w:t>
      </w:r>
      <w:proofErr w:type="spellEnd"/>
      <w:r w:rsidRPr="00CB0902">
        <w:rPr>
          <w:rFonts w:eastAsia="Times New Roman"/>
        </w:rPr>
        <w:t xml:space="preserve">, (2) stratum </w:t>
      </w:r>
      <w:proofErr w:type="spellStart"/>
      <w:r w:rsidRPr="00CB0902">
        <w:rPr>
          <w:rFonts w:eastAsia="Times New Roman"/>
        </w:rPr>
        <w:t>lucidum</w:t>
      </w:r>
      <w:proofErr w:type="spellEnd"/>
      <w:r w:rsidRPr="00CB0902">
        <w:rPr>
          <w:rFonts w:eastAsia="Times New Roman"/>
        </w:rPr>
        <w:t xml:space="preserve">, (3) stratum </w:t>
      </w:r>
      <w:proofErr w:type="spellStart"/>
      <w:r w:rsidRPr="00CB0902">
        <w:rPr>
          <w:rFonts w:eastAsia="Times New Roman"/>
        </w:rPr>
        <w:t>granulosum</w:t>
      </w:r>
      <w:proofErr w:type="spellEnd"/>
      <w:r w:rsidRPr="00CB0902">
        <w:rPr>
          <w:rFonts w:eastAsia="Times New Roman"/>
        </w:rPr>
        <w:t xml:space="preserve">, (4) stratum </w:t>
      </w:r>
      <w:proofErr w:type="spellStart"/>
      <w:r w:rsidRPr="00CB0902">
        <w:rPr>
          <w:rFonts w:eastAsia="Times New Roman"/>
        </w:rPr>
        <w:t>spinosum</w:t>
      </w:r>
      <w:proofErr w:type="spellEnd"/>
      <w:r w:rsidRPr="00CB0902">
        <w:rPr>
          <w:rFonts w:eastAsia="Times New Roman"/>
        </w:rPr>
        <w:t xml:space="preserve">, and (5) stratum </w:t>
      </w:r>
      <w:proofErr w:type="spellStart"/>
      <w:r w:rsidRPr="00CB0902">
        <w:rPr>
          <w:rFonts w:eastAsia="Times New Roman"/>
        </w:rPr>
        <w:t>germinativum</w:t>
      </w:r>
      <w:proofErr w:type="spellEnd"/>
      <w:r w:rsidRPr="00CB0902">
        <w:rPr>
          <w:rFonts w:eastAsia="Times New Roman"/>
        </w:rPr>
        <w:t xml:space="preserve">. The keratinocyte, the preponderant epidermal cell, is generated in the stratum </w:t>
      </w:r>
      <w:proofErr w:type="spellStart"/>
      <w:r w:rsidRPr="00CB0902">
        <w:rPr>
          <w:rFonts w:eastAsia="Times New Roman"/>
        </w:rPr>
        <w:t>germinativum</w:t>
      </w:r>
      <w:proofErr w:type="spellEnd"/>
      <w:r w:rsidRPr="00CB0902">
        <w:rPr>
          <w:rFonts w:eastAsia="Times New Roman"/>
        </w:rPr>
        <w:t xml:space="preserve"> and eventually desquamates (sloughs) when it reaches the stratum </w:t>
      </w:r>
      <w:proofErr w:type="spellStart"/>
      <w:r w:rsidRPr="00CB0902">
        <w:rPr>
          <w:rFonts w:eastAsia="Times New Roman"/>
        </w:rPr>
        <w:t>corneum</w:t>
      </w:r>
      <w:proofErr w:type="spellEnd"/>
      <w:r w:rsidRPr="00CB0902">
        <w:rPr>
          <w:rFonts w:eastAsia="Times New Roman"/>
        </w:rPr>
        <w:t>.</w:t>
      </w:r>
    </w:p>
    <w:p w:rsidR="00CB0902" w:rsidRPr="00CB0902" w:rsidRDefault="00CB0902" w:rsidP="00CB0902">
      <w:pPr>
        <w:spacing w:before="100" w:beforeAutospacing="1" w:after="100" w:afterAutospacing="1"/>
        <w:rPr>
          <w:rFonts w:eastAsia="Times New Roman"/>
        </w:rPr>
      </w:pPr>
      <w:r w:rsidRPr="00CB0902">
        <w:rPr>
          <w:rFonts w:eastAsia="Times New Roman"/>
        </w:rPr>
        <w:t>The dermis underlies the epidermis. A dermal vascular network functions in thermoregulation and provides metabolic support for the avascular epidermis. Fibroblasts synthesize supportive and structural polymers, including ground substance, collagen, and elastin.</w:t>
      </w:r>
    </w:p>
    <w:p w:rsidR="00CB0902" w:rsidRPr="00CB0902" w:rsidRDefault="00CB0902" w:rsidP="00CB0902">
      <w:pPr>
        <w:spacing w:before="100" w:beforeAutospacing="1" w:after="100" w:afterAutospacing="1"/>
        <w:rPr>
          <w:rFonts w:eastAsia="Times New Roman"/>
        </w:rPr>
      </w:pPr>
      <w:r w:rsidRPr="00CB0902">
        <w:rPr>
          <w:rFonts w:eastAsia="Times New Roman"/>
        </w:rPr>
        <w:lastRenderedPageBreak/>
        <w:t>Skin appendages include sebaceous glands, hair follicles, and sweat glands.</w:t>
      </w:r>
    </w:p>
    <w:p w:rsidR="00CB0902" w:rsidRPr="00CB0902" w:rsidRDefault="00CB0902" w:rsidP="00CB0902">
      <w:pPr>
        <w:spacing w:before="100" w:beforeAutospacing="1" w:after="100" w:afterAutospacing="1"/>
        <w:outlineLvl w:val="1"/>
        <w:rPr>
          <w:rFonts w:eastAsia="Times New Roman"/>
          <w:b/>
          <w:bCs/>
          <w:sz w:val="36"/>
          <w:szCs w:val="36"/>
        </w:rPr>
      </w:pPr>
      <w:bookmarkStart w:id="16" w:name="05"/>
      <w:bookmarkEnd w:id="16"/>
      <w:r w:rsidRPr="00CB0902">
        <w:rPr>
          <w:rFonts w:eastAsia="Times New Roman"/>
          <w:b/>
          <w:bCs/>
          <w:sz w:val="36"/>
          <w:szCs w:val="36"/>
        </w:rPr>
        <w:t>Contraindications</w:t>
      </w:r>
    </w:p>
    <w:p w:rsidR="00CB0902" w:rsidRPr="00CB0902" w:rsidRDefault="00CB0902" w:rsidP="00CB0902">
      <w:pPr>
        <w:spacing w:before="100" w:beforeAutospacing="1" w:after="100" w:afterAutospacing="1"/>
        <w:rPr>
          <w:rFonts w:eastAsia="Times New Roman"/>
        </w:rPr>
      </w:pPr>
      <w:bookmarkStart w:id="17" w:name="Contraindications"/>
      <w:bookmarkEnd w:id="17"/>
      <w:r w:rsidRPr="00CB0902">
        <w:rPr>
          <w:rFonts w:eastAsia="Times New Roman"/>
        </w:rPr>
        <w:t xml:space="preserve">See </w:t>
      </w:r>
      <w:hyperlink r:id="rId62" w:anchor="Treatment" w:history="1">
        <w:r w:rsidRPr="00CB0902">
          <w:rPr>
            <w:rFonts w:eastAsia="Times New Roman"/>
            <w:color w:val="0000FF"/>
            <w:u w:val="single"/>
          </w:rPr>
          <w:t>Treatment</w:t>
        </w:r>
      </w:hyperlink>
      <w:r w:rsidRPr="00CB0902">
        <w:rPr>
          <w:rFonts w:eastAsia="Times New Roman"/>
        </w:rPr>
        <w:t>.</w:t>
      </w:r>
    </w:p>
    <w:tbl>
      <w:tblPr>
        <w:tblW w:w="0" w:type="auto"/>
        <w:tblCellSpacing w:w="0" w:type="dxa"/>
        <w:tblCellMar>
          <w:left w:w="0" w:type="dxa"/>
          <w:right w:w="0" w:type="dxa"/>
        </w:tblCellMar>
        <w:tblLook w:val="04A0" w:firstRow="1" w:lastRow="0" w:firstColumn="1" w:lastColumn="0" w:noHBand="0" w:noVBand="1"/>
      </w:tblPr>
      <w:tblGrid>
        <w:gridCol w:w="2603"/>
      </w:tblGrid>
      <w:tr w:rsidR="00CB0902" w:rsidRPr="00CB0902" w:rsidTr="00CB0902">
        <w:trPr>
          <w:tblCellSpacing w:w="0" w:type="dxa"/>
        </w:trPr>
        <w:tc>
          <w:tcPr>
            <w:tcW w:w="0" w:type="auto"/>
            <w:vAlign w:val="center"/>
            <w:hideMark/>
          </w:tcPr>
          <w:p w:rsidR="00CB0902" w:rsidRPr="00CB0902" w:rsidRDefault="00CB0902" w:rsidP="00CB0902">
            <w:pPr>
              <w:spacing w:before="100" w:beforeAutospacing="1" w:after="100" w:afterAutospacing="1"/>
              <w:outlineLvl w:val="2"/>
              <w:rPr>
                <w:rFonts w:eastAsia="Times New Roman"/>
                <w:b/>
                <w:bCs/>
                <w:sz w:val="27"/>
                <w:szCs w:val="27"/>
              </w:rPr>
            </w:pPr>
            <w:r w:rsidRPr="00CB0902">
              <w:rPr>
                <w:rFonts w:eastAsia="Times New Roman"/>
                <w:b/>
                <w:bCs/>
                <w:sz w:val="27"/>
                <w:szCs w:val="27"/>
              </w:rPr>
              <w:t>More on Wound Care</w:t>
            </w:r>
          </w:p>
        </w:tc>
      </w:tr>
      <w:tr w:rsidR="00CB0902" w:rsidRPr="00CB0902" w:rsidTr="00CB0902">
        <w:trPr>
          <w:tblCellSpacing w:w="0" w:type="dxa"/>
        </w:trPr>
        <w:tc>
          <w:tcPr>
            <w:tcW w:w="0" w:type="auto"/>
            <w:hideMark/>
          </w:tcPr>
          <w:p w:rsidR="00CB0902" w:rsidRPr="00CB0902" w:rsidRDefault="00CB0902" w:rsidP="00CB0902">
            <w:pPr>
              <w:jc w:val="right"/>
              <w:rPr>
                <w:rFonts w:eastAsia="Times New Roman"/>
              </w:rPr>
            </w:pPr>
            <w:r>
              <w:rPr>
                <w:rFonts w:eastAsia="Times New Roman"/>
                <w:b/>
                <w:bCs/>
                <w:noProof/>
              </w:rPr>
              <w:drawing>
                <wp:inline distT="0" distB="0" distL="0" distR="0">
                  <wp:extent cx="85725" cy="114300"/>
                  <wp:effectExtent l="0" t="0" r="9525" b="0"/>
                  <wp:docPr id="1" name="Picture 1" descr="http://images.medscape.com/pi/global/ornaments/bg_nav_highlight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images.medscape.com/pi/global/ornaments/bg_nav_highlight2.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85725" cy="114300"/>
                          </a:xfrm>
                          <a:prstGeom prst="rect">
                            <a:avLst/>
                          </a:prstGeom>
                          <a:noFill/>
                          <a:ln>
                            <a:noFill/>
                          </a:ln>
                        </pic:spPr>
                      </pic:pic>
                    </a:graphicData>
                  </a:graphic>
                </wp:inline>
              </w:drawing>
            </w:r>
            <w:r w:rsidRPr="00CB0902">
              <w:rPr>
                <w:rFonts w:eastAsia="Times New Roman"/>
                <w:b/>
                <w:bCs/>
              </w:rPr>
              <w:t xml:space="preserve">Overview: Wound Care </w:t>
            </w:r>
          </w:p>
        </w:tc>
      </w:tr>
      <w:tr w:rsidR="00CB0902" w:rsidRPr="00CB0902" w:rsidTr="00CB0902">
        <w:trPr>
          <w:tblCellSpacing w:w="0" w:type="dxa"/>
        </w:trPr>
        <w:tc>
          <w:tcPr>
            <w:tcW w:w="0" w:type="auto"/>
            <w:hideMark/>
          </w:tcPr>
          <w:p w:rsidR="00CB0902" w:rsidRPr="00CB0902" w:rsidRDefault="006F7134" w:rsidP="00CB0902">
            <w:pPr>
              <w:jc w:val="right"/>
              <w:rPr>
                <w:rFonts w:eastAsia="Times New Roman"/>
              </w:rPr>
            </w:pPr>
            <w:hyperlink r:id="rId64" w:history="1">
              <w:r w:rsidR="00CB0902" w:rsidRPr="00CB0902">
                <w:rPr>
                  <w:rFonts w:eastAsia="Times New Roman"/>
                  <w:color w:val="0000FF"/>
                  <w:u w:val="single"/>
                </w:rPr>
                <w:t>Workup: Wound Care</w:t>
              </w:r>
            </w:hyperlink>
          </w:p>
        </w:tc>
      </w:tr>
      <w:tr w:rsidR="00CB0902" w:rsidRPr="00CB0902" w:rsidTr="00CB0902">
        <w:trPr>
          <w:tblCellSpacing w:w="0" w:type="dxa"/>
        </w:trPr>
        <w:tc>
          <w:tcPr>
            <w:tcW w:w="0" w:type="auto"/>
            <w:hideMark/>
          </w:tcPr>
          <w:p w:rsidR="00CB0902" w:rsidRPr="00CB0902" w:rsidRDefault="006F7134" w:rsidP="00CB0902">
            <w:pPr>
              <w:jc w:val="right"/>
              <w:rPr>
                <w:rFonts w:eastAsia="Times New Roman"/>
              </w:rPr>
            </w:pPr>
            <w:hyperlink r:id="rId65" w:history="1">
              <w:r w:rsidR="00CB0902" w:rsidRPr="00CB0902">
                <w:rPr>
                  <w:rFonts w:eastAsia="Times New Roman"/>
                  <w:color w:val="0000FF"/>
                  <w:u w:val="single"/>
                </w:rPr>
                <w:t>Treatment: Wound Care</w:t>
              </w:r>
            </w:hyperlink>
          </w:p>
        </w:tc>
      </w:tr>
      <w:tr w:rsidR="00CB0902" w:rsidRPr="00CB0902" w:rsidTr="00CB0902">
        <w:trPr>
          <w:tblCellSpacing w:w="0" w:type="dxa"/>
        </w:trPr>
        <w:tc>
          <w:tcPr>
            <w:tcW w:w="0" w:type="auto"/>
            <w:hideMark/>
          </w:tcPr>
          <w:p w:rsidR="00CB0902" w:rsidRPr="00CB0902" w:rsidRDefault="006F7134" w:rsidP="00CB0902">
            <w:pPr>
              <w:jc w:val="right"/>
              <w:rPr>
                <w:rFonts w:eastAsia="Times New Roman"/>
              </w:rPr>
            </w:pPr>
            <w:hyperlink r:id="rId66" w:history="1">
              <w:r w:rsidR="00CB0902" w:rsidRPr="00CB0902">
                <w:rPr>
                  <w:rFonts w:eastAsia="Times New Roman"/>
                  <w:color w:val="0000FF"/>
                  <w:u w:val="single"/>
                </w:rPr>
                <w:t>Follow-up: Wound Care</w:t>
              </w:r>
            </w:hyperlink>
          </w:p>
        </w:tc>
      </w:tr>
      <w:tr w:rsidR="00CB0902" w:rsidRPr="00CB0902" w:rsidTr="00CB0902">
        <w:trPr>
          <w:tblCellSpacing w:w="0" w:type="dxa"/>
        </w:trPr>
        <w:tc>
          <w:tcPr>
            <w:tcW w:w="0" w:type="auto"/>
            <w:hideMark/>
          </w:tcPr>
          <w:p w:rsidR="00CB0902" w:rsidRPr="00CB0902" w:rsidRDefault="006F7134" w:rsidP="00CB0902">
            <w:pPr>
              <w:jc w:val="right"/>
              <w:rPr>
                <w:rFonts w:eastAsia="Times New Roman"/>
              </w:rPr>
            </w:pPr>
            <w:hyperlink r:id="rId67" w:history="1">
              <w:r w:rsidR="00CB0902" w:rsidRPr="00CB0902">
                <w:rPr>
                  <w:rFonts w:eastAsia="Times New Roman"/>
                  <w:color w:val="0000FF"/>
                  <w:u w:val="single"/>
                </w:rPr>
                <w:t>Multimedia: Wound Care</w:t>
              </w:r>
            </w:hyperlink>
          </w:p>
        </w:tc>
      </w:tr>
      <w:tr w:rsidR="00CB0902" w:rsidRPr="00CB0902" w:rsidTr="00CB0902">
        <w:trPr>
          <w:tblCellSpacing w:w="0" w:type="dxa"/>
        </w:trPr>
        <w:tc>
          <w:tcPr>
            <w:tcW w:w="0" w:type="auto"/>
            <w:hideMark/>
          </w:tcPr>
          <w:p w:rsidR="00CB0902" w:rsidRPr="00CB0902" w:rsidRDefault="006F7134" w:rsidP="00CB0902">
            <w:pPr>
              <w:rPr>
                <w:rFonts w:eastAsia="Times New Roman"/>
              </w:rPr>
            </w:pPr>
            <w:hyperlink r:id="rId68" w:history="1">
              <w:r w:rsidR="00CB0902" w:rsidRPr="00CB0902">
                <w:rPr>
                  <w:rFonts w:eastAsia="Times New Roman"/>
                  <w:color w:val="0000FF"/>
                  <w:u w:val="single"/>
                </w:rPr>
                <w:t>References</w:t>
              </w:r>
            </w:hyperlink>
          </w:p>
        </w:tc>
      </w:tr>
      <w:tr w:rsidR="00CB0902" w:rsidRPr="00CB0902" w:rsidTr="00CB0902">
        <w:trPr>
          <w:tblCellSpacing w:w="0" w:type="dxa"/>
        </w:trPr>
        <w:tc>
          <w:tcPr>
            <w:tcW w:w="0" w:type="auto"/>
            <w:hideMark/>
          </w:tcPr>
          <w:p w:rsidR="00CB0902" w:rsidRPr="00CB0902" w:rsidRDefault="006F7134" w:rsidP="00CB0902">
            <w:pPr>
              <w:rPr>
                <w:rFonts w:eastAsia="Times New Roman"/>
              </w:rPr>
            </w:pPr>
            <w:hyperlink r:id="rId69" w:history="1">
              <w:r w:rsidR="00CB0902" w:rsidRPr="00CB0902">
                <w:rPr>
                  <w:rFonts w:eastAsia="Times New Roman"/>
                  <w:color w:val="0000FF"/>
                  <w:u w:val="single"/>
                </w:rPr>
                <w:t>Further Reading</w:t>
              </w:r>
            </w:hyperlink>
          </w:p>
        </w:tc>
      </w:tr>
    </w:tbl>
    <w:p w:rsidR="00CB0902" w:rsidRDefault="00CB0902">
      <w:pPr>
        <w:rPr>
          <w:rFonts w:ascii="Arial" w:hAnsi="Arial" w:cs="Arial"/>
          <w:sz w:val="22"/>
          <w:szCs w:val="22"/>
        </w:rPr>
      </w:pPr>
    </w:p>
    <w:p w:rsidR="00CB0902" w:rsidRPr="005C68C5" w:rsidRDefault="00CB0902">
      <w:pPr>
        <w:rPr>
          <w:rFonts w:ascii="Arial" w:hAnsi="Arial" w:cs="Arial"/>
          <w:sz w:val="22"/>
          <w:szCs w:val="22"/>
        </w:rPr>
      </w:pPr>
    </w:p>
    <w:sectPr w:rsidR="00CB0902" w:rsidRPr="005C68C5" w:rsidSect="005C68C5">
      <w:pgSz w:w="12240" w:h="15840"/>
      <w:pgMar w:top="1440" w:right="1440" w:bottom="7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D1024"/>
    <w:multiLevelType w:val="multilevel"/>
    <w:tmpl w:val="F64A2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D03B49"/>
    <w:multiLevelType w:val="multilevel"/>
    <w:tmpl w:val="5C1A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502773"/>
    <w:multiLevelType w:val="multilevel"/>
    <w:tmpl w:val="361AC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FB377D8"/>
    <w:multiLevelType w:val="multilevel"/>
    <w:tmpl w:val="E9D088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A1D3722"/>
    <w:multiLevelType w:val="multilevel"/>
    <w:tmpl w:val="982C3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902"/>
    <w:rsid w:val="0000000C"/>
    <w:rsid w:val="00000069"/>
    <w:rsid w:val="000001A7"/>
    <w:rsid w:val="000001EB"/>
    <w:rsid w:val="0000031B"/>
    <w:rsid w:val="000005AA"/>
    <w:rsid w:val="0000075F"/>
    <w:rsid w:val="00000823"/>
    <w:rsid w:val="0000088A"/>
    <w:rsid w:val="00000974"/>
    <w:rsid w:val="00000A06"/>
    <w:rsid w:val="00000A56"/>
    <w:rsid w:val="00000ACF"/>
    <w:rsid w:val="00000B0B"/>
    <w:rsid w:val="00000B21"/>
    <w:rsid w:val="00000BEA"/>
    <w:rsid w:val="00000D5D"/>
    <w:rsid w:val="00000E25"/>
    <w:rsid w:val="000010DD"/>
    <w:rsid w:val="00001166"/>
    <w:rsid w:val="00001446"/>
    <w:rsid w:val="00001687"/>
    <w:rsid w:val="0000181F"/>
    <w:rsid w:val="00001AED"/>
    <w:rsid w:val="00001B39"/>
    <w:rsid w:val="00001E64"/>
    <w:rsid w:val="00001EC0"/>
    <w:rsid w:val="0000205C"/>
    <w:rsid w:val="0000230E"/>
    <w:rsid w:val="0000231F"/>
    <w:rsid w:val="00002490"/>
    <w:rsid w:val="00002627"/>
    <w:rsid w:val="0000279C"/>
    <w:rsid w:val="00002891"/>
    <w:rsid w:val="00002A6C"/>
    <w:rsid w:val="00002AA6"/>
    <w:rsid w:val="00002AF2"/>
    <w:rsid w:val="00002E6F"/>
    <w:rsid w:val="00002E7F"/>
    <w:rsid w:val="00002EEE"/>
    <w:rsid w:val="00002FCC"/>
    <w:rsid w:val="000030F5"/>
    <w:rsid w:val="00003123"/>
    <w:rsid w:val="0000316F"/>
    <w:rsid w:val="00003218"/>
    <w:rsid w:val="00003336"/>
    <w:rsid w:val="000033FB"/>
    <w:rsid w:val="000034C6"/>
    <w:rsid w:val="0000369D"/>
    <w:rsid w:val="0000376A"/>
    <w:rsid w:val="00003A70"/>
    <w:rsid w:val="00003A76"/>
    <w:rsid w:val="00003BAC"/>
    <w:rsid w:val="00003E78"/>
    <w:rsid w:val="00003E8A"/>
    <w:rsid w:val="00003F29"/>
    <w:rsid w:val="00004051"/>
    <w:rsid w:val="0000412D"/>
    <w:rsid w:val="00004204"/>
    <w:rsid w:val="00004245"/>
    <w:rsid w:val="0000432C"/>
    <w:rsid w:val="00004348"/>
    <w:rsid w:val="000045D4"/>
    <w:rsid w:val="000046CF"/>
    <w:rsid w:val="000046F2"/>
    <w:rsid w:val="00004CF1"/>
    <w:rsid w:val="00004D1B"/>
    <w:rsid w:val="00004E8A"/>
    <w:rsid w:val="00004EF1"/>
    <w:rsid w:val="00004F7E"/>
    <w:rsid w:val="00005071"/>
    <w:rsid w:val="00005361"/>
    <w:rsid w:val="00005515"/>
    <w:rsid w:val="0000563E"/>
    <w:rsid w:val="0000591C"/>
    <w:rsid w:val="00005999"/>
    <w:rsid w:val="000059A5"/>
    <w:rsid w:val="000059D9"/>
    <w:rsid w:val="00005AFA"/>
    <w:rsid w:val="00005F11"/>
    <w:rsid w:val="00005F1D"/>
    <w:rsid w:val="0000620E"/>
    <w:rsid w:val="0000628F"/>
    <w:rsid w:val="000062DC"/>
    <w:rsid w:val="00006329"/>
    <w:rsid w:val="000063C7"/>
    <w:rsid w:val="000063D1"/>
    <w:rsid w:val="000065B7"/>
    <w:rsid w:val="0000666D"/>
    <w:rsid w:val="00006822"/>
    <w:rsid w:val="00006853"/>
    <w:rsid w:val="000068B2"/>
    <w:rsid w:val="00006B1B"/>
    <w:rsid w:val="00006B96"/>
    <w:rsid w:val="00006C3B"/>
    <w:rsid w:val="00006C96"/>
    <w:rsid w:val="00006CC2"/>
    <w:rsid w:val="00006F34"/>
    <w:rsid w:val="00006F8A"/>
    <w:rsid w:val="00006F92"/>
    <w:rsid w:val="00006FC8"/>
    <w:rsid w:val="00006FEA"/>
    <w:rsid w:val="00007143"/>
    <w:rsid w:val="000071DA"/>
    <w:rsid w:val="000072FE"/>
    <w:rsid w:val="00007515"/>
    <w:rsid w:val="0000756D"/>
    <w:rsid w:val="000078B9"/>
    <w:rsid w:val="000079D2"/>
    <w:rsid w:val="00007A82"/>
    <w:rsid w:val="00007B41"/>
    <w:rsid w:val="00007BAA"/>
    <w:rsid w:val="00007C0F"/>
    <w:rsid w:val="00007C39"/>
    <w:rsid w:val="00007DF6"/>
    <w:rsid w:val="0001040B"/>
    <w:rsid w:val="0001041B"/>
    <w:rsid w:val="00010483"/>
    <w:rsid w:val="00010651"/>
    <w:rsid w:val="00010741"/>
    <w:rsid w:val="00010757"/>
    <w:rsid w:val="00010777"/>
    <w:rsid w:val="000107E8"/>
    <w:rsid w:val="0001082A"/>
    <w:rsid w:val="0001090D"/>
    <w:rsid w:val="000109C1"/>
    <w:rsid w:val="00010A57"/>
    <w:rsid w:val="00010C19"/>
    <w:rsid w:val="00010C6F"/>
    <w:rsid w:val="00010CB5"/>
    <w:rsid w:val="00010CB7"/>
    <w:rsid w:val="00010D28"/>
    <w:rsid w:val="00011023"/>
    <w:rsid w:val="00011135"/>
    <w:rsid w:val="000112E9"/>
    <w:rsid w:val="00011470"/>
    <w:rsid w:val="0001150C"/>
    <w:rsid w:val="000115CE"/>
    <w:rsid w:val="00011732"/>
    <w:rsid w:val="00011882"/>
    <w:rsid w:val="0001190F"/>
    <w:rsid w:val="00011A89"/>
    <w:rsid w:val="00011ACA"/>
    <w:rsid w:val="00011B0F"/>
    <w:rsid w:val="00011B50"/>
    <w:rsid w:val="00011BD7"/>
    <w:rsid w:val="00011DC0"/>
    <w:rsid w:val="00011E64"/>
    <w:rsid w:val="00011F2D"/>
    <w:rsid w:val="00011FBB"/>
    <w:rsid w:val="00012026"/>
    <w:rsid w:val="000120D2"/>
    <w:rsid w:val="00012262"/>
    <w:rsid w:val="000122C6"/>
    <w:rsid w:val="000122EC"/>
    <w:rsid w:val="00012392"/>
    <w:rsid w:val="000125B9"/>
    <w:rsid w:val="00012818"/>
    <w:rsid w:val="00012B5B"/>
    <w:rsid w:val="00012B96"/>
    <w:rsid w:val="00012C8B"/>
    <w:rsid w:val="00012CAB"/>
    <w:rsid w:val="00012CE6"/>
    <w:rsid w:val="00012E62"/>
    <w:rsid w:val="00012F6E"/>
    <w:rsid w:val="00012FBD"/>
    <w:rsid w:val="00012FEA"/>
    <w:rsid w:val="00013004"/>
    <w:rsid w:val="00013122"/>
    <w:rsid w:val="00013163"/>
    <w:rsid w:val="0001316F"/>
    <w:rsid w:val="000131EA"/>
    <w:rsid w:val="000132C5"/>
    <w:rsid w:val="00013365"/>
    <w:rsid w:val="00013479"/>
    <w:rsid w:val="000134F5"/>
    <w:rsid w:val="0001359A"/>
    <w:rsid w:val="00013633"/>
    <w:rsid w:val="00013639"/>
    <w:rsid w:val="00013642"/>
    <w:rsid w:val="000137EF"/>
    <w:rsid w:val="000137FE"/>
    <w:rsid w:val="00013A12"/>
    <w:rsid w:val="00013B60"/>
    <w:rsid w:val="00013B78"/>
    <w:rsid w:val="00013DCA"/>
    <w:rsid w:val="00013E8B"/>
    <w:rsid w:val="0001410F"/>
    <w:rsid w:val="0001413B"/>
    <w:rsid w:val="0001415B"/>
    <w:rsid w:val="00014252"/>
    <w:rsid w:val="0001427C"/>
    <w:rsid w:val="000142B4"/>
    <w:rsid w:val="000142F3"/>
    <w:rsid w:val="0001435E"/>
    <w:rsid w:val="00014509"/>
    <w:rsid w:val="000146EF"/>
    <w:rsid w:val="00014713"/>
    <w:rsid w:val="0001479A"/>
    <w:rsid w:val="000147AA"/>
    <w:rsid w:val="0001484A"/>
    <w:rsid w:val="0001487C"/>
    <w:rsid w:val="00014A48"/>
    <w:rsid w:val="00015049"/>
    <w:rsid w:val="0001529E"/>
    <w:rsid w:val="0001530D"/>
    <w:rsid w:val="0001544B"/>
    <w:rsid w:val="00015503"/>
    <w:rsid w:val="00015511"/>
    <w:rsid w:val="00015514"/>
    <w:rsid w:val="000156F5"/>
    <w:rsid w:val="000157F1"/>
    <w:rsid w:val="00015888"/>
    <w:rsid w:val="000158B5"/>
    <w:rsid w:val="00015986"/>
    <w:rsid w:val="00015CD4"/>
    <w:rsid w:val="00015D22"/>
    <w:rsid w:val="00015D89"/>
    <w:rsid w:val="00015EDA"/>
    <w:rsid w:val="00015F57"/>
    <w:rsid w:val="00015F68"/>
    <w:rsid w:val="00015F82"/>
    <w:rsid w:val="0001643E"/>
    <w:rsid w:val="000165E0"/>
    <w:rsid w:val="00016606"/>
    <w:rsid w:val="00016628"/>
    <w:rsid w:val="0001663D"/>
    <w:rsid w:val="00016754"/>
    <w:rsid w:val="00016769"/>
    <w:rsid w:val="0001677C"/>
    <w:rsid w:val="00016783"/>
    <w:rsid w:val="0001679D"/>
    <w:rsid w:val="00016B25"/>
    <w:rsid w:val="00016C2D"/>
    <w:rsid w:val="00016D9B"/>
    <w:rsid w:val="000172F8"/>
    <w:rsid w:val="0001750A"/>
    <w:rsid w:val="00017514"/>
    <w:rsid w:val="00017529"/>
    <w:rsid w:val="0001758B"/>
    <w:rsid w:val="000175BD"/>
    <w:rsid w:val="000176EF"/>
    <w:rsid w:val="0001788E"/>
    <w:rsid w:val="000178D2"/>
    <w:rsid w:val="0001790D"/>
    <w:rsid w:val="00017944"/>
    <w:rsid w:val="00017A21"/>
    <w:rsid w:val="00017A36"/>
    <w:rsid w:val="00017A93"/>
    <w:rsid w:val="00017BFC"/>
    <w:rsid w:val="00017E87"/>
    <w:rsid w:val="00017F1E"/>
    <w:rsid w:val="00020272"/>
    <w:rsid w:val="000202C1"/>
    <w:rsid w:val="000206EA"/>
    <w:rsid w:val="00020718"/>
    <w:rsid w:val="00020BF1"/>
    <w:rsid w:val="00020C83"/>
    <w:rsid w:val="00020D2C"/>
    <w:rsid w:val="00020D92"/>
    <w:rsid w:val="00020FBD"/>
    <w:rsid w:val="00021012"/>
    <w:rsid w:val="000210DB"/>
    <w:rsid w:val="00021132"/>
    <w:rsid w:val="0002119F"/>
    <w:rsid w:val="000211E3"/>
    <w:rsid w:val="0002135E"/>
    <w:rsid w:val="00021384"/>
    <w:rsid w:val="000214BA"/>
    <w:rsid w:val="0002170A"/>
    <w:rsid w:val="000219ED"/>
    <w:rsid w:val="000219FA"/>
    <w:rsid w:val="00021A58"/>
    <w:rsid w:val="00021A5D"/>
    <w:rsid w:val="00021B9B"/>
    <w:rsid w:val="00021C2E"/>
    <w:rsid w:val="00022022"/>
    <w:rsid w:val="000220D7"/>
    <w:rsid w:val="00022213"/>
    <w:rsid w:val="0002229E"/>
    <w:rsid w:val="000223FF"/>
    <w:rsid w:val="0002244B"/>
    <w:rsid w:val="0002253A"/>
    <w:rsid w:val="000225FA"/>
    <w:rsid w:val="000226DC"/>
    <w:rsid w:val="000226DD"/>
    <w:rsid w:val="00022788"/>
    <w:rsid w:val="00022832"/>
    <w:rsid w:val="00022C12"/>
    <w:rsid w:val="00022C3A"/>
    <w:rsid w:val="00022EB6"/>
    <w:rsid w:val="00023036"/>
    <w:rsid w:val="000230FF"/>
    <w:rsid w:val="0002360E"/>
    <w:rsid w:val="000237B9"/>
    <w:rsid w:val="000238BD"/>
    <w:rsid w:val="000238C5"/>
    <w:rsid w:val="00023914"/>
    <w:rsid w:val="000239A0"/>
    <w:rsid w:val="00023AD5"/>
    <w:rsid w:val="00023ADA"/>
    <w:rsid w:val="00023C28"/>
    <w:rsid w:val="00023C52"/>
    <w:rsid w:val="00023CE3"/>
    <w:rsid w:val="00023E62"/>
    <w:rsid w:val="00023ECC"/>
    <w:rsid w:val="00023EF4"/>
    <w:rsid w:val="00023F6A"/>
    <w:rsid w:val="00024141"/>
    <w:rsid w:val="00024268"/>
    <w:rsid w:val="00024311"/>
    <w:rsid w:val="00024327"/>
    <w:rsid w:val="00024554"/>
    <w:rsid w:val="0002456C"/>
    <w:rsid w:val="00024619"/>
    <w:rsid w:val="000248D9"/>
    <w:rsid w:val="000248F3"/>
    <w:rsid w:val="0002490F"/>
    <w:rsid w:val="000249F5"/>
    <w:rsid w:val="00024D6D"/>
    <w:rsid w:val="00024D6F"/>
    <w:rsid w:val="00024DBB"/>
    <w:rsid w:val="00024F9C"/>
    <w:rsid w:val="000250A3"/>
    <w:rsid w:val="0002553B"/>
    <w:rsid w:val="0002562E"/>
    <w:rsid w:val="00025651"/>
    <w:rsid w:val="0002569A"/>
    <w:rsid w:val="000257DA"/>
    <w:rsid w:val="00025809"/>
    <w:rsid w:val="00025887"/>
    <w:rsid w:val="0002598C"/>
    <w:rsid w:val="00025A10"/>
    <w:rsid w:val="00025A4C"/>
    <w:rsid w:val="00025A96"/>
    <w:rsid w:val="00025ABC"/>
    <w:rsid w:val="00025CC1"/>
    <w:rsid w:val="00025DF1"/>
    <w:rsid w:val="00025DF6"/>
    <w:rsid w:val="00025E02"/>
    <w:rsid w:val="0002608F"/>
    <w:rsid w:val="000264A4"/>
    <w:rsid w:val="000265E0"/>
    <w:rsid w:val="0002679A"/>
    <w:rsid w:val="000267A4"/>
    <w:rsid w:val="000269F2"/>
    <w:rsid w:val="00026A0B"/>
    <w:rsid w:val="00026B1D"/>
    <w:rsid w:val="00026C4C"/>
    <w:rsid w:val="00026DE7"/>
    <w:rsid w:val="00026E5D"/>
    <w:rsid w:val="00026F19"/>
    <w:rsid w:val="00026FB4"/>
    <w:rsid w:val="000270BE"/>
    <w:rsid w:val="000272BC"/>
    <w:rsid w:val="00027646"/>
    <w:rsid w:val="00027650"/>
    <w:rsid w:val="000276E4"/>
    <w:rsid w:val="00027839"/>
    <w:rsid w:val="00027920"/>
    <w:rsid w:val="00027B79"/>
    <w:rsid w:val="00027D9B"/>
    <w:rsid w:val="0003002C"/>
    <w:rsid w:val="00030498"/>
    <w:rsid w:val="00030569"/>
    <w:rsid w:val="00030635"/>
    <w:rsid w:val="0003063E"/>
    <w:rsid w:val="00030776"/>
    <w:rsid w:val="00030859"/>
    <w:rsid w:val="00030901"/>
    <w:rsid w:val="00030AF3"/>
    <w:rsid w:val="00030B22"/>
    <w:rsid w:val="00030BA0"/>
    <w:rsid w:val="00030F48"/>
    <w:rsid w:val="00031044"/>
    <w:rsid w:val="00031067"/>
    <w:rsid w:val="000310C6"/>
    <w:rsid w:val="00031151"/>
    <w:rsid w:val="00031181"/>
    <w:rsid w:val="00031227"/>
    <w:rsid w:val="000312B2"/>
    <w:rsid w:val="000313EA"/>
    <w:rsid w:val="000314CB"/>
    <w:rsid w:val="0003150E"/>
    <w:rsid w:val="00031598"/>
    <w:rsid w:val="000318F1"/>
    <w:rsid w:val="00031A83"/>
    <w:rsid w:val="00031D9C"/>
    <w:rsid w:val="00031E5E"/>
    <w:rsid w:val="00031F3F"/>
    <w:rsid w:val="00032044"/>
    <w:rsid w:val="00032046"/>
    <w:rsid w:val="000320BC"/>
    <w:rsid w:val="00032127"/>
    <w:rsid w:val="0003225B"/>
    <w:rsid w:val="00032333"/>
    <w:rsid w:val="000323BB"/>
    <w:rsid w:val="00032430"/>
    <w:rsid w:val="00032450"/>
    <w:rsid w:val="000324AB"/>
    <w:rsid w:val="00032506"/>
    <w:rsid w:val="00032562"/>
    <w:rsid w:val="00032FD6"/>
    <w:rsid w:val="0003301D"/>
    <w:rsid w:val="0003302C"/>
    <w:rsid w:val="00033146"/>
    <w:rsid w:val="000332BF"/>
    <w:rsid w:val="000333C8"/>
    <w:rsid w:val="00033448"/>
    <w:rsid w:val="0003345E"/>
    <w:rsid w:val="0003393E"/>
    <w:rsid w:val="000339E9"/>
    <w:rsid w:val="00033A6D"/>
    <w:rsid w:val="00033ABF"/>
    <w:rsid w:val="00033AE2"/>
    <w:rsid w:val="00033EDD"/>
    <w:rsid w:val="00033F9D"/>
    <w:rsid w:val="00033FAE"/>
    <w:rsid w:val="00033FFD"/>
    <w:rsid w:val="0003418F"/>
    <w:rsid w:val="0003428D"/>
    <w:rsid w:val="000342B3"/>
    <w:rsid w:val="00034694"/>
    <w:rsid w:val="000347D6"/>
    <w:rsid w:val="00034898"/>
    <w:rsid w:val="00034963"/>
    <w:rsid w:val="000349BA"/>
    <w:rsid w:val="00034A00"/>
    <w:rsid w:val="00034A08"/>
    <w:rsid w:val="00034C85"/>
    <w:rsid w:val="00034EF6"/>
    <w:rsid w:val="00034FD0"/>
    <w:rsid w:val="0003501C"/>
    <w:rsid w:val="00035066"/>
    <w:rsid w:val="000350E6"/>
    <w:rsid w:val="000351F9"/>
    <w:rsid w:val="0003533B"/>
    <w:rsid w:val="000353C3"/>
    <w:rsid w:val="0003543A"/>
    <w:rsid w:val="00035566"/>
    <w:rsid w:val="000355A1"/>
    <w:rsid w:val="00035746"/>
    <w:rsid w:val="00035842"/>
    <w:rsid w:val="00035964"/>
    <w:rsid w:val="00035A2B"/>
    <w:rsid w:val="00035C41"/>
    <w:rsid w:val="00035F9B"/>
    <w:rsid w:val="00035FB1"/>
    <w:rsid w:val="0003614F"/>
    <w:rsid w:val="00036342"/>
    <w:rsid w:val="00036346"/>
    <w:rsid w:val="00036496"/>
    <w:rsid w:val="000365C8"/>
    <w:rsid w:val="0003673A"/>
    <w:rsid w:val="000367FE"/>
    <w:rsid w:val="00036A5E"/>
    <w:rsid w:val="00036AD7"/>
    <w:rsid w:val="00036B01"/>
    <w:rsid w:val="00036C6A"/>
    <w:rsid w:val="00036E10"/>
    <w:rsid w:val="00037098"/>
    <w:rsid w:val="00037371"/>
    <w:rsid w:val="000373C0"/>
    <w:rsid w:val="0003745C"/>
    <w:rsid w:val="00037691"/>
    <w:rsid w:val="000376E1"/>
    <w:rsid w:val="000379F4"/>
    <w:rsid w:val="00037A0B"/>
    <w:rsid w:val="00037BD4"/>
    <w:rsid w:val="00037E13"/>
    <w:rsid w:val="00037EDB"/>
    <w:rsid w:val="00037F91"/>
    <w:rsid w:val="00040035"/>
    <w:rsid w:val="000400B2"/>
    <w:rsid w:val="0004016E"/>
    <w:rsid w:val="000404DC"/>
    <w:rsid w:val="000406B4"/>
    <w:rsid w:val="0004074C"/>
    <w:rsid w:val="000409CA"/>
    <w:rsid w:val="000409D6"/>
    <w:rsid w:val="00040B17"/>
    <w:rsid w:val="00040B8A"/>
    <w:rsid w:val="00040BB2"/>
    <w:rsid w:val="00040BE0"/>
    <w:rsid w:val="00040D40"/>
    <w:rsid w:val="00040DE8"/>
    <w:rsid w:val="00040F53"/>
    <w:rsid w:val="00040F60"/>
    <w:rsid w:val="00041002"/>
    <w:rsid w:val="0004100C"/>
    <w:rsid w:val="000412A5"/>
    <w:rsid w:val="00041316"/>
    <w:rsid w:val="00041505"/>
    <w:rsid w:val="00041569"/>
    <w:rsid w:val="00041AA8"/>
    <w:rsid w:val="00041BFA"/>
    <w:rsid w:val="00041CFE"/>
    <w:rsid w:val="00041D07"/>
    <w:rsid w:val="00041D7C"/>
    <w:rsid w:val="00041DBF"/>
    <w:rsid w:val="00041DDF"/>
    <w:rsid w:val="00041F82"/>
    <w:rsid w:val="00042177"/>
    <w:rsid w:val="00042364"/>
    <w:rsid w:val="0004245B"/>
    <w:rsid w:val="000424BD"/>
    <w:rsid w:val="00042691"/>
    <w:rsid w:val="000427FB"/>
    <w:rsid w:val="000428C7"/>
    <w:rsid w:val="000429FF"/>
    <w:rsid w:val="00042B54"/>
    <w:rsid w:val="00042B6F"/>
    <w:rsid w:val="00042CC4"/>
    <w:rsid w:val="00042D9C"/>
    <w:rsid w:val="00042F3E"/>
    <w:rsid w:val="0004310C"/>
    <w:rsid w:val="0004335C"/>
    <w:rsid w:val="0004341F"/>
    <w:rsid w:val="00043455"/>
    <w:rsid w:val="0004365E"/>
    <w:rsid w:val="000436D6"/>
    <w:rsid w:val="00043795"/>
    <w:rsid w:val="000437E2"/>
    <w:rsid w:val="000437EF"/>
    <w:rsid w:val="00043864"/>
    <w:rsid w:val="00043914"/>
    <w:rsid w:val="000439C5"/>
    <w:rsid w:val="00043C97"/>
    <w:rsid w:val="00043D0F"/>
    <w:rsid w:val="00043D47"/>
    <w:rsid w:val="00043E3C"/>
    <w:rsid w:val="00043F50"/>
    <w:rsid w:val="00043F70"/>
    <w:rsid w:val="00043F78"/>
    <w:rsid w:val="00043F95"/>
    <w:rsid w:val="00043FFF"/>
    <w:rsid w:val="00044263"/>
    <w:rsid w:val="000443CC"/>
    <w:rsid w:val="0004445B"/>
    <w:rsid w:val="000445B0"/>
    <w:rsid w:val="0004463C"/>
    <w:rsid w:val="00044679"/>
    <w:rsid w:val="0004488F"/>
    <w:rsid w:val="00044933"/>
    <w:rsid w:val="00044A83"/>
    <w:rsid w:val="00044B73"/>
    <w:rsid w:val="00044C50"/>
    <w:rsid w:val="00044C90"/>
    <w:rsid w:val="00044CF3"/>
    <w:rsid w:val="00044EDC"/>
    <w:rsid w:val="000450D1"/>
    <w:rsid w:val="00045115"/>
    <w:rsid w:val="000451A1"/>
    <w:rsid w:val="000451F7"/>
    <w:rsid w:val="0004523C"/>
    <w:rsid w:val="000452B7"/>
    <w:rsid w:val="0004542B"/>
    <w:rsid w:val="00045885"/>
    <w:rsid w:val="00045967"/>
    <w:rsid w:val="00045AB3"/>
    <w:rsid w:val="00045AEA"/>
    <w:rsid w:val="00045D68"/>
    <w:rsid w:val="00045E45"/>
    <w:rsid w:val="00045F83"/>
    <w:rsid w:val="00045FD2"/>
    <w:rsid w:val="0004601B"/>
    <w:rsid w:val="00046274"/>
    <w:rsid w:val="000463D2"/>
    <w:rsid w:val="0004667A"/>
    <w:rsid w:val="00046680"/>
    <w:rsid w:val="000466D6"/>
    <w:rsid w:val="00046BB5"/>
    <w:rsid w:val="00046DA0"/>
    <w:rsid w:val="00046E91"/>
    <w:rsid w:val="00046F0F"/>
    <w:rsid w:val="00046F68"/>
    <w:rsid w:val="0004702C"/>
    <w:rsid w:val="000471B1"/>
    <w:rsid w:val="0004729C"/>
    <w:rsid w:val="000473F2"/>
    <w:rsid w:val="000474B2"/>
    <w:rsid w:val="000474CA"/>
    <w:rsid w:val="00047634"/>
    <w:rsid w:val="00047675"/>
    <w:rsid w:val="0004794C"/>
    <w:rsid w:val="00047992"/>
    <w:rsid w:val="00047B69"/>
    <w:rsid w:val="00047BCA"/>
    <w:rsid w:val="00047C2C"/>
    <w:rsid w:val="00047C36"/>
    <w:rsid w:val="00047CBD"/>
    <w:rsid w:val="00047D56"/>
    <w:rsid w:val="00047DA7"/>
    <w:rsid w:val="00047F0E"/>
    <w:rsid w:val="00047FC8"/>
    <w:rsid w:val="00050270"/>
    <w:rsid w:val="00050421"/>
    <w:rsid w:val="0005046D"/>
    <w:rsid w:val="000504B6"/>
    <w:rsid w:val="00050521"/>
    <w:rsid w:val="000505AF"/>
    <w:rsid w:val="0005064C"/>
    <w:rsid w:val="000508E0"/>
    <w:rsid w:val="00050B2A"/>
    <w:rsid w:val="00050BE1"/>
    <w:rsid w:val="00050BE7"/>
    <w:rsid w:val="00050BED"/>
    <w:rsid w:val="00050C2B"/>
    <w:rsid w:val="00050C81"/>
    <w:rsid w:val="00050EB6"/>
    <w:rsid w:val="00050F99"/>
    <w:rsid w:val="000510C7"/>
    <w:rsid w:val="00051133"/>
    <w:rsid w:val="000513CA"/>
    <w:rsid w:val="00051483"/>
    <w:rsid w:val="00051593"/>
    <w:rsid w:val="00051665"/>
    <w:rsid w:val="0005166C"/>
    <w:rsid w:val="00051705"/>
    <w:rsid w:val="00051989"/>
    <w:rsid w:val="000519C8"/>
    <w:rsid w:val="00051A65"/>
    <w:rsid w:val="00051B03"/>
    <w:rsid w:val="00051BCB"/>
    <w:rsid w:val="00051D03"/>
    <w:rsid w:val="00051D0D"/>
    <w:rsid w:val="00051D20"/>
    <w:rsid w:val="00051EB2"/>
    <w:rsid w:val="00051FA1"/>
    <w:rsid w:val="0005202F"/>
    <w:rsid w:val="000522E9"/>
    <w:rsid w:val="000523BF"/>
    <w:rsid w:val="000523E5"/>
    <w:rsid w:val="00052459"/>
    <w:rsid w:val="00052524"/>
    <w:rsid w:val="000525A5"/>
    <w:rsid w:val="000526AA"/>
    <w:rsid w:val="0005280B"/>
    <w:rsid w:val="0005282C"/>
    <w:rsid w:val="0005294D"/>
    <w:rsid w:val="0005298D"/>
    <w:rsid w:val="000529CA"/>
    <w:rsid w:val="00052A45"/>
    <w:rsid w:val="00052B09"/>
    <w:rsid w:val="00052CDA"/>
    <w:rsid w:val="00053017"/>
    <w:rsid w:val="000530DA"/>
    <w:rsid w:val="0005313B"/>
    <w:rsid w:val="0005314C"/>
    <w:rsid w:val="00053203"/>
    <w:rsid w:val="000533FA"/>
    <w:rsid w:val="00053489"/>
    <w:rsid w:val="0005348E"/>
    <w:rsid w:val="00053506"/>
    <w:rsid w:val="0005352C"/>
    <w:rsid w:val="00053637"/>
    <w:rsid w:val="0005367D"/>
    <w:rsid w:val="000537EA"/>
    <w:rsid w:val="00053959"/>
    <w:rsid w:val="00053B36"/>
    <w:rsid w:val="00053B87"/>
    <w:rsid w:val="00053BFE"/>
    <w:rsid w:val="00053C52"/>
    <w:rsid w:val="00053D21"/>
    <w:rsid w:val="00053FED"/>
    <w:rsid w:val="00054175"/>
    <w:rsid w:val="00054189"/>
    <w:rsid w:val="00054267"/>
    <w:rsid w:val="000542AB"/>
    <w:rsid w:val="000545A8"/>
    <w:rsid w:val="00054624"/>
    <w:rsid w:val="0005467C"/>
    <w:rsid w:val="000546B0"/>
    <w:rsid w:val="00054700"/>
    <w:rsid w:val="00054761"/>
    <w:rsid w:val="00054858"/>
    <w:rsid w:val="000549D7"/>
    <w:rsid w:val="00054AB8"/>
    <w:rsid w:val="00054E0E"/>
    <w:rsid w:val="00054E15"/>
    <w:rsid w:val="00054F53"/>
    <w:rsid w:val="0005501D"/>
    <w:rsid w:val="00055248"/>
    <w:rsid w:val="00055529"/>
    <w:rsid w:val="000555A8"/>
    <w:rsid w:val="00055617"/>
    <w:rsid w:val="0005564F"/>
    <w:rsid w:val="000556CC"/>
    <w:rsid w:val="00055753"/>
    <w:rsid w:val="00055958"/>
    <w:rsid w:val="000559B4"/>
    <w:rsid w:val="00055ABD"/>
    <w:rsid w:val="00055AF0"/>
    <w:rsid w:val="00055BF5"/>
    <w:rsid w:val="00055DBA"/>
    <w:rsid w:val="00055E66"/>
    <w:rsid w:val="000560A1"/>
    <w:rsid w:val="0005615A"/>
    <w:rsid w:val="000561AB"/>
    <w:rsid w:val="0005629A"/>
    <w:rsid w:val="000562AD"/>
    <w:rsid w:val="00056300"/>
    <w:rsid w:val="0005643C"/>
    <w:rsid w:val="00056527"/>
    <w:rsid w:val="00056590"/>
    <w:rsid w:val="00056596"/>
    <w:rsid w:val="000565A3"/>
    <w:rsid w:val="000565C2"/>
    <w:rsid w:val="00056614"/>
    <w:rsid w:val="0005666C"/>
    <w:rsid w:val="0005669C"/>
    <w:rsid w:val="00056718"/>
    <w:rsid w:val="000567AE"/>
    <w:rsid w:val="000567F3"/>
    <w:rsid w:val="00056814"/>
    <w:rsid w:val="00056964"/>
    <w:rsid w:val="000569CB"/>
    <w:rsid w:val="00056A27"/>
    <w:rsid w:val="00056ACD"/>
    <w:rsid w:val="00056C84"/>
    <w:rsid w:val="00056D4D"/>
    <w:rsid w:val="00056D94"/>
    <w:rsid w:val="00056DC6"/>
    <w:rsid w:val="00056E00"/>
    <w:rsid w:val="00056E1F"/>
    <w:rsid w:val="00056E8F"/>
    <w:rsid w:val="0005702B"/>
    <w:rsid w:val="0005704E"/>
    <w:rsid w:val="000571A5"/>
    <w:rsid w:val="000571FD"/>
    <w:rsid w:val="000573CA"/>
    <w:rsid w:val="000574E4"/>
    <w:rsid w:val="00057537"/>
    <w:rsid w:val="000575BF"/>
    <w:rsid w:val="000575D6"/>
    <w:rsid w:val="0005763A"/>
    <w:rsid w:val="000576E8"/>
    <w:rsid w:val="00057727"/>
    <w:rsid w:val="00057AF2"/>
    <w:rsid w:val="00057B32"/>
    <w:rsid w:val="00057C35"/>
    <w:rsid w:val="00057C66"/>
    <w:rsid w:val="00057CA3"/>
    <w:rsid w:val="00057FBD"/>
    <w:rsid w:val="00060008"/>
    <w:rsid w:val="000600BE"/>
    <w:rsid w:val="00060223"/>
    <w:rsid w:val="0006029D"/>
    <w:rsid w:val="0006029E"/>
    <w:rsid w:val="000602E1"/>
    <w:rsid w:val="000602EB"/>
    <w:rsid w:val="0006048E"/>
    <w:rsid w:val="0006056C"/>
    <w:rsid w:val="00060737"/>
    <w:rsid w:val="00060782"/>
    <w:rsid w:val="000607FC"/>
    <w:rsid w:val="00060A30"/>
    <w:rsid w:val="00060A72"/>
    <w:rsid w:val="00060A9D"/>
    <w:rsid w:val="00060BAE"/>
    <w:rsid w:val="00060BC3"/>
    <w:rsid w:val="00060F52"/>
    <w:rsid w:val="00060F8C"/>
    <w:rsid w:val="00060FCB"/>
    <w:rsid w:val="00060FDD"/>
    <w:rsid w:val="000610C2"/>
    <w:rsid w:val="0006111E"/>
    <w:rsid w:val="00061512"/>
    <w:rsid w:val="000615E0"/>
    <w:rsid w:val="00061675"/>
    <w:rsid w:val="000617C6"/>
    <w:rsid w:val="00061A9E"/>
    <w:rsid w:val="00061B02"/>
    <w:rsid w:val="00061BCC"/>
    <w:rsid w:val="00061CC5"/>
    <w:rsid w:val="00061E9B"/>
    <w:rsid w:val="00061EAA"/>
    <w:rsid w:val="00061F52"/>
    <w:rsid w:val="00061F8F"/>
    <w:rsid w:val="000622E7"/>
    <w:rsid w:val="000623AA"/>
    <w:rsid w:val="000623DA"/>
    <w:rsid w:val="000624A0"/>
    <w:rsid w:val="00062541"/>
    <w:rsid w:val="000626A3"/>
    <w:rsid w:val="000628AA"/>
    <w:rsid w:val="00062AE1"/>
    <w:rsid w:val="00062B1B"/>
    <w:rsid w:val="00062BAB"/>
    <w:rsid w:val="00062F94"/>
    <w:rsid w:val="000633C7"/>
    <w:rsid w:val="00063459"/>
    <w:rsid w:val="0006350F"/>
    <w:rsid w:val="000636DF"/>
    <w:rsid w:val="0006384B"/>
    <w:rsid w:val="0006388F"/>
    <w:rsid w:val="000638DA"/>
    <w:rsid w:val="000639AA"/>
    <w:rsid w:val="00063A18"/>
    <w:rsid w:val="00063B5D"/>
    <w:rsid w:val="00063C84"/>
    <w:rsid w:val="00063CEB"/>
    <w:rsid w:val="00063E2B"/>
    <w:rsid w:val="00063F25"/>
    <w:rsid w:val="00064039"/>
    <w:rsid w:val="000640C6"/>
    <w:rsid w:val="00064144"/>
    <w:rsid w:val="000641A6"/>
    <w:rsid w:val="0006433F"/>
    <w:rsid w:val="00064532"/>
    <w:rsid w:val="00064702"/>
    <w:rsid w:val="0006496B"/>
    <w:rsid w:val="0006499F"/>
    <w:rsid w:val="00064C3D"/>
    <w:rsid w:val="00064E34"/>
    <w:rsid w:val="00065019"/>
    <w:rsid w:val="000650F0"/>
    <w:rsid w:val="0006513B"/>
    <w:rsid w:val="000652CA"/>
    <w:rsid w:val="000652E5"/>
    <w:rsid w:val="00065429"/>
    <w:rsid w:val="000654DE"/>
    <w:rsid w:val="00065514"/>
    <w:rsid w:val="00065A2F"/>
    <w:rsid w:val="00065A90"/>
    <w:rsid w:val="00065BF5"/>
    <w:rsid w:val="00065DBA"/>
    <w:rsid w:val="00065F87"/>
    <w:rsid w:val="00066440"/>
    <w:rsid w:val="00066509"/>
    <w:rsid w:val="00066626"/>
    <w:rsid w:val="000666D8"/>
    <w:rsid w:val="00066865"/>
    <w:rsid w:val="00066A61"/>
    <w:rsid w:val="00066B66"/>
    <w:rsid w:val="00066DB3"/>
    <w:rsid w:val="000671A0"/>
    <w:rsid w:val="000671A6"/>
    <w:rsid w:val="0006736C"/>
    <w:rsid w:val="00067377"/>
    <w:rsid w:val="000674AF"/>
    <w:rsid w:val="000675B0"/>
    <w:rsid w:val="000676C4"/>
    <w:rsid w:val="00067736"/>
    <w:rsid w:val="000678CB"/>
    <w:rsid w:val="0006797F"/>
    <w:rsid w:val="00067A65"/>
    <w:rsid w:val="00067B09"/>
    <w:rsid w:val="00067BC3"/>
    <w:rsid w:val="00067E2C"/>
    <w:rsid w:val="00067EB2"/>
    <w:rsid w:val="00070039"/>
    <w:rsid w:val="00070187"/>
    <w:rsid w:val="00070236"/>
    <w:rsid w:val="00070299"/>
    <w:rsid w:val="000706E6"/>
    <w:rsid w:val="00070715"/>
    <w:rsid w:val="000708DE"/>
    <w:rsid w:val="00070A78"/>
    <w:rsid w:val="000710FA"/>
    <w:rsid w:val="000712B5"/>
    <w:rsid w:val="00071350"/>
    <w:rsid w:val="00071384"/>
    <w:rsid w:val="0007146B"/>
    <w:rsid w:val="00071512"/>
    <w:rsid w:val="000715D2"/>
    <w:rsid w:val="000715FE"/>
    <w:rsid w:val="00071761"/>
    <w:rsid w:val="0007177C"/>
    <w:rsid w:val="00071782"/>
    <w:rsid w:val="00071A99"/>
    <w:rsid w:val="00071ABB"/>
    <w:rsid w:val="00071CFB"/>
    <w:rsid w:val="00071DF1"/>
    <w:rsid w:val="00071E0A"/>
    <w:rsid w:val="00071F35"/>
    <w:rsid w:val="0007201C"/>
    <w:rsid w:val="0007202E"/>
    <w:rsid w:val="00072044"/>
    <w:rsid w:val="0007233B"/>
    <w:rsid w:val="000723B3"/>
    <w:rsid w:val="000725A5"/>
    <w:rsid w:val="000725B1"/>
    <w:rsid w:val="000725E2"/>
    <w:rsid w:val="00072CAC"/>
    <w:rsid w:val="00072CE2"/>
    <w:rsid w:val="00072F48"/>
    <w:rsid w:val="00072F65"/>
    <w:rsid w:val="00072FEE"/>
    <w:rsid w:val="0007318F"/>
    <w:rsid w:val="00073345"/>
    <w:rsid w:val="00073359"/>
    <w:rsid w:val="000733BA"/>
    <w:rsid w:val="0007346F"/>
    <w:rsid w:val="00073B6E"/>
    <w:rsid w:val="00073B9E"/>
    <w:rsid w:val="00073BE6"/>
    <w:rsid w:val="00073D0D"/>
    <w:rsid w:val="00073E95"/>
    <w:rsid w:val="00073EF0"/>
    <w:rsid w:val="00074019"/>
    <w:rsid w:val="0007401D"/>
    <w:rsid w:val="00074090"/>
    <w:rsid w:val="00074100"/>
    <w:rsid w:val="00074209"/>
    <w:rsid w:val="00074225"/>
    <w:rsid w:val="00074398"/>
    <w:rsid w:val="000744CF"/>
    <w:rsid w:val="00074629"/>
    <w:rsid w:val="000746EC"/>
    <w:rsid w:val="00074B36"/>
    <w:rsid w:val="00074B5E"/>
    <w:rsid w:val="00074B9B"/>
    <w:rsid w:val="00074F31"/>
    <w:rsid w:val="00074FC3"/>
    <w:rsid w:val="00074FDD"/>
    <w:rsid w:val="0007527A"/>
    <w:rsid w:val="000753E8"/>
    <w:rsid w:val="000754AB"/>
    <w:rsid w:val="0007585C"/>
    <w:rsid w:val="0007585D"/>
    <w:rsid w:val="00075951"/>
    <w:rsid w:val="00075A71"/>
    <w:rsid w:val="00075AD7"/>
    <w:rsid w:val="00075B0E"/>
    <w:rsid w:val="00075C04"/>
    <w:rsid w:val="00075C79"/>
    <w:rsid w:val="00075CDE"/>
    <w:rsid w:val="00075EDE"/>
    <w:rsid w:val="00076053"/>
    <w:rsid w:val="000760C4"/>
    <w:rsid w:val="00076237"/>
    <w:rsid w:val="0007636B"/>
    <w:rsid w:val="000763E3"/>
    <w:rsid w:val="00076454"/>
    <w:rsid w:val="0007659C"/>
    <w:rsid w:val="00076722"/>
    <w:rsid w:val="00076833"/>
    <w:rsid w:val="0007688E"/>
    <w:rsid w:val="000768C5"/>
    <w:rsid w:val="00076AC8"/>
    <w:rsid w:val="00076CA2"/>
    <w:rsid w:val="00076D64"/>
    <w:rsid w:val="00076DDA"/>
    <w:rsid w:val="00076EA3"/>
    <w:rsid w:val="00076EA9"/>
    <w:rsid w:val="00076F58"/>
    <w:rsid w:val="00076F7F"/>
    <w:rsid w:val="00076FBB"/>
    <w:rsid w:val="0007702B"/>
    <w:rsid w:val="0007707F"/>
    <w:rsid w:val="0007718F"/>
    <w:rsid w:val="00077191"/>
    <w:rsid w:val="0007729F"/>
    <w:rsid w:val="000772FF"/>
    <w:rsid w:val="000773D2"/>
    <w:rsid w:val="00077723"/>
    <w:rsid w:val="0007774E"/>
    <w:rsid w:val="00077BD6"/>
    <w:rsid w:val="00077D35"/>
    <w:rsid w:val="00077DF0"/>
    <w:rsid w:val="0008003C"/>
    <w:rsid w:val="000803C2"/>
    <w:rsid w:val="00080565"/>
    <w:rsid w:val="0008099B"/>
    <w:rsid w:val="00080A17"/>
    <w:rsid w:val="00080A31"/>
    <w:rsid w:val="00080B02"/>
    <w:rsid w:val="00080C7D"/>
    <w:rsid w:val="00080CD5"/>
    <w:rsid w:val="00080D2E"/>
    <w:rsid w:val="00080DDE"/>
    <w:rsid w:val="00080F08"/>
    <w:rsid w:val="00080F2E"/>
    <w:rsid w:val="00080F31"/>
    <w:rsid w:val="00081060"/>
    <w:rsid w:val="00081329"/>
    <w:rsid w:val="0008140C"/>
    <w:rsid w:val="00081579"/>
    <w:rsid w:val="00081755"/>
    <w:rsid w:val="000817B8"/>
    <w:rsid w:val="00081825"/>
    <w:rsid w:val="0008188C"/>
    <w:rsid w:val="0008190B"/>
    <w:rsid w:val="00081A1B"/>
    <w:rsid w:val="00081B46"/>
    <w:rsid w:val="00081C1F"/>
    <w:rsid w:val="00081CA3"/>
    <w:rsid w:val="00081DA0"/>
    <w:rsid w:val="00081E28"/>
    <w:rsid w:val="00082173"/>
    <w:rsid w:val="00082178"/>
    <w:rsid w:val="00082472"/>
    <w:rsid w:val="000824C1"/>
    <w:rsid w:val="00082582"/>
    <w:rsid w:val="000825C8"/>
    <w:rsid w:val="0008279E"/>
    <w:rsid w:val="00082911"/>
    <w:rsid w:val="0008295A"/>
    <w:rsid w:val="00082AD6"/>
    <w:rsid w:val="00082ADE"/>
    <w:rsid w:val="00082CAF"/>
    <w:rsid w:val="00082DC1"/>
    <w:rsid w:val="00082E3D"/>
    <w:rsid w:val="00082FD3"/>
    <w:rsid w:val="00083039"/>
    <w:rsid w:val="00083040"/>
    <w:rsid w:val="000831CD"/>
    <w:rsid w:val="0008333A"/>
    <w:rsid w:val="000834EC"/>
    <w:rsid w:val="00083578"/>
    <w:rsid w:val="000838EC"/>
    <w:rsid w:val="00083982"/>
    <w:rsid w:val="00083992"/>
    <w:rsid w:val="000839C9"/>
    <w:rsid w:val="00083A2C"/>
    <w:rsid w:val="00083AAF"/>
    <w:rsid w:val="00083B2F"/>
    <w:rsid w:val="00083B44"/>
    <w:rsid w:val="00083B9B"/>
    <w:rsid w:val="00083C31"/>
    <w:rsid w:val="00083CB0"/>
    <w:rsid w:val="00083D44"/>
    <w:rsid w:val="00083D9F"/>
    <w:rsid w:val="00083DC8"/>
    <w:rsid w:val="00083DF3"/>
    <w:rsid w:val="00083E24"/>
    <w:rsid w:val="00083E64"/>
    <w:rsid w:val="00084036"/>
    <w:rsid w:val="000840B2"/>
    <w:rsid w:val="00084144"/>
    <w:rsid w:val="00084253"/>
    <w:rsid w:val="0008433E"/>
    <w:rsid w:val="000843E1"/>
    <w:rsid w:val="000843E4"/>
    <w:rsid w:val="000844B4"/>
    <w:rsid w:val="00084568"/>
    <w:rsid w:val="0008457B"/>
    <w:rsid w:val="000845A0"/>
    <w:rsid w:val="0008461B"/>
    <w:rsid w:val="0008462E"/>
    <w:rsid w:val="0008491E"/>
    <w:rsid w:val="000849D3"/>
    <w:rsid w:val="000849F4"/>
    <w:rsid w:val="00084A4D"/>
    <w:rsid w:val="00084AA7"/>
    <w:rsid w:val="00084ACD"/>
    <w:rsid w:val="00084ACF"/>
    <w:rsid w:val="00084AE9"/>
    <w:rsid w:val="00084B94"/>
    <w:rsid w:val="00084C13"/>
    <w:rsid w:val="00084C8F"/>
    <w:rsid w:val="00084DB4"/>
    <w:rsid w:val="00084DBE"/>
    <w:rsid w:val="00084E16"/>
    <w:rsid w:val="00084EF5"/>
    <w:rsid w:val="00084F64"/>
    <w:rsid w:val="00085101"/>
    <w:rsid w:val="00085273"/>
    <w:rsid w:val="0008529F"/>
    <w:rsid w:val="00085387"/>
    <w:rsid w:val="0008543F"/>
    <w:rsid w:val="00085569"/>
    <w:rsid w:val="000855A1"/>
    <w:rsid w:val="000855EB"/>
    <w:rsid w:val="000856F9"/>
    <w:rsid w:val="000856FD"/>
    <w:rsid w:val="00085967"/>
    <w:rsid w:val="00085AE7"/>
    <w:rsid w:val="00085B21"/>
    <w:rsid w:val="00085C3A"/>
    <w:rsid w:val="00085E02"/>
    <w:rsid w:val="00085E8B"/>
    <w:rsid w:val="00085F70"/>
    <w:rsid w:val="00086004"/>
    <w:rsid w:val="000861D8"/>
    <w:rsid w:val="0008625F"/>
    <w:rsid w:val="000862C2"/>
    <w:rsid w:val="000862FE"/>
    <w:rsid w:val="000863AB"/>
    <w:rsid w:val="000863DA"/>
    <w:rsid w:val="000864E5"/>
    <w:rsid w:val="00086775"/>
    <w:rsid w:val="00086A92"/>
    <w:rsid w:val="00086C5B"/>
    <w:rsid w:val="00086D0B"/>
    <w:rsid w:val="00086D22"/>
    <w:rsid w:val="00086EC0"/>
    <w:rsid w:val="00086F6B"/>
    <w:rsid w:val="00086FA2"/>
    <w:rsid w:val="000870E2"/>
    <w:rsid w:val="00087321"/>
    <w:rsid w:val="00087352"/>
    <w:rsid w:val="000873F7"/>
    <w:rsid w:val="0008746D"/>
    <w:rsid w:val="00087564"/>
    <w:rsid w:val="00087570"/>
    <w:rsid w:val="00087595"/>
    <w:rsid w:val="000877D0"/>
    <w:rsid w:val="00087990"/>
    <w:rsid w:val="00087A5E"/>
    <w:rsid w:val="00087A8D"/>
    <w:rsid w:val="00087B22"/>
    <w:rsid w:val="00087D3C"/>
    <w:rsid w:val="00087E9A"/>
    <w:rsid w:val="00090053"/>
    <w:rsid w:val="00090374"/>
    <w:rsid w:val="000905A9"/>
    <w:rsid w:val="00090781"/>
    <w:rsid w:val="000907C8"/>
    <w:rsid w:val="000907E1"/>
    <w:rsid w:val="00090B3F"/>
    <w:rsid w:val="00090CC5"/>
    <w:rsid w:val="00090CFD"/>
    <w:rsid w:val="00090D17"/>
    <w:rsid w:val="00090D4A"/>
    <w:rsid w:val="00090DF5"/>
    <w:rsid w:val="00090FCD"/>
    <w:rsid w:val="0009102E"/>
    <w:rsid w:val="000910F6"/>
    <w:rsid w:val="0009114F"/>
    <w:rsid w:val="000911B3"/>
    <w:rsid w:val="00091216"/>
    <w:rsid w:val="0009126A"/>
    <w:rsid w:val="0009139D"/>
    <w:rsid w:val="00091426"/>
    <w:rsid w:val="00091461"/>
    <w:rsid w:val="0009156B"/>
    <w:rsid w:val="00091697"/>
    <w:rsid w:val="0009176D"/>
    <w:rsid w:val="000917FD"/>
    <w:rsid w:val="00091815"/>
    <w:rsid w:val="000918F2"/>
    <w:rsid w:val="00091942"/>
    <w:rsid w:val="00091962"/>
    <w:rsid w:val="00091974"/>
    <w:rsid w:val="0009198E"/>
    <w:rsid w:val="00091A42"/>
    <w:rsid w:val="00091A54"/>
    <w:rsid w:val="00091A75"/>
    <w:rsid w:val="00091C1A"/>
    <w:rsid w:val="00091D1A"/>
    <w:rsid w:val="00091EAD"/>
    <w:rsid w:val="0009201F"/>
    <w:rsid w:val="0009205B"/>
    <w:rsid w:val="000921B7"/>
    <w:rsid w:val="000921DF"/>
    <w:rsid w:val="000922B8"/>
    <w:rsid w:val="00092321"/>
    <w:rsid w:val="000923F8"/>
    <w:rsid w:val="0009250D"/>
    <w:rsid w:val="00092636"/>
    <w:rsid w:val="0009278D"/>
    <w:rsid w:val="00092814"/>
    <w:rsid w:val="00092959"/>
    <w:rsid w:val="000929D1"/>
    <w:rsid w:val="00092C67"/>
    <w:rsid w:val="00092E3E"/>
    <w:rsid w:val="00092F08"/>
    <w:rsid w:val="00092F55"/>
    <w:rsid w:val="00092FA0"/>
    <w:rsid w:val="0009301F"/>
    <w:rsid w:val="00093204"/>
    <w:rsid w:val="00093421"/>
    <w:rsid w:val="0009353C"/>
    <w:rsid w:val="0009361F"/>
    <w:rsid w:val="00093633"/>
    <w:rsid w:val="0009378F"/>
    <w:rsid w:val="0009380C"/>
    <w:rsid w:val="0009385C"/>
    <w:rsid w:val="000939A2"/>
    <w:rsid w:val="000939C1"/>
    <w:rsid w:val="00093A82"/>
    <w:rsid w:val="00093BC5"/>
    <w:rsid w:val="00093CDC"/>
    <w:rsid w:val="00093F65"/>
    <w:rsid w:val="00093F81"/>
    <w:rsid w:val="00094129"/>
    <w:rsid w:val="000941D4"/>
    <w:rsid w:val="0009420E"/>
    <w:rsid w:val="0009426B"/>
    <w:rsid w:val="000943BB"/>
    <w:rsid w:val="00094407"/>
    <w:rsid w:val="00094413"/>
    <w:rsid w:val="00094527"/>
    <w:rsid w:val="00094580"/>
    <w:rsid w:val="0009458C"/>
    <w:rsid w:val="000945B0"/>
    <w:rsid w:val="000945E8"/>
    <w:rsid w:val="000945F0"/>
    <w:rsid w:val="0009469F"/>
    <w:rsid w:val="000946D1"/>
    <w:rsid w:val="000948F7"/>
    <w:rsid w:val="00094905"/>
    <w:rsid w:val="000949BE"/>
    <w:rsid w:val="000949E3"/>
    <w:rsid w:val="00094A0C"/>
    <w:rsid w:val="00094B2A"/>
    <w:rsid w:val="00094BA6"/>
    <w:rsid w:val="00094CC0"/>
    <w:rsid w:val="00094DA5"/>
    <w:rsid w:val="00094F3A"/>
    <w:rsid w:val="00094FC0"/>
    <w:rsid w:val="0009509E"/>
    <w:rsid w:val="00095218"/>
    <w:rsid w:val="0009537E"/>
    <w:rsid w:val="000953E9"/>
    <w:rsid w:val="0009551F"/>
    <w:rsid w:val="00095769"/>
    <w:rsid w:val="00095775"/>
    <w:rsid w:val="00095794"/>
    <w:rsid w:val="000959B2"/>
    <w:rsid w:val="000959B6"/>
    <w:rsid w:val="00095A35"/>
    <w:rsid w:val="00095A80"/>
    <w:rsid w:val="00095B01"/>
    <w:rsid w:val="00095B50"/>
    <w:rsid w:val="00095DC1"/>
    <w:rsid w:val="00095E1C"/>
    <w:rsid w:val="00095E92"/>
    <w:rsid w:val="00095ECA"/>
    <w:rsid w:val="000961E1"/>
    <w:rsid w:val="00096762"/>
    <w:rsid w:val="00096786"/>
    <w:rsid w:val="000968BA"/>
    <w:rsid w:val="00096AC6"/>
    <w:rsid w:val="00096CDE"/>
    <w:rsid w:val="00096E15"/>
    <w:rsid w:val="00096E72"/>
    <w:rsid w:val="00096F30"/>
    <w:rsid w:val="00097175"/>
    <w:rsid w:val="00097234"/>
    <w:rsid w:val="0009724F"/>
    <w:rsid w:val="0009726F"/>
    <w:rsid w:val="000972EC"/>
    <w:rsid w:val="00097511"/>
    <w:rsid w:val="000976B3"/>
    <w:rsid w:val="000976FE"/>
    <w:rsid w:val="000979D6"/>
    <w:rsid w:val="00097A18"/>
    <w:rsid w:val="00097ABF"/>
    <w:rsid w:val="00097C49"/>
    <w:rsid w:val="00097E49"/>
    <w:rsid w:val="00097E9A"/>
    <w:rsid w:val="00097F02"/>
    <w:rsid w:val="00097F6B"/>
    <w:rsid w:val="00097F7C"/>
    <w:rsid w:val="000A010F"/>
    <w:rsid w:val="000A0146"/>
    <w:rsid w:val="000A01FE"/>
    <w:rsid w:val="000A04D3"/>
    <w:rsid w:val="000A04E9"/>
    <w:rsid w:val="000A04EA"/>
    <w:rsid w:val="000A0509"/>
    <w:rsid w:val="000A053E"/>
    <w:rsid w:val="000A075D"/>
    <w:rsid w:val="000A07E3"/>
    <w:rsid w:val="000A085D"/>
    <w:rsid w:val="000A0B7A"/>
    <w:rsid w:val="000A0D55"/>
    <w:rsid w:val="000A0DB6"/>
    <w:rsid w:val="000A0DBC"/>
    <w:rsid w:val="000A1031"/>
    <w:rsid w:val="000A1420"/>
    <w:rsid w:val="000A162B"/>
    <w:rsid w:val="000A17EC"/>
    <w:rsid w:val="000A186D"/>
    <w:rsid w:val="000A1925"/>
    <w:rsid w:val="000A1D45"/>
    <w:rsid w:val="000A1D94"/>
    <w:rsid w:val="000A1EA4"/>
    <w:rsid w:val="000A228B"/>
    <w:rsid w:val="000A22CB"/>
    <w:rsid w:val="000A2784"/>
    <w:rsid w:val="000A27EA"/>
    <w:rsid w:val="000A27FE"/>
    <w:rsid w:val="000A2963"/>
    <w:rsid w:val="000A29C4"/>
    <w:rsid w:val="000A2A04"/>
    <w:rsid w:val="000A2A09"/>
    <w:rsid w:val="000A2A42"/>
    <w:rsid w:val="000A2B8E"/>
    <w:rsid w:val="000A2D7B"/>
    <w:rsid w:val="000A309A"/>
    <w:rsid w:val="000A30E4"/>
    <w:rsid w:val="000A3105"/>
    <w:rsid w:val="000A310E"/>
    <w:rsid w:val="000A318F"/>
    <w:rsid w:val="000A3412"/>
    <w:rsid w:val="000A3439"/>
    <w:rsid w:val="000A35E8"/>
    <w:rsid w:val="000A35FA"/>
    <w:rsid w:val="000A3767"/>
    <w:rsid w:val="000A382E"/>
    <w:rsid w:val="000A3945"/>
    <w:rsid w:val="000A3A47"/>
    <w:rsid w:val="000A3A5F"/>
    <w:rsid w:val="000A3A92"/>
    <w:rsid w:val="000A3ADF"/>
    <w:rsid w:val="000A3E09"/>
    <w:rsid w:val="000A3E14"/>
    <w:rsid w:val="000A3EC6"/>
    <w:rsid w:val="000A3F3B"/>
    <w:rsid w:val="000A3F5B"/>
    <w:rsid w:val="000A40E8"/>
    <w:rsid w:val="000A4297"/>
    <w:rsid w:val="000A42B4"/>
    <w:rsid w:val="000A4324"/>
    <w:rsid w:val="000A4407"/>
    <w:rsid w:val="000A44D9"/>
    <w:rsid w:val="000A461E"/>
    <w:rsid w:val="000A46AC"/>
    <w:rsid w:val="000A4783"/>
    <w:rsid w:val="000A49F6"/>
    <w:rsid w:val="000A4CED"/>
    <w:rsid w:val="000A4D1E"/>
    <w:rsid w:val="000A4DDD"/>
    <w:rsid w:val="000A4E5A"/>
    <w:rsid w:val="000A4E9B"/>
    <w:rsid w:val="000A4FE2"/>
    <w:rsid w:val="000A50A1"/>
    <w:rsid w:val="000A51F7"/>
    <w:rsid w:val="000A547D"/>
    <w:rsid w:val="000A573A"/>
    <w:rsid w:val="000A584A"/>
    <w:rsid w:val="000A58C5"/>
    <w:rsid w:val="000A5921"/>
    <w:rsid w:val="000A5926"/>
    <w:rsid w:val="000A5930"/>
    <w:rsid w:val="000A59C2"/>
    <w:rsid w:val="000A59E6"/>
    <w:rsid w:val="000A5B8D"/>
    <w:rsid w:val="000A5BBE"/>
    <w:rsid w:val="000A5D64"/>
    <w:rsid w:val="000A5F18"/>
    <w:rsid w:val="000A5FE8"/>
    <w:rsid w:val="000A6092"/>
    <w:rsid w:val="000A62B6"/>
    <w:rsid w:val="000A6314"/>
    <w:rsid w:val="000A631E"/>
    <w:rsid w:val="000A633A"/>
    <w:rsid w:val="000A6368"/>
    <w:rsid w:val="000A63A0"/>
    <w:rsid w:val="000A63A3"/>
    <w:rsid w:val="000A6414"/>
    <w:rsid w:val="000A6456"/>
    <w:rsid w:val="000A660B"/>
    <w:rsid w:val="000A6712"/>
    <w:rsid w:val="000A686A"/>
    <w:rsid w:val="000A695E"/>
    <w:rsid w:val="000A6A31"/>
    <w:rsid w:val="000A6AD2"/>
    <w:rsid w:val="000A6B00"/>
    <w:rsid w:val="000A6B81"/>
    <w:rsid w:val="000A6C62"/>
    <w:rsid w:val="000A6C86"/>
    <w:rsid w:val="000A6D98"/>
    <w:rsid w:val="000A6F72"/>
    <w:rsid w:val="000A723D"/>
    <w:rsid w:val="000A72AF"/>
    <w:rsid w:val="000A73CD"/>
    <w:rsid w:val="000A74C0"/>
    <w:rsid w:val="000A75BE"/>
    <w:rsid w:val="000A75CE"/>
    <w:rsid w:val="000A762E"/>
    <w:rsid w:val="000A768B"/>
    <w:rsid w:val="000A768E"/>
    <w:rsid w:val="000A768F"/>
    <w:rsid w:val="000A76F9"/>
    <w:rsid w:val="000A77EA"/>
    <w:rsid w:val="000A798C"/>
    <w:rsid w:val="000A7BC5"/>
    <w:rsid w:val="000A7C08"/>
    <w:rsid w:val="000A7D34"/>
    <w:rsid w:val="000A7FA7"/>
    <w:rsid w:val="000B000D"/>
    <w:rsid w:val="000B01A8"/>
    <w:rsid w:val="000B022A"/>
    <w:rsid w:val="000B0285"/>
    <w:rsid w:val="000B02BF"/>
    <w:rsid w:val="000B03B8"/>
    <w:rsid w:val="000B0694"/>
    <w:rsid w:val="000B06DB"/>
    <w:rsid w:val="000B0763"/>
    <w:rsid w:val="000B07A6"/>
    <w:rsid w:val="000B07D8"/>
    <w:rsid w:val="000B085A"/>
    <w:rsid w:val="000B08E5"/>
    <w:rsid w:val="000B0ACE"/>
    <w:rsid w:val="000B0ACF"/>
    <w:rsid w:val="000B0D20"/>
    <w:rsid w:val="000B0D8F"/>
    <w:rsid w:val="000B0D91"/>
    <w:rsid w:val="000B0DB5"/>
    <w:rsid w:val="000B0DD6"/>
    <w:rsid w:val="000B0E33"/>
    <w:rsid w:val="000B0F1D"/>
    <w:rsid w:val="000B1015"/>
    <w:rsid w:val="000B1026"/>
    <w:rsid w:val="000B10D6"/>
    <w:rsid w:val="000B1198"/>
    <w:rsid w:val="000B12BE"/>
    <w:rsid w:val="000B12D1"/>
    <w:rsid w:val="000B1499"/>
    <w:rsid w:val="000B14CF"/>
    <w:rsid w:val="000B155B"/>
    <w:rsid w:val="000B168A"/>
    <w:rsid w:val="000B18C0"/>
    <w:rsid w:val="000B195C"/>
    <w:rsid w:val="000B19AF"/>
    <w:rsid w:val="000B1BBA"/>
    <w:rsid w:val="000B1CB1"/>
    <w:rsid w:val="000B1E0B"/>
    <w:rsid w:val="000B1E81"/>
    <w:rsid w:val="000B1F61"/>
    <w:rsid w:val="000B2103"/>
    <w:rsid w:val="000B2234"/>
    <w:rsid w:val="000B2550"/>
    <w:rsid w:val="000B25A5"/>
    <w:rsid w:val="000B2718"/>
    <w:rsid w:val="000B2738"/>
    <w:rsid w:val="000B2748"/>
    <w:rsid w:val="000B28F0"/>
    <w:rsid w:val="000B2933"/>
    <w:rsid w:val="000B29B5"/>
    <w:rsid w:val="000B2AA1"/>
    <w:rsid w:val="000B2AC3"/>
    <w:rsid w:val="000B2BB3"/>
    <w:rsid w:val="000B2C49"/>
    <w:rsid w:val="000B2E6E"/>
    <w:rsid w:val="000B2FD9"/>
    <w:rsid w:val="000B3055"/>
    <w:rsid w:val="000B3087"/>
    <w:rsid w:val="000B30EE"/>
    <w:rsid w:val="000B313F"/>
    <w:rsid w:val="000B320D"/>
    <w:rsid w:val="000B3651"/>
    <w:rsid w:val="000B3750"/>
    <w:rsid w:val="000B3855"/>
    <w:rsid w:val="000B3B1B"/>
    <w:rsid w:val="000B3B7A"/>
    <w:rsid w:val="000B3BAE"/>
    <w:rsid w:val="000B3D95"/>
    <w:rsid w:val="000B3DCC"/>
    <w:rsid w:val="000B3ECF"/>
    <w:rsid w:val="000B3ED2"/>
    <w:rsid w:val="000B4145"/>
    <w:rsid w:val="000B4361"/>
    <w:rsid w:val="000B43F4"/>
    <w:rsid w:val="000B443C"/>
    <w:rsid w:val="000B4493"/>
    <w:rsid w:val="000B4509"/>
    <w:rsid w:val="000B454C"/>
    <w:rsid w:val="000B4568"/>
    <w:rsid w:val="000B46D3"/>
    <w:rsid w:val="000B4990"/>
    <w:rsid w:val="000B4C9D"/>
    <w:rsid w:val="000B4D06"/>
    <w:rsid w:val="000B4E05"/>
    <w:rsid w:val="000B4E2D"/>
    <w:rsid w:val="000B4F3C"/>
    <w:rsid w:val="000B505C"/>
    <w:rsid w:val="000B51B3"/>
    <w:rsid w:val="000B5510"/>
    <w:rsid w:val="000B5532"/>
    <w:rsid w:val="000B5597"/>
    <w:rsid w:val="000B55D0"/>
    <w:rsid w:val="000B5808"/>
    <w:rsid w:val="000B5819"/>
    <w:rsid w:val="000B581C"/>
    <w:rsid w:val="000B5929"/>
    <w:rsid w:val="000B5BB2"/>
    <w:rsid w:val="000B5E23"/>
    <w:rsid w:val="000B62DF"/>
    <w:rsid w:val="000B6317"/>
    <w:rsid w:val="000B656B"/>
    <w:rsid w:val="000B66AD"/>
    <w:rsid w:val="000B6884"/>
    <w:rsid w:val="000B6892"/>
    <w:rsid w:val="000B68A3"/>
    <w:rsid w:val="000B69A4"/>
    <w:rsid w:val="000B69CD"/>
    <w:rsid w:val="000B6A54"/>
    <w:rsid w:val="000B6B2A"/>
    <w:rsid w:val="000B6C89"/>
    <w:rsid w:val="000B6CE6"/>
    <w:rsid w:val="000B6D14"/>
    <w:rsid w:val="000B6DD1"/>
    <w:rsid w:val="000B6F0C"/>
    <w:rsid w:val="000B6FA0"/>
    <w:rsid w:val="000B70AF"/>
    <w:rsid w:val="000B714D"/>
    <w:rsid w:val="000B7384"/>
    <w:rsid w:val="000B73A0"/>
    <w:rsid w:val="000B74B6"/>
    <w:rsid w:val="000B74BC"/>
    <w:rsid w:val="000B7553"/>
    <w:rsid w:val="000B7605"/>
    <w:rsid w:val="000B76FD"/>
    <w:rsid w:val="000B770C"/>
    <w:rsid w:val="000B7907"/>
    <w:rsid w:val="000B79BE"/>
    <w:rsid w:val="000B79C1"/>
    <w:rsid w:val="000B7B46"/>
    <w:rsid w:val="000B7C2E"/>
    <w:rsid w:val="000B7C7D"/>
    <w:rsid w:val="000B7CC3"/>
    <w:rsid w:val="000B7D74"/>
    <w:rsid w:val="000B7D8B"/>
    <w:rsid w:val="000B7ED1"/>
    <w:rsid w:val="000B7F4A"/>
    <w:rsid w:val="000B7F83"/>
    <w:rsid w:val="000C0084"/>
    <w:rsid w:val="000C011D"/>
    <w:rsid w:val="000C012C"/>
    <w:rsid w:val="000C0252"/>
    <w:rsid w:val="000C03CE"/>
    <w:rsid w:val="000C043A"/>
    <w:rsid w:val="000C0511"/>
    <w:rsid w:val="000C057A"/>
    <w:rsid w:val="000C05E2"/>
    <w:rsid w:val="000C09C3"/>
    <w:rsid w:val="000C0AE8"/>
    <w:rsid w:val="000C0CB4"/>
    <w:rsid w:val="000C0D29"/>
    <w:rsid w:val="000C0F02"/>
    <w:rsid w:val="000C0FA9"/>
    <w:rsid w:val="000C0FDA"/>
    <w:rsid w:val="000C11A0"/>
    <w:rsid w:val="000C11E5"/>
    <w:rsid w:val="000C12B9"/>
    <w:rsid w:val="000C1350"/>
    <w:rsid w:val="000C1390"/>
    <w:rsid w:val="000C1455"/>
    <w:rsid w:val="000C1474"/>
    <w:rsid w:val="000C15A9"/>
    <w:rsid w:val="000C161E"/>
    <w:rsid w:val="000C1690"/>
    <w:rsid w:val="000C16BA"/>
    <w:rsid w:val="000C16EE"/>
    <w:rsid w:val="000C179E"/>
    <w:rsid w:val="000C1879"/>
    <w:rsid w:val="000C19AE"/>
    <w:rsid w:val="000C19CD"/>
    <w:rsid w:val="000C1A2C"/>
    <w:rsid w:val="000C1B8E"/>
    <w:rsid w:val="000C1D00"/>
    <w:rsid w:val="000C1DCF"/>
    <w:rsid w:val="000C1FAC"/>
    <w:rsid w:val="000C2430"/>
    <w:rsid w:val="000C2439"/>
    <w:rsid w:val="000C246C"/>
    <w:rsid w:val="000C26AF"/>
    <w:rsid w:val="000C28BD"/>
    <w:rsid w:val="000C299C"/>
    <w:rsid w:val="000C2C0C"/>
    <w:rsid w:val="000C2C3C"/>
    <w:rsid w:val="000C2E7B"/>
    <w:rsid w:val="000C2F2A"/>
    <w:rsid w:val="000C309F"/>
    <w:rsid w:val="000C30E6"/>
    <w:rsid w:val="000C3116"/>
    <w:rsid w:val="000C32BB"/>
    <w:rsid w:val="000C3457"/>
    <w:rsid w:val="000C3550"/>
    <w:rsid w:val="000C3568"/>
    <w:rsid w:val="000C369A"/>
    <w:rsid w:val="000C3735"/>
    <w:rsid w:val="000C3776"/>
    <w:rsid w:val="000C3A02"/>
    <w:rsid w:val="000C3A50"/>
    <w:rsid w:val="000C3BCE"/>
    <w:rsid w:val="000C3BF4"/>
    <w:rsid w:val="000C3CAB"/>
    <w:rsid w:val="000C3D63"/>
    <w:rsid w:val="000C3E93"/>
    <w:rsid w:val="000C3F87"/>
    <w:rsid w:val="000C407A"/>
    <w:rsid w:val="000C40A9"/>
    <w:rsid w:val="000C411E"/>
    <w:rsid w:val="000C414E"/>
    <w:rsid w:val="000C423E"/>
    <w:rsid w:val="000C42A5"/>
    <w:rsid w:val="000C43D2"/>
    <w:rsid w:val="000C444D"/>
    <w:rsid w:val="000C4549"/>
    <w:rsid w:val="000C4599"/>
    <w:rsid w:val="000C4A9E"/>
    <w:rsid w:val="000C4B88"/>
    <w:rsid w:val="000C4D1A"/>
    <w:rsid w:val="000C4DE1"/>
    <w:rsid w:val="000C4F3C"/>
    <w:rsid w:val="000C5072"/>
    <w:rsid w:val="000C5230"/>
    <w:rsid w:val="000C537E"/>
    <w:rsid w:val="000C53BD"/>
    <w:rsid w:val="000C557B"/>
    <w:rsid w:val="000C5597"/>
    <w:rsid w:val="000C55AC"/>
    <w:rsid w:val="000C55E0"/>
    <w:rsid w:val="000C576C"/>
    <w:rsid w:val="000C5B56"/>
    <w:rsid w:val="000C5B92"/>
    <w:rsid w:val="000C5E56"/>
    <w:rsid w:val="000C5EEC"/>
    <w:rsid w:val="000C5F89"/>
    <w:rsid w:val="000C6054"/>
    <w:rsid w:val="000C6081"/>
    <w:rsid w:val="000C624F"/>
    <w:rsid w:val="000C62D0"/>
    <w:rsid w:val="000C638C"/>
    <w:rsid w:val="000C640E"/>
    <w:rsid w:val="000C6629"/>
    <w:rsid w:val="000C672B"/>
    <w:rsid w:val="000C6797"/>
    <w:rsid w:val="000C6838"/>
    <w:rsid w:val="000C6BA5"/>
    <w:rsid w:val="000C6BDE"/>
    <w:rsid w:val="000C6C67"/>
    <w:rsid w:val="000C6D42"/>
    <w:rsid w:val="000C6F0B"/>
    <w:rsid w:val="000C6F66"/>
    <w:rsid w:val="000C6FE4"/>
    <w:rsid w:val="000C70FC"/>
    <w:rsid w:val="000C7233"/>
    <w:rsid w:val="000C7350"/>
    <w:rsid w:val="000C7372"/>
    <w:rsid w:val="000C77AA"/>
    <w:rsid w:val="000C78F1"/>
    <w:rsid w:val="000C78FC"/>
    <w:rsid w:val="000C7A12"/>
    <w:rsid w:val="000C7B3B"/>
    <w:rsid w:val="000C7BB8"/>
    <w:rsid w:val="000C7BE8"/>
    <w:rsid w:val="000C7C1F"/>
    <w:rsid w:val="000C7E68"/>
    <w:rsid w:val="000C7FEA"/>
    <w:rsid w:val="000D0168"/>
    <w:rsid w:val="000D01C8"/>
    <w:rsid w:val="000D0756"/>
    <w:rsid w:val="000D098D"/>
    <w:rsid w:val="000D0A9A"/>
    <w:rsid w:val="000D0ACD"/>
    <w:rsid w:val="000D0AF0"/>
    <w:rsid w:val="000D0BAC"/>
    <w:rsid w:val="000D114C"/>
    <w:rsid w:val="000D11D0"/>
    <w:rsid w:val="000D133D"/>
    <w:rsid w:val="000D13A8"/>
    <w:rsid w:val="000D148E"/>
    <w:rsid w:val="000D1610"/>
    <w:rsid w:val="000D165D"/>
    <w:rsid w:val="000D1B65"/>
    <w:rsid w:val="000D1BDE"/>
    <w:rsid w:val="000D1C13"/>
    <w:rsid w:val="000D1D55"/>
    <w:rsid w:val="000D1E1C"/>
    <w:rsid w:val="000D1EC6"/>
    <w:rsid w:val="000D1EDA"/>
    <w:rsid w:val="000D2142"/>
    <w:rsid w:val="000D23AA"/>
    <w:rsid w:val="000D23D0"/>
    <w:rsid w:val="000D245C"/>
    <w:rsid w:val="000D2918"/>
    <w:rsid w:val="000D29A0"/>
    <w:rsid w:val="000D2A1D"/>
    <w:rsid w:val="000D2B26"/>
    <w:rsid w:val="000D2C9A"/>
    <w:rsid w:val="000D2D90"/>
    <w:rsid w:val="000D2E27"/>
    <w:rsid w:val="000D2E4E"/>
    <w:rsid w:val="000D2FFA"/>
    <w:rsid w:val="000D3044"/>
    <w:rsid w:val="000D312A"/>
    <w:rsid w:val="000D33E9"/>
    <w:rsid w:val="000D33F1"/>
    <w:rsid w:val="000D3574"/>
    <w:rsid w:val="000D359E"/>
    <w:rsid w:val="000D387F"/>
    <w:rsid w:val="000D38FD"/>
    <w:rsid w:val="000D3C14"/>
    <w:rsid w:val="000D3D0F"/>
    <w:rsid w:val="000D3D1D"/>
    <w:rsid w:val="000D3D2C"/>
    <w:rsid w:val="000D3DB2"/>
    <w:rsid w:val="000D3E18"/>
    <w:rsid w:val="000D3EA3"/>
    <w:rsid w:val="000D3F51"/>
    <w:rsid w:val="000D4056"/>
    <w:rsid w:val="000D4149"/>
    <w:rsid w:val="000D4201"/>
    <w:rsid w:val="000D42F6"/>
    <w:rsid w:val="000D4430"/>
    <w:rsid w:val="000D447F"/>
    <w:rsid w:val="000D448B"/>
    <w:rsid w:val="000D44B0"/>
    <w:rsid w:val="000D44BD"/>
    <w:rsid w:val="000D451D"/>
    <w:rsid w:val="000D4534"/>
    <w:rsid w:val="000D4588"/>
    <w:rsid w:val="000D45CD"/>
    <w:rsid w:val="000D467F"/>
    <w:rsid w:val="000D4791"/>
    <w:rsid w:val="000D49D5"/>
    <w:rsid w:val="000D4AEB"/>
    <w:rsid w:val="000D4BB1"/>
    <w:rsid w:val="000D4D67"/>
    <w:rsid w:val="000D4D68"/>
    <w:rsid w:val="000D4FF6"/>
    <w:rsid w:val="000D50F4"/>
    <w:rsid w:val="000D525E"/>
    <w:rsid w:val="000D528C"/>
    <w:rsid w:val="000D52F5"/>
    <w:rsid w:val="000D5414"/>
    <w:rsid w:val="000D5579"/>
    <w:rsid w:val="000D572D"/>
    <w:rsid w:val="000D587B"/>
    <w:rsid w:val="000D587C"/>
    <w:rsid w:val="000D5963"/>
    <w:rsid w:val="000D5998"/>
    <w:rsid w:val="000D5A09"/>
    <w:rsid w:val="000D5A0F"/>
    <w:rsid w:val="000D5B5F"/>
    <w:rsid w:val="000D5C48"/>
    <w:rsid w:val="000D5CF7"/>
    <w:rsid w:val="000D5EE7"/>
    <w:rsid w:val="000D5F6F"/>
    <w:rsid w:val="000D5F78"/>
    <w:rsid w:val="000D605E"/>
    <w:rsid w:val="000D6078"/>
    <w:rsid w:val="000D60C1"/>
    <w:rsid w:val="000D6399"/>
    <w:rsid w:val="000D639B"/>
    <w:rsid w:val="000D63A3"/>
    <w:rsid w:val="000D641A"/>
    <w:rsid w:val="000D6577"/>
    <w:rsid w:val="000D6586"/>
    <w:rsid w:val="000D666D"/>
    <w:rsid w:val="000D6691"/>
    <w:rsid w:val="000D6742"/>
    <w:rsid w:val="000D676F"/>
    <w:rsid w:val="000D6857"/>
    <w:rsid w:val="000D6BCD"/>
    <w:rsid w:val="000D6C96"/>
    <w:rsid w:val="000D6ED4"/>
    <w:rsid w:val="000D6F5B"/>
    <w:rsid w:val="000D6F63"/>
    <w:rsid w:val="000D6FB0"/>
    <w:rsid w:val="000D6FF0"/>
    <w:rsid w:val="000D7042"/>
    <w:rsid w:val="000D7294"/>
    <w:rsid w:val="000D7364"/>
    <w:rsid w:val="000D7AD4"/>
    <w:rsid w:val="000D7AFE"/>
    <w:rsid w:val="000D7CB6"/>
    <w:rsid w:val="000D7EF6"/>
    <w:rsid w:val="000D7F1D"/>
    <w:rsid w:val="000D7F46"/>
    <w:rsid w:val="000D7F78"/>
    <w:rsid w:val="000D7F7C"/>
    <w:rsid w:val="000D7FC9"/>
    <w:rsid w:val="000E0132"/>
    <w:rsid w:val="000E0157"/>
    <w:rsid w:val="000E0197"/>
    <w:rsid w:val="000E0370"/>
    <w:rsid w:val="000E066E"/>
    <w:rsid w:val="000E0795"/>
    <w:rsid w:val="000E07BF"/>
    <w:rsid w:val="000E0882"/>
    <w:rsid w:val="000E097C"/>
    <w:rsid w:val="000E0A2A"/>
    <w:rsid w:val="000E0B79"/>
    <w:rsid w:val="000E0C4C"/>
    <w:rsid w:val="000E0C5E"/>
    <w:rsid w:val="000E0CB1"/>
    <w:rsid w:val="000E0DCA"/>
    <w:rsid w:val="000E0E4C"/>
    <w:rsid w:val="000E0E9A"/>
    <w:rsid w:val="000E0EC9"/>
    <w:rsid w:val="000E0F86"/>
    <w:rsid w:val="000E116A"/>
    <w:rsid w:val="000E1308"/>
    <w:rsid w:val="000E1355"/>
    <w:rsid w:val="000E13F2"/>
    <w:rsid w:val="000E1473"/>
    <w:rsid w:val="000E1841"/>
    <w:rsid w:val="000E1977"/>
    <w:rsid w:val="000E19A4"/>
    <w:rsid w:val="000E1B0D"/>
    <w:rsid w:val="000E1B1D"/>
    <w:rsid w:val="000E1CEA"/>
    <w:rsid w:val="000E1E4F"/>
    <w:rsid w:val="000E1EFF"/>
    <w:rsid w:val="000E1F67"/>
    <w:rsid w:val="000E20AB"/>
    <w:rsid w:val="000E20F0"/>
    <w:rsid w:val="000E2134"/>
    <w:rsid w:val="000E21E4"/>
    <w:rsid w:val="000E22F2"/>
    <w:rsid w:val="000E2468"/>
    <w:rsid w:val="000E24EE"/>
    <w:rsid w:val="000E25B8"/>
    <w:rsid w:val="000E25C1"/>
    <w:rsid w:val="000E2689"/>
    <w:rsid w:val="000E271D"/>
    <w:rsid w:val="000E2778"/>
    <w:rsid w:val="000E27C7"/>
    <w:rsid w:val="000E28B9"/>
    <w:rsid w:val="000E2B42"/>
    <w:rsid w:val="000E2C05"/>
    <w:rsid w:val="000E2D50"/>
    <w:rsid w:val="000E2E5F"/>
    <w:rsid w:val="000E2FDD"/>
    <w:rsid w:val="000E2FE2"/>
    <w:rsid w:val="000E3007"/>
    <w:rsid w:val="000E3075"/>
    <w:rsid w:val="000E3096"/>
    <w:rsid w:val="000E30FB"/>
    <w:rsid w:val="000E319A"/>
    <w:rsid w:val="000E322E"/>
    <w:rsid w:val="000E3254"/>
    <w:rsid w:val="000E335F"/>
    <w:rsid w:val="000E339F"/>
    <w:rsid w:val="000E33BB"/>
    <w:rsid w:val="000E3611"/>
    <w:rsid w:val="000E36A2"/>
    <w:rsid w:val="000E377B"/>
    <w:rsid w:val="000E38BD"/>
    <w:rsid w:val="000E39A0"/>
    <w:rsid w:val="000E39EC"/>
    <w:rsid w:val="000E3A4A"/>
    <w:rsid w:val="000E3B0C"/>
    <w:rsid w:val="000E3C81"/>
    <w:rsid w:val="000E3D68"/>
    <w:rsid w:val="000E3E38"/>
    <w:rsid w:val="000E3E8D"/>
    <w:rsid w:val="000E4088"/>
    <w:rsid w:val="000E40A0"/>
    <w:rsid w:val="000E41DB"/>
    <w:rsid w:val="000E4201"/>
    <w:rsid w:val="000E4429"/>
    <w:rsid w:val="000E486A"/>
    <w:rsid w:val="000E4915"/>
    <w:rsid w:val="000E4B9E"/>
    <w:rsid w:val="000E4BF2"/>
    <w:rsid w:val="000E4C01"/>
    <w:rsid w:val="000E4D18"/>
    <w:rsid w:val="000E4D2B"/>
    <w:rsid w:val="000E4DDA"/>
    <w:rsid w:val="000E4E2D"/>
    <w:rsid w:val="000E4F86"/>
    <w:rsid w:val="000E5002"/>
    <w:rsid w:val="000E50E2"/>
    <w:rsid w:val="000E51B4"/>
    <w:rsid w:val="000E51D0"/>
    <w:rsid w:val="000E51EB"/>
    <w:rsid w:val="000E539C"/>
    <w:rsid w:val="000E554C"/>
    <w:rsid w:val="000E5575"/>
    <w:rsid w:val="000E5680"/>
    <w:rsid w:val="000E5771"/>
    <w:rsid w:val="000E57F9"/>
    <w:rsid w:val="000E58BC"/>
    <w:rsid w:val="000E5AD3"/>
    <w:rsid w:val="000E5BCE"/>
    <w:rsid w:val="000E5F44"/>
    <w:rsid w:val="000E6000"/>
    <w:rsid w:val="000E609A"/>
    <w:rsid w:val="000E613C"/>
    <w:rsid w:val="000E6256"/>
    <w:rsid w:val="000E6362"/>
    <w:rsid w:val="000E63AD"/>
    <w:rsid w:val="000E6446"/>
    <w:rsid w:val="000E64DF"/>
    <w:rsid w:val="000E65D5"/>
    <w:rsid w:val="000E6624"/>
    <w:rsid w:val="000E66D9"/>
    <w:rsid w:val="000E6724"/>
    <w:rsid w:val="000E6732"/>
    <w:rsid w:val="000E6785"/>
    <w:rsid w:val="000E6822"/>
    <w:rsid w:val="000E6B69"/>
    <w:rsid w:val="000E6B84"/>
    <w:rsid w:val="000E6F06"/>
    <w:rsid w:val="000E718E"/>
    <w:rsid w:val="000E71B3"/>
    <w:rsid w:val="000E7249"/>
    <w:rsid w:val="000E73B5"/>
    <w:rsid w:val="000E7481"/>
    <w:rsid w:val="000E74F3"/>
    <w:rsid w:val="000E7742"/>
    <w:rsid w:val="000E77C9"/>
    <w:rsid w:val="000E77E7"/>
    <w:rsid w:val="000E7A6E"/>
    <w:rsid w:val="000E7B8D"/>
    <w:rsid w:val="000E7C19"/>
    <w:rsid w:val="000E7C3E"/>
    <w:rsid w:val="000E7C6C"/>
    <w:rsid w:val="000E7CF7"/>
    <w:rsid w:val="000E7ED5"/>
    <w:rsid w:val="000E7EDF"/>
    <w:rsid w:val="000F0006"/>
    <w:rsid w:val="000F0039"/>
    <w:rsid w:val="000F00E7"/>
    <w:rsid w:val="000F01D0"/>
    <w:rsid w:val="000F0338"/>
    <w:rsid w:val="000F037F"/>
    <w:rsid w:val="000F0397"/>
    <w:rsid w:val="000F0522"/>
    <w:rsid w:val="000F06B2"/>
    <w:rsid w:val="000F09DB"/>
    <w:rsid w:val="000F0B57"/>
    <w:rsid w:val="000F0B66"/>
    <w:rsid w:val="000F0D0E"/>
    <w:rsid w:val="000F0DFD"/>
    <w:rsid w:val="000F0E27"/>
    <w:rsid w:val="000F0FA0"/>
    <w:rsid w:val="000F0FAC"/>
    <w:rsid w:val="000F1155"/>
    <w:rsid w:val="000F1320"/>
    <w:rsid w:val="000F13AA"/>
    <w:rsid w:val="000F16A5"/>
    <w:rsid w:val="000F1840"/>
    <w:rsid w:val="000F1935"/>
    <w:rsid w:val="000F1B7D"/>
    <w:rsid w:val="000F1F14"/>
    <w:rsid w:val="000F1F6B"/>
    <w:rsid w:val="000F21C4"/>
    <w:rsid w:val="000F23C2"/>
    <w:rsid w:val="000F24F3"/>
    <w:rsid w:val="000F2595"/>
    <w:rsid w:val="000F25F1"/>
    <w:rsid w:val="000F26DA"/>
    <w:rsid w:val="000F26F1"/>
    <w:rsid w:val="000F2719"/>
    <w:rsid w:val="000F2866"/>
    <w:rsid w:val="000F287C"/>
    <w:rsid w:val="000F28DD"/>
    <w:rsid w:val="000F2AFD"/>
    <w:rsid w:val="000F2D1B"/>
    <w:rsid w:val="000F2D4F"/>
    <w:rsid w:val="000F2D67"/>
    <w:rsid w:val="000F2DE8"/>
    <w:rsid w:val="000F2E8F"/>
    <w:rsid w:val="000F2F4D"/>
    <w:rsid w:val="000F30FB"/>
    <w:rsid w:val="000F3179"/>
    <w:rsid w:val="000F337A"/>
    <w:rsid w:val="000F342D"/>
    <w:rsid w:val="000F3782"/>
    <w:rsid w:val="000F38B7"/>
    <w:rsid w:val="000F39E9"/>
    <w:rsid w:val="000F3A82"/>
    <w:rsid w:val="000F3D45"/>
    <w:rsid w:val="000F3D49"/>
    <w:rsid w:val="000F3D8C"/>
    <w:rsid w:val="000F3F28"/>
    <w:rsid w:val="000F4259"/>
    <w:rsid w:val="000F42AB"/>
    <w:rsid w:val="000F42C8"/>
    <w:rsid w:val="000F4327"/>
    <w:rsid w:val="000F44DF"/>
    <w:rsid w:val="000F471F"/>
    <w:rsid w:val="000F473A"/>
    <w:rsid w:val="000F49B0"/>
    <w:rsid w:val="000F49E0"/>
    <w:rsid w:val="000F4AC2"/>
    <w:rsid w:val="000F4BD8"/>
    <w:rsid w:val="000F4C20"/>
    <w:rsid w:val="000F4CD2"/>
    <w:rsid w:val="000F4CF8"/>
    <w:rsid w:val="000F4F7B"/>
    <w:rsid w:val="000F4FA1"/>
    <w:rsid w:val="000F4FC6"/>
    <w:rsid w:val="000F5214"/>
    <w:rsid w:val="000F52C3"/>
    <w:rsid w:val="000F551A"/>
    <w:rsid w:val="000F5580"/>
    <w:rsid w:val="000F55D0"/>
    <w:rsid w:val="000F579D"/>
    <w:rsid w:val="000F583B"/>
    <w:rsid w:val="000F58BE"/>
    <w:rsid w:val="000F5D83"/>
    <w:rsid w:val="000F5EFB"/>
    <w:rsid w:val="000F6050"/>
    <w:rsid w:val="000F60BC"/>
    <w:rsid w:val="000F6279"/>
    <w:rsid w:val="000F62D3"/>
    <w:rsid w:val="000F6358"/>
    <w:rsid w:val="000F65D4"/>
    <w:rsid w:val="000F65FD"/>
    <w:rsid w:val="000F66B5"/>
    <w:rsid w:val="000F675E"/>
    <w:rsid w:val="000F6804"/>
    <w:rsid w:val="000F697C"/>
    <w:rsid w:val="000F6A55"/>
    <w:rsid w:val="000F6ADD"/>
    <w:rsid w:val="000F6BED"/>
    <w:rsid w:val="000F6CD8"/>
    <w:rsid w:val="000F6DE3"/>
    <w:rsid w:val="000F6E67"/>
    <w:rsid w:val="000F6E7F"/>
    <w:rsid w:val="000F6E8B"/>
    <w:rsid w:val="000F6EB1"/>
    <w:rsid w:val="000F6F22"/>
    <w:rsid w:val="000F7030"/>
    <w:rsid w:val="000F7032"/>
    <w:rsid w:val="000F71D1"/>
    <w:rsid w:val="000F7376"/>
    <w:rsid w:val="000F73D5"/>
    <w:rsid w:val="000F7531"/>
    <w:rsid w:val="000F7539"/>
    <w:rsid w:val="000F7551"/>
    <w:rsid w:val="000F7556"/>
    <w:rsid w:val="000F756F"/>
    <w:rsid w:val="000F7632"/>
    <w:rsid w:val="000F763D"/>
    <w:rsid w:val="000F780B"/>
    <w:rsid w:val="000F78E6"/>
    <w:rsid w:val="000F78F4"/>
    <w:rsid w:val="000F7A7E"/>
    <w:rsid w:val="000F7B57"/>
    <w:rsid w:val="000F7B81"/>
    <w:rsid w:val="000F7C20"/>
    <w:rsid w:val="000F7C3E"/>
    <w:rsid w:val="000F7D96"/>
    <w:rsid w:val="000F7F35"/>
    <w:rsid w:val="000F7FBD"/>
    <w:rsid w:val="0010027A"/>
    <w:rsid w:val="00100286"/>
    <w:rsid w:val="001002F5"/>
    <w:rsid w:val="0010042F"/>
    <w:rsid w:val="0010069A"/>
    <w:rsid w:val="001007CE"/>
    <w:rsid w:val="0010086B"/>
    <w:rsid w:val="0010089D"/>
    <w:rsid w:val="0010094A"/>
    <w:rsid w:val="001009C5"/>
    <w:rsid w:val="00100AE8"/>
    <w:rsid w:val="00100B57"/>
    <w:rsid w:val="00100CE3"/>
    <w:rsid w:val="00100CE4"/>
    <w:rsid w:val="00100D4C"/>
    <w:rsid w:val="00100D9F"/>
    <w:rsid w:val="00100DCF"/>
    <w:rsid w:val="00100E52"/>
    <w:rsid w:val="00100EB7"/>
    <w:rsid w:val="00100EE6"/>
    <w:rsid w:val="00100EF9"/>
    <w:rsid w:val="00100F2C"/>
    <w:rsid w:val="0010106C"/>
    <w:rsid w:val="0010112C"/>
    <w:rsid w:val="0010126E"/>
    <w:rsid w:val="00101641"/>
    <w:rsid w:val="00101646"/>
    <w:rsid w:val="0010174F"/>
    <w:rsid w:val="00101828"/>
    <w:rsid w:val="0010188B"/>
    <w:rsid w:val="001018A2"/>
    <w:rsid w:val="00101A13"/>
    <w:rsid w:val="00101ADD"/>
    <w:rsid w:val="00101C29"/>
    <w:rsid w:val="00101E43"/>
    <w:rsid w:val="00101ED4"/>
    <w:rsid w:val="00102093"/>
    <w:rsid w:val="0010220A"/>
    <w:rsid w:val="0010248A"/>
    <w:rsid w:val="001024D4"/>
    <w:rsid w:val="0010280A"/>
    <w:rsid w:val="00102952"/>
    <w:rsid w:val="00102ABF"/>
    <w:rsid w:val="00102BC1"/>
    <w:rsid w:val="00102C23"/>
    <w:rsid w:val="00102EA6"/>
    <w:rsid w:val="00102ECF"/>
    <w:rsid w:val="00102F05"/>
    <w:rsid w:val="0010309E"/>
    <w:rsid w:val="001031D4"/>
    <w:rsid w:val="0010320A"/>
    <w:rsid w:val="00103422"/>
    <w:rsid w:val="00103AC2"/>
    <w:rsid w:val="00103B18"/>
    <w:rsid w:val="00103BF6"/>
    <w:rsid w:val="00103C40"/>
    <w:rsid w:val="00103C52"/>
    <w:rsid w:val="00103CC1"/>
    <w:rsid w:val="00103E62"/>
    <w:rsid w:val="00103FF2"/>
    <w:rsid w:val="00104056"/>
    <w:rsid w:val="0010406F"/>
    <w:rsid w:val="00104082"/>
    <w:rsid w:val="001044AF"/>
    <w:rsid w:val="00104507"/>
    <w:rsid w:val="0010463A"/>
    <w:rsid w:val="001046FF"/>
    <w:rsid w:val="00104749"/>
    <w:rsid w:val="0010476C"/>
    <w:rsid w:val="001047E1"/>
    <w:rsid w:val="00104808"/>
    <w:rsid w:val="00104A7F"/>
    <w:rsid w:val="00104C44"/>
    <w:rsid w:val="00104CFB"/>
    <w:rsid w:val="00104DE3"/>
    <w:rsid w:val="00104F02"/>
    <w:rsid w:val="00105200"/>
    <w:rsid w:val="0010525D"/>
    <w:rsid w:val="001052CF"/>
    <w:rsid w:val="0010530B"/>
    <w:rsid w:val="0010535F"/>
    <w:rsid w:val="00105378"/>
    <w:rsid w:val="001053E2"/>
    <w:rsid w:val="00105574"/>
    <w:rsid w:val="001055B5"/>
    <w:rsid w:val="001055B8"/>
    <w:rsid w:val="00105691"/>
    <w:rsid w:val="00105775"/>
    <w:rsid w:val="001057C9"/>
    <w:rsid w:val="00105863"/>
    <w:rsid w:val="00105AD0"/>
    <w:rsid w:val="00105AED"/>
    <w:rsid w:val="00105B99"/>
    <w:rsid w:val="00105BB7"/>
    <w:rsid w:val="00105C0D"/>
    <w:rsid w:val="00105C7E"/>
    <w:rsid w:val="00105CE1"/>
    <w:rsid w:val="00105D46"/>
    <w:rsid w:val="00105F45"/>
    <w:rsid w:val="00106007"/>
    <w:rsid w:val="00106070"/>
    <w:rsid w:val="0010609F"/>
    <w:rsid w:val="0010612B"/>
    <w:rsid w:val="0010637C"/>
    <w:rsid w:val="001064DF"/>
    <w:rsid w:val="001066BA"/>
    <w:rsid w:val="001067FC"/>
    <w:rsid w:val="00106962"/>
    <w:rsid w:val="00106AF8"/>
    <w:rsid w:val="00106C5C"/>
    <w:rsid w:val="00106D97"/>
    <w:rsid w:val="00106DED"/>
    <w:rsid w:val="00106E65"/>
    <w:rsid w:val="001071D5"/>
    <w:rsid w:val="001072CC"/>
    <w:rsid w:val="001073E7"/>
    <w:rsid w:val="0010783B"/>
    <w:rsid w:val="0010788E"/>
    <w:rsid w:val="00107ACB"/>
    <w:rsid w:val="00107B20"/>
    <w:rsid w:val="00107CAF"/>
    <w:rsid w:val="00107CD6"/>
    <w:rsid w:val="00107CDA"/>
    <w:rsid w:val="00107D2E"/>
    <w:rsid w:val="00110131"/>
    <w:rsid w:val="00110167"/>
    <w:rsid w:val="0011041B"/>
    <w:rsid w:val="00110433"/>
    <w:rsid w:val="0011051E"/>
    <w:rsid w:val="0011054C"/>
    <w:rsid w:val="00110564"/>
    <w:rsid w:val="0011062C"/>
    <w:rsid w:val="0011066D"/>
    <w:rsid w:val="001107A4"/>
    <w:rsid w:val="00110840"/>
    <w:rsid w:val="001108ED"/>
    <w:rsid w:val="00110A0C"/>
    <w:rsid w:val="00110ADA"/>
    <w:rsid w:val="00110AFD"/>
    <w:rsid w:val="00110B76"/>
    <w:rsid w:val="00110C73"/>
    <w:rsid w:val="00110CC3"/>
    <w:rsid w:val="00110E3C"/>
    <w:rsid w:val="00111132"/>
    <w:rsid w:val="001111E5"/>
    <w:rsid w:val="0011122B"/>
    <w:rsid w:val="00111344"/>
    <w:rsid w:val="00111395"/>
    <w:rsid w:val="001114BB"/>
    <w:rsid w:val="0011163E"/>
    <w:rsid w:val="00111671"/>
    <w:rsid w:val="00111755"/>
    <w:rsid w:val="001117F6"/>
    <w:rsid w:val="00111B16"/>
    <w:rsid w:val="00111B81"/>
    <w:rsid w:val="00111C1A"/>
    <w:rsid w:val="00111C50"/>
    <w:rsid w:val="00111E69"/>
    <w:rsid w:val="00111F8A"/>
    <w:rsid w:val="001120AE"/>
    <w:rsid w:val="00112224"/>
    <w:rsid w:val="00112287"/>
    <w:rsid w:val="001123D9"/>
    <w:rsid w:val="0011250E"/>
    <w:rsid w:val="0011253E"/>
    <w:rsid w:val="0011255F"/>
    <w:rsid w:val="001125AB"/>
    <w:rsid w:val="0011274E"/>
    <w:rsid w:val="001128D5"/>
    <w:rsid w:val="001129CC"/>
    <w:rsid w:val="0011305A"/>
    <w:rsid w:val="001130A2"/>
    <w:rsid w:val="00113377"/>
    <w:rsid w:val="00113564"/>
    <w:rsid w:val="001135E4"/>
    <w:rsid w:val="001137FA"/>
    <w:rsid w:val="00113904"/>
    <w:rsid w:val="00113911"/>
    <w:rsid w:val="00113950"/>
    <w:rsid w:val="001139EF"/>
    <w:rsid w:val="00113BD3"/>
    <w:rsid w:val="00113C63"/>
    <w:rsid w:val="00113F10"/>
    <w:rsid w:val="00113FED"/>
    <w:rsid w:val="0011404E"/>
    <w:rsid w:val="0011406C"/>
    <w:rsid w:val="00114092"/>
    <w:rsid w:val="0011420C"/>
    <w:rsid w:val="0011449D"/>
    <w:rsid w:val="001144B4"/>
    <w:rsid w:val="00114655"/>
    <w:rsid w:val="0011469F"/>
    <w:rsid w:val="001146BE"/>
    <w:rsid w:val="001147E7"/>
    <w:rsid w:val="0011481C"/>
    <w:rsid w:val="0011489C"/>
    <w:rsid w:val="001149C5"/>
    <w:rsid w:val="00114A9D"/>
    <w:rsid w:val="00114CDF"/>
    <w:rsid w:val="00114D11"/>
    <w:rsid w:val="00114D3A"/>
    <w:rsid w:val="00114E0C"/>
    <w:rsid w:val="00114E50"/>
    <w:rsid w:val="00114F90"/>
    <w:rsid w:val="00114FFC"/>
    <w:rsid w:val="00115053"/>
    <w:rsid w:val="001150F6"/>
    <w:rsid w:val="0011514B"/>
    <w:rsid w:val="001154E7"/>
    <w:rsid w:val="00115501"/>
    <w:rsid w:val="00115583"/>
    <w:rsid w:val="00115672"/>
    <w:rsid w:val="001156F9"/>
    <w:rsid w:val="00115731"/>
    <w:rsid w:val="0011575E"/>
    <w:rsid w:val="00115790"/>
    <w:rsid w:val="0011591A"/>
    <w:rsid w:val="00115953"/>
    <w:rsid w:val="0011599B"/>
    <w:rsid w:val="00115BAC"/>
    <w:rsid w:val="00115C75"/>
    <w:rsid w:val="00115E25"/>
    <w:rsid w:val="00115E4D"/>
    <w:rsid w:val="00115F1C"/>
    <w:rsid w:val="00115F2E"/>
    <w:rsid w:val="001160C8"/>
    <w:rsid w:val="00116138"/>
    <w:rsid w:val="001162E2"/>
    <w:rsid w:val="001163A1"/>
    <w:rsid w:val="001167AF"/>
    <w:rsid w:val="00116858"/>
    <w:rsid w:val="0011690F"/>
    <w:rsid w:val="00116985"/>
    <w:rsid w:val="00116999"/>
    <w:rsid w:val="00116A1B"/>
    <w:rsid w:val="00116A4B"/>
    <w:rsid w:val="00116ABC"/>
    <w:rsid w:val="00116ABF"/>
    <w:rsid w:val="00116BEC"/>
    <w:rsid w:val="00116CB4"/>
    <w:rsid w:val="00116F8D"/>
    <w:rsid w:val="00117005"/>
    <w:rsid w:val="00117041"/>
    <w:rsid w:val="00117090"/>
    <w:rsid w:val="001170D5"/>
    <w:rsid w:val="001171C4"/>
    <w:rsid w:val="00117417"/>
    <w:rsid w:val="001176FF"/>
    <w:rsid w:val="0011776D"/>
    <w:rsid w:val="001177D4"/>
    <w:rsid w:val="00117937"/>
    <w:rsid w:val="00117AAA"/>
    <w:rsid w:val="00117C64"/>
    <w:rsid w:val="00117FC2"/>
    <w:rsid w:val="00120069"/>
    <w:rsid w:val="00120075"/>
    <w:rsid w:val="00120106"/>
    <w:rsid w:val="00120280"/>
    <w:rsid w:val="00120696"/>
    <w:rsid w:val="001207F7"/>
    <w:rsid w:val="0012084D"/>
    <w:rsid w:val="00120A14"/>
    <w:rsid w:val="00120A1C"/>
    <w:rsid w:val="00120AC6"/>
    <w:rsid w:val="00120CAB"/>
    <w:rsid w:val="00120D7A"/>
    <w:rsid w:val="00120D7F"/>
    <w:rsid w:val="00120DF8"/>
    <w:rsid w:val="00120E2E"/>
    <w:rsid w:val="00120E61"/>
    <w:rsid w:val="00120ECC"/>
    <w:rsid w:val="00120F04"/>
    <w:rsid w:val="00120F97"/>
    <w:rsid w:val="001210CF"/>
    <w:rsid w:val="00121108"/>
    <w:rsid w:val="0012122F"/>
    <w:rsid w:val="00121306"/>
    <w:rsid w:val="00121333"/>
    <w:rsid w:val="00121479"/>
    <w:rsid w:val="0012153B"/>
    <w:rsid w:val="00121611"/>
    <w:rsid w:val="00121676"/>
    <w:rsid w:val="001216D7"/>
    <w:rsid w:val="00121818"/>
    <w:rsid w:val="00121ADE"/>
    <w:rsid w:val="00121B92"/>
    <w:rsid w:val="00121BB4"/>
    <w:rsid w:val="00121D33"/>
    <w:rsid w:val="00121D54"/>
    <w:rsid w:val="00121EC9"/>
    <w:rsid w:val="001220BD"/>
    <w:rsid w:val="001220D9"/>
    <w:rsid w:val="0012222F"/>
    <w:rsid w:val="001223FA"/>
    <w:rsid w:val="001224C4"/>
    <w:rsid w:val="0012256B"/>
    <w:rsid w:val="001225BE"/>
    <w:rsid w:val="001226FD"/>
    <w:rsid w:val="00122815"/>
    <w:rsid w:val="001229A5"/>
    <w:rsid w:val="00122A0E"/>
    <w:rsid w:val="00122A2F"/>
    <w:rsid w:val="00122A34"/>
    <w:rsid w:val="00122CF2"/>
    <w:rsid w:val="00122DB6"/>
    <w:rsid w:val="00123034"/>
    <w:rsid w:val="001230DC"/>
    <w:rsid w:val="001232FA"/>
    <w:rsid w:val="0012352C"/>
    <w:rsid w:val="0012363A"/>
    <w:rsid w:val="001237AD"/>
    <w:rsid w:val="00123933"/>
    <w:rsid w:val="001239FA"/>
    <w:rsid w:val="00123ABF"/>
    <w:rsid w:val="00123C98"/>
    <w:rsid w:val="00123D79"/>
    <w:rsid w:val="00123E24"/>
    <w:rsid w:val="00123F48"/>
    <w:rsid w:val="00124099"/>
    <w:rsid w:val="0012416E"/>
    <w:rsid w:val="00124245"/>
    <w:rsid w:val="0012430E"/>
    <w:rsid w:val="00124664"/>
    <w:rsid w:val="00124767"/>
    <w:rsid w:val="00124E55"/>
    <w:rsid w:val="00124EDF"/>
    <w:rsid w:val="00124F72"/>
    <w:rsid w:val="00124F99"/>
    <w:rsid w:val="00124FFD"/>
    <w:rsid w:val="0012511E"/>
    <w:rsid w:val="00125169"/>
    <w:rsid w:val="00125194"/>
    <w:rsid w:val="001251C3"/>
    <w:rsid w:val="00125211"/>
    <w:rsid w:val="00125408"/>
    <w:rsid w:val="00125492"/>
    <w:rsid w:val="001254AB"/>
    <w:rsid w:val="001255FD"/>
    <w:rsid w:val="0012564D"/>
    <w:rsid w:val="0012580F"/>
    <w:rsid w:val="00125A23"/>
    <w:rsid w:val="00125A32"/>
    <w:rsid w:val="00125A72"/>
    <w:rsid w:val="00125C82"/>
    <w:rsid w:val="00125E5E"/>
    <w:rsid w:val="00126068"/>
    <w:rsid w:val="0012610E"/>
    <w:rsid w:val="001261D9"/>
    <w:rsid w:val="00126256"/>
    <w:rsid w:val="0012629E"/>
    <w:rsid w:val="0012632F"/>
    <w:rsid w:val="001264B6"/>
    <w:rsid w:val="0012650F"/>
    <w:rsid w:val="00126568"/>
    <w:rsid w:val="001265BE"/>
    <w:rsid w:val="001266F2"/>
    <w:rsid w:val="001267AE"/>
    <w:rsid w:val="00126922"/>
    <w:rsid w:val="00126AE8"/>
    <w:rsid w:val="00126C92"/>
    <w:rsid w:val="00126D01"/>
    <w:rsid w:val="00127161"/>
    <w:rsid w:val="00127174"/>
    <w:rsid w:val="001271AA"/>
    <w:rsid w:val="00127229"/>
    <w:rsid w:val="0012740A"/>
    <w:rsid w:val="0012745B"/>
    <w:rsid w:val="00127499"/>
    <w:rsid w:val="0012750E"/>
    <w:rsid w:val="0012753C"/>
    <w:rsid w:val="00127553"/>
    <w:rsid w:val="0012772E"/>
    <w:rsid w:val="001277FB"/>
    <w:rsid w:val="00127826"/>
    <w:rsid w:val="00127844"/>
    <w:rsid w:val="001278B6"/>
    <w:rsid w:val="0012798A"/>
    <w:rsid w:val="0012798F"/>
    <w:rsid w:val="00127ADE"/>
    <w:rsid w:val="00127B50"/>
    <w:rsid w:val="00127C2C"/>
    <w:rsid w:val="00127D32"/>
    <w:rsid w:val="00127E22"/>
    <w:rsid w:val="00127E4B"/>
    <w:rsid w:val="00127EDE"/>
    <w:rsid w:val="0013007E"/>
    <w:rsid w:val="00130107"/>
    <w:rsid w:val="00130234"/>
    <w:rsid w:val="00130235"/>
    <w:rsid w:val="00130283"/>
    <w:rsid w:val="00130292"/>
    <w:rsid w:val="001303BD"/>
    <w:rsid w:val="00130666"/>
    <w:rsid w:val="001308C4"/>
    <w:rsid w:val="0013098A"/>
    <w:rsid w:val="00130A92"/>
    <w:rsid w:val="00130CB8"/>
    <w:rsid w:val="00130CBC"/>
    <w:rsid w:val="00130D45"/>
    <w:rsid w:val="00130D5B"/>
    <w:rsid w:val="00130E39"/>
    <w:rsid w:val="00130E92"/>
    <w:rsid w:val="00130F3C"/>
    <w:rsid w:val="00131065"/>
    <w:rsid w:val="001310FB"/>
    <w:rsid w:val="001312A3"/>
    <w:rsid w:val="001312C8"/>
    <w:rsid w:val="001313F9"/>
    <w:rsid w:val="001314C0"/>
    <w:rsid w:val="001314E1"/>
    <w:rsid w:val="001315CE"/>
    <w:rsid w:val="0013195C"/>
    <w:rsid w:val="00131A9D"/>
    <w:rsid w:val="00131BEF"/>
    <w:rsid w:val="00131D7E"/>
    <w:rsid w:val="00131F1F"/>
    <w:rsid w:val="00131FBA"/>
    <w:rsid w:val="001320F6"/>
    <w:rsid w:val="00132238"/>
    <w:rsid w:val="001323D1"/>
    <w:rsid w:val="001324A2"/>
    <w:rsid w:val="00132534"/>
    <w:rsid w:val="001325E9"/>
    <w:rsid w:val="0013263D"/>
    <w:rsid w:val="001326BD"/>
    <w:rsid w:val="00132AD4"/>
    <w:rsid w:val="00132B58"/>
    <w:rsid w:val="00132CEC"/>
    <w:rsid w:val="00132DB7"/>
    <w:rsid w:val="00132E7A"/>
    <w:rsid w:val="00132F16"/>
    <w:rsid w:val="00132F4D"/>
    <w:rsid w:val="00132FBB"/>
    <w:rsid w:val="001330E3"/>
    <w:rsid w:val="0013329B"/>
    <w:rsid w:val="001332B9"/>
    <w:rsid w:val="0013336C"/>
    <w:rsid w:val="001335B3"/>
    <w:rsid w:val="001336A6"/>
    <w:rsid w:val="0013373A"/>
    <w:rsid w:val="001337A8"/>
    <w:rsid w:val="001337C6"/>
    <w:rsid w:val="0013384C"/>
    <w:rsid w:val="0013385F"/>
    <w:rsid w:val="001339D6"/>
    <w:rsid w:val="00133AA1"/>
    <w:rsid w:val="00133B4D"/>
    <w:rsid w:val="00133BE5"/>
    <w:rsid w:val="00133C0E"/>
    <w:rsid w:val="00133EB5"/>
    <w:rsid w:val="00133ED3"/>
    <w:rsid w:val="00133F8A"/>
    <w:rsid w:val="0013426E"/>
    <w:rsid w:val="001342D5"/>
    <w:rsid w:val="001343C0"/>
    <w:rsid w:val="00134415"/>
    <w:rsid w:val="001344A8"/>
    <w:rsid w:val="00134528"/>
    <w:rsid w:val="00134575"/>
    <w:rsid w:val="00134723"/>
    <w:rsid w:val="00134768"/>
    <w:rsid w:val="00134772"/>
    <w:rsid w:val="0013484C"/>
    <w:rsid w:val="001349BE"/>
    <w:rsid w:val="00134AE6"/>
    <w:rsid w:val="00134E8D"/>
    <w:rsid w:val="00135037"/>
    <w:rsid w:val="00135220"/>
    <w:rsid w:val="00135451"/>
    <w:rsid w:val="001355AD"/>
    <w:rsid w:val="00135719"/>
    <w:rsid w:val="00135781"/>
    <w:rsid w:val="001357CA"/>
    <w:rsid w:val="001357F3"/>
    <w:rsid w:val="0013586D"/>
    <w:rsid w:val="00135952"/>
    <w:rsid w:val="00135AD6"/>
    <w:rsid w:val="00135B95"/>
    <w:rsid w:val="00135C30"/>
    <w:rsid w:val="00135C44"/>
    <w:rsid w:val="00135C4F"/>
    <w:rsid w:val="001360C7"/>
    <w:rsid w:val="0013629D"/>
    <w:rsid w:val="00136444"/>
    <w:rsid w:val="001364D8"/>
    <w:rsid w:val="00136590"/>
    <w:rsid w:val="001365E6"/>
    <w:rsid w:val="00136612"/>
    <w:rsid w:val="0013661E"/>
    <w:rsid w:val="00136657"/>
    <w:rsid w:val="001368F8"/>
    <w:rsid w:val="001369A8"/>
    <w:rsid w:val="00136B61"/>
    <w:rsid w:val="00136D71"/>
    <w:rsid w:val="00136F81"/>
    <w:rsid w:val="00137115"/>
    <w:rsid w:val="001371DD"/>
    <w:rsid w:val="001371FB"/>
    <w:rsid w:val="00137232"/>
    <w:rsid w:val="00137248"/>
    <w:rsid w:val="0013725B"/>
    <w:rsid w:val="001373E7"/>
    <w:rsid w:val="0013764A"/>
    <w:rsid w:val="001376C0"/>
    <w:rsid w:val="00137742"/>
    <w:rsid w:val="00137770"/>
    <w:rsid w:val="00137963"/>
    <w:rsid w:val="001379B6"/>
    <w:rsid w:val="00137A00"/>
    <w:rsid w:val="00137A63"/>
    <w:rsid w:val="00137DBB"/>
    <w:rsid w:val="00137E4C"/>
    <w:rsid w:val="00137EB6"/>
    <w:rsid w:val="0014009A"/>
    <w:rsid w:val="001400EB"/>
    <w:rsid w:val="001400FB"/>
    <w:rsid w:val="0014044B"/>
    <w:rsid w:val="001405E1"/>
    <w:rsid w:val="001405E9"/>
    <w:rsid w:val="00140796"/>
    <w:rsid w:val="001407CA"/>
    <w:rsid w:val="001409F0"/>
    <w:rsid w:val="00140B3C"/>
    <w:rsid w:val="00140B8E"/>
    <w:rsid w:val="00140BBA"/>
    <w:rsid w:val="00140BD8"/>
    <w:rsid w:val="00140CB9"/>
    <w:rsid w:val="00140D90"/>
    <w:rsid w:val="0014102F"/>
    <w:rsid w:val="00141286"/>
    <w:rsid w:val="001413B0"/>
    <w:rsid w:val="00141647"/>
    <w:rsid w:val="00141699"/>
    <w:rsid w:val="001417B7"/>
    <w:rsid w:val="001417C5"/>
    <w:rsid w:val="00141839"/>
    <w:rsid w:val="001419A7"/>
    <w:rsid w:val="00141A23"/>
    <w:rsid w:val="00141A95"/>
    <w:rsid w:val="00141AAC"/>
    <w:rsid w:val="00141AE0"/>
    <w:rsid w:val="00141C3A"/>
    <w:rsid w:val="00141EE0"/>
    <w:rsid w:val="00141F1F"/>
    <w:rsid w:val="0014205F"/>
    <w:rsid w:val="00142208"/>
    <w:rsid w:val="0014236E"/>
    <w:rsid w:val="00142374"/>
    <w:rsid w:val="00142460"/>
    <w:rsid w:val="001425D9"/>
    <w:rsid w:val="00142807"/>
    <w:rsid w:val="00142A32"/>
    <w:rsid w:val="00142BBA"/>
    <w:rsid w:val="00142BF5"/>
    <w:rsid w:val="00142CBC"/>
    <w:rsid w:val="001431C9"/>
    <w:rsid w:val="0014342B"/>
    <w:rsid w:val="00143480"/>
    <w:rsid w:val="001435D5"/>
    <w:rsid w:val="001437B1"/>
    <w:rsid w:val="00143945"/>
    <w:rsid w:val="00143AB2"/>
    <w:rsid w:val="00143BD3"/>
    <w:rsid w:val="00143D14"/>
    <w:rsid w:val="00143E43"/>
    <w:rsid w:val="00143E7E"/>
    <w:rsid w:val="00143F8A"/>
    <w:rsid w:val="00144156"/>
    <w:rsid w:val="001441EC"/>
    <w:rsid w:val="001442A7"/>
    <w:rsid w:val="0014439C"/>
    <w:rsid w:val="0014451C"/>
    <w:rsid w:val="001445F1"/>
    <w:rsid w:val="00144703"/>
    <w:rsid w:val="0014476F"/>
    <w:rsid w:val="001447BF"/>
    <w:rsid w:val="001447C0"/>
    <w:rsid w:val="001448A7"/>
    <w:rsid w:val="00144AB9"/>
    <w:rsid w:val="00144C64"/>
    <w:rsid w:val="00144C70"/>
    <w:rsid w:val="00144D48"/>
    <w:rsid w:val="00144DE8"/>
    <w:rsid w:val="00144ED7"/>
    <w:rsid w:val="00144FB3"/>
    <w:rsid w:val="00144FCB"/>
    <w:rsid w:val="0014515D"/>
    <w:rsid w:val="001451BD"/>
    <w:rsid w:val="001451CE"/>
    <w:rsid w:val="0014521F"/>
    <w:rsid w:val="001453A1"/>
    <w:rsid w:val="001453B7"/>
    <w:rsid w:val="00145544"/>
    <w:rsid w:val="00145892"/>
    <w:rsid w:val="00145931"/>
    <w:rsid w:val="00145A2B"/>
    <w:rsid w:val="00145A4F"/>
    <w:rsid w:val="00145BA0"/>
    <w:rsid w:val="00145C2B"/>
    <w:rsid w:val="00145D21"/>
    <w:rsid w:val="00145E92"/>
    <w:rsid w:val="00145EAE"/>
    <w:rsid w:val="00145F27"/>
    <w:rsid w:val="00145FE0"/>
    <w:rsid w:val="00146139"/>
    <w:rsid w:val="00146145"/>
    <w:rsid w:val="001462C9"/>
    <w:rsid w:val="001463C6"/>
    <w:rsid w:val="00146435"/>
    <w:rsid w:val="001464FC"/>
    <w:rsid w:val="001466B8"/>
    <w:rsid w:val="00146764"/>
    <w:rsid w:val="001467E1"/>
    <w:rsid w:val="00146882"/>
    <w:rsid w:val="00146A7B"/>
    <w:rsid w:val="00146A82"/>
    <w:rsid w:val="00146B4F"/>
    <w:rsid w:val="00146BB9"/>
    <w:rsid w:val="00146D3F"/>
    <w:rsid w:val="00146EAF"/>
    <w:rsid w:val="00146F8C"/>
    <w:rsid w:val="00147092"/>
    <w:rsid w:val="0014712C"/>
    <w:rsid w:val="00147167"/>
    <w:rsid w:val="001471C8"/>
    <w:rsid w:val="00147242"/>
    <w:rsid w:val="00147287"/>
    <w:rsid w:val="0014734F"/>
    <w:rsid w:val="00147649"/>
    <w:rsid w:val="001476CF"/>
    <w:rsid w:val="00147727"/>
    <w:rsid w:val="0014772F"/>
    <w:rsid w:val="00147762"/>
    <w:rsid w:val="00147899"/>
    <w:rsid w:val="00147B4C"/>
    <w:rsid w:val="00147CF1"/>
    <w:rsid w:val="00147E38"/>
    <w:rsid w:val="00147EC5"/>
    <w:rsid w:val="00147FCA"/>
    <w:rsid w:val="0015017D"/>
    <w:rsid w:val="001501CD"/>
    <w:rsid w:val="001504B1"/>
    <w:rsid w:val="001504F9"/>
    <w:rsid w:val="001506FC"/>
    <w:rsid w:val="00150705"/>
    <w:rsid w:val="0015075C"/>
    <w:rsid w:val="001508C9"/>
    <w:rsid w:val="00150A18"/>
    <w:rsid w:val="00150A5A"/>
    <w:rsid w:val="00150AF3"/>
    <w:rsid w:val="00150B0A"/>
    <w:rsid w:val="00150CD0"/>
    <w:rsid w:val="00150D99"/>
    <w:rsid w:val="00150EEA"/>
    <w:rsid w:val="00150F3F"/>
    <w:rsid w:val="00150FD1"/>
    <w:rsid w:val="00151104"/>
    <w:rsid w:val="0015122E"/>
    <w:rsid w:val="00151307"/>
    <w:rsid w:val="00151335"/>
    <w:rsid w:val="001513A4"/>
    <w:rsid w:val="00151413"/>
    <w:rsid w:val="0015144B"/>
    <w:rsid w:val="00151450"/>
    <w:rsid w:val="001514BD"/>
    <w:rsid w:val="001514F0"/>
    <w:rsid w:val="0015162E"/>
    <w:rsid w:val="001519AD"/>
    <w:rsid w:val="00151CCD"/>
    <w:rsid w:val="00151D30"/>
    <w:rsid w:val="00151FBF"/>
    <w:rsid w:val="00152016"/>
    <w:rsid w:val="00152202"/>
    <w:rsid w:val="0015263B"/>
    <w:rsid w:val="001526B2"/>
    <w:rsid w:val="0015277F"/>
    <w:rsid w:val="00152D26"/>
    <w:rsid w:val="00152F32"/>
    <w:rsid w:val="00152F57"/>
    <w:rsid w:val="00152F88"/>
    <w:rsid w:val="00152FFF"/>
    <w:rsid w:val="0015308C"/>
    <w:rsid w:val="001531E5"/>
    <w:rsid w:val="00153387"/>
    <w:rsid w:val="001534C7"/>
    <w:rsid w:val="00153607"/>
    <w:rsid w:val="0015364B"/>
    <w:rsid w:val="0015374B"/>
    <w:rsid w:val="001537D0"/>
    <w:rsid w:val="001537FD"/>
    <w:rsid w:val="00153822"/>
    <w:rsid w:val="0015386F"/>
    <w:rsid w:val="0015398D"/>
    <w:rsid w:val="00153B11"/>
    <w:rsid w:val="00153B73"/>
    <w:rsid w:val="00153BF4"/>
    <w:rsid w:val="00153D7F"/>
    <w:rsid w:val="00153E00"/>
    <w:rsid w:val="00153ED1"/>
    <w:rsid w:val="00153F55"/>
    <w:rsid w:val="001540A6"/>
    <w:rsid w:val="0015416F"/>
    <w:rsid w:val="001541DB"/>
    <w:rsid w:val="00154304"/>
    <w:rsid w:val="0015436B"/>
    <w:rsid w:val="0015438C"/>
    <w:rsid w:val="0015446C"/>
    <w:rsid w:val="00154541"/>
    <w:rsid w:val="001545B1"/>
    <w:rsid w:val="001546E8"/>
    <w:rsid w:val="00154723"/>
    <w:rsid w:val="00154757"/>
    <w:rsid w:val="001548A6"/>
    <w:rsid w:val="001549DF"/>
    <w:rsid w:val="00154B70"/>
    <w:rsid w:val="00154C64"/>
    <w:rsid w:val="00154D1E"/>
    <w:rsid w:val="00154D6F"/>
    <w:rsid w:val="00154E03"/>
    <w:rsid w:val="0015501E"/>
    <w:rsid w:val="00155563"/>
    <w:rsid w:val="0015556E"/>
    <w:rsid w:val="0015574D"/>
    <w:rsid w:val="00155952"/>
    <w:rsid w:val="00155A1D"/>
    <w:rsid w:val="00155C0F"/>
    <w:rsid w:val="00155C45"/>
    <w:rsid w:val="00155CAB"/>
    <w:rsid w:val="00155CF3"/>
    <w:rsid w:val="00155D0B"/>
    <w:rsid w:val="00155D6B"/>
    <w:rsid w:val="00156148"/>
    <w:rsid w:val="001562F7"/>
    <w:rsid w:val="0015656C"/>
    <w:rsid w:val="0015658E"/>
    <w:rsid w:val="001566D9"/>
    <w:rsid w:val="0015671A"/>
    <w:rsid w:val="001567EB"/>
    <w:rsid w:val="0015682D"/>
    <w:rsid w:val="00156849"/>
    <w:rsid w:val="00156B03"/>
    <w:rsid w:val="00156B7E"/>
    <w:rsid w:val="00156D3F"/>
    <w:rsid w:val="00156E30"/>
    <w:rsid w:val="00156EBC"/>
    <w:rsid w:val="00156F53"/>
    <w:rsid w:val="00157186"/>
    <w:rsid w:val="001573E0"/>
    <w:rsid w:val="00157509"/>
    <w:rsid w:val="001576B0"/>
    <w:rsid w:val="00157718"/>
    <w:rsid w:val="0015779F"/>
    <w:rsid w:val="001578CE"/>
    <w:rsid w:val="00157945"/>
    <w:rsid w:val="00157980"/>
    <w:rsid w:val="001579C7"/>
    <w:rsid w:val="00157C5E"/>
    <w:rsid w:val="00157D13"/>
    <w:rsid w:val="00157E13"/>
    <w:rsid w:val="00157EDD"/>
    <w:rsid w:val="00157F7D"/>
    <w:rsid w:val="00157FFB"/>
    <w:rsid w:val="0016023D"/>
    <w:rsid w:val="0016034E"/>
    <w:rsid w:val="001603F6"/>
    <w:rsid w:val="00160531"/>
    <w:rsid w:val="0016059B"/>
    <w:rsid w:val="0016062A"/>
    <w:rsid w:val="001609E1"/>
    <w:rsid w:val="00160B44"/>
    <w:rsid w:val="00160CC0"/>
    <w:rsid w:val="00160EEA"/>
    <w:rsid w:val="0016117E"/>
    <w:rsid w:val="001612DC"/>
    <w:rsid w:val="001612E7"/>
    <w:rsid w:val="00161320"/>
    <w:rsid w:val="0016137E"/>
    <w:rsid w:val="001613D5"/>
    <w:rsid w:val="0016140E"/>
    <w:rsid w:val="00161444"/>
    <w:rsid w:val="001615F5"/>
    <w:rsid w:val="00161629"/>
    <w:rsid w:val="001616CC"/>
    <w:rsid w:val="0016181B"/>
    <w:rsid w:val="001619C3"/>
    <w:rsid w:val="00161A5A"/>
    <w:rsid w:val="00161A91"/>
    <w:rsid w:val="00161B37"/>
    <w:rsid w:val="00161C42"/>
    <w:rsid w:val="00162026"/>
    <w:rsid w:val="001620B4"/>
    <w:rsid w:val="001620F5"/>
    <w:rsid w:val="00162118"/>
    <w:rsid w:val="001621AF"/>
    <w:rsid w:val="001621CF"/>
    <w:rsid w:val="001622E7"/>
    <w:rsid w:val="0016283E"/>
    <w:rsid w:val="00162845"/>
    <w:rsid w:val="001629F3"/>
    <w:rsid w:val="00162B0F"/>
    <w:rsid w:val="00162C60"/>
    <w:rsid w:val="00162C64"/>
    <w:rsid w:val="001630B6"/>
    <w:rsid w:val="00163184"/>
    <w:rsid w:val="001631ED"/>
    <w:rsid w:val="00163355"/>
    <w:rsid w:val="0016349A"/>
    <w:rsid w:val="00163587"/>
    <w:rsid w:val="00163696"/>
    <w:rsid w:val="00163925"/>
    <w:rsid w:val="00163AA7"/>
    <w:rsid w:val="00163ABB"/>
    <w:rsid w:val="00163AFE"/>
    <w:rsid w:val="00163B10"/>
    <w:rsid w:val="00163BDD"/>
    <w:rsid w:val="00163C9D"/>
    <w:rsid w:val="00163D06"/>
    <w:rsid w:val="00163D8C"/>
    <w:rsid w:val="00163EA7"/>
    <w:rsid w:val="00163F8E"/>
    <w:rsid w:val="00163FE1"/>
    <w:rsid w:val="00164022"/>
    <w:rsid w:val="001642FC"/>
    <w:rsid w:val="0016430B"/>
    <w:rsid w:val="00164530"/>
    <w:rsid w:val="00164587"/>
    <w:rsid w:val="0016476B"/>
    <w:rsid w:val="001647C7"/>
    <w:rsid w:val="001648C0"/>
    <w:rsid w:val="001648CE"/>
    <w:rsid w:val="00164A4D"/>
    <w:rsid w:val="00164B9C"/>
    <w:rsid w:val="00164CDF"/>
    <w:rsid w:val="00164D8B"/>
    <w:rsid w:val="00164DA5"/>
    <w:rsid w:val="00164E08"/>
    <w:rsid w:val="00164E7C"/>
    <w:rsid w:val="00164F70"/>
    <w:rsid w:val="00164FAE"/>
    <w:rsid w:val="00165018"/>
    <w:rsid w:val="001650E9"/>
    <w:rsid w:val="00165264"/>
    <w:rsid w:val="00165304"/>
    <w:rsid w:val="001653F9"/>
    <w:rsid w:val="00165633"/>
    <w:rsid w:val="00165666"/>
    <w:rsid w:val="00165765"/>
    <w:rsid w:val="001657F6"/>
    <w:rsid w:val="0016594C"/>
    <w:rsid w:val="00165952"/>
    <w:rsid w:val="0016595A"/>
    <w:rsid w:val="001659F3"/>
    <w:rsid w:val="00165B01"/>
    <w:rsid w:val="00165B3C"/>
    <w:rsid w:val="00165CAF"/>
    <w:rsid w:val="00165CEF"/>
    <w:rsid w:val="00165DFD"/>
    <w:rsid w:val="00165F2E"/>
    <w:rsid w:val="00165F4B"/>
    <w:rsid w:val="001660AD"/>
    <w:rsid w:val="001662F4"/>
    <w:rsid w:val="00166340"/>
    <w:rsid w:val="001665DA"/>
    <w:rsid w:val="0016664D"/>
    <w:rsid w:val="001666B1"/>
    <w:rsid w:val="00166757"/>
    <w:rsid w:val="001667D4"/>
    <w:rsid w:val="001668D0"/>
    <w:rsid w:val="0016691B"/>
    <w:rsid w:val="0016696B"/>
    <w:rsid w:val="001669C1"/>
    <w:rsid w:val="00166B12"/>
    <w:rsid w:val="00166B5F"/>
    <w:rsid w:val="00166D70"/>
    <w:rsid w:val="00166DA5"/>
    <w:rsid w:val="00166F80"/>
    <w:rsid w:val="00167138"/>
    <w:rsid w:val="00167280"/>
    <w:rsid w:val="0016728B"/>
    <w:rsid w:val="001672EA"/>
    <w:rsid w:val="001674CD"/>
    <w:rsid w:val="0016756D"/>
    <w:rsid w:val="001675C2"/>
    <w:rsid w:val="0016769D"/>
    <w:rsid w:val="001676A9"/>
    <w:rsid w:val="00167771"/>
    <w:rsid w:val="00167790"/>
    <w:rsid w:val="0016780E"/>
    <w:rsid w:val="00167924"/>
    <w:rsid w:val="00167A2B"/>
    <w:rsid w:val="00167AC7"/>
    <w:rsid w:val="00167BD9"/>
    <w:rsid w:val="00167E4E"/>
    <w:rsid w:val="00167F09"/>
    <w:rsid w:val="00167F19"/>
    <w:rsid w:val="00170007"/>
    <w:rsid w:val="00170018"/>
    <w:rsid w:val="00170103"/>
    <w:rsid w:val="00170486"/>
    <w:rsid w:val="001704F9"/>
    <w:rsid w:val="0017061E"/>
    <w:rsid w:val="001706E7"/>
    <w:rsid w:val="001707D2"/>
    <w:rsid w:val="001707FB"/>
    <w:rsid w:val="00170877"/>
    <w:rsid w:val="00170926"/>
    <w:rsid w:val="00170ADD"/>
    <w:rsid w:val="00170BA7"/>
    <w:rsid w:val="00170EE4"/>
    <w:rsid w:val="00170FEC"/>
    <w:rsid w:val="0017100E"/>
    <w:rsid w:val="001710BE"/>
    <w:rsid w:val="001712B9"/>
    <w:rsid w:val="001713F6"/>
    <w:rsid w:val="0017142C"/>
    <w:rsid w:val="00171629"/>
    <w:rsid w:val="001717A9"/>
    <w:rsid w:val="001717DE"/>
    <w:rsid w:val="001717EF"/>
    <w:rsid w:val="00171810"/>
    <w:rsid w:val="001719D9"/>
    <w:rsid w:val="00171A8B"/>
    <w:rsid w:val="00171B64"/>
    <w:rsid w:val="00171C0B"/>
    <w:rsid w:val="00171C5A"/>
    <w:rsid w:val="00171D09"/>
    <w:rsid w:val="00171D27"/>
    <w:rsid w:val="00171D39"/>
    <w:rsid w:val="00172126"/>
    <w:rsid w:val="00172280"/>
    <w:rsid w:val="00172367"/>
    <w:rsid w:val="00172411"/>
    <w:rsid w:val="00172619"/>
    <w:rsid w:val="001727E2"/>
    <w:rsid w:val="001728F2"/>
    <w:rsid w:val="00172989"/>
    <w:rsid w:val="001729A3"/>
    <w:rsid w:val="001729CD"/>
    <w:rsid w:val="00172A17"/>
    <w:rsid w:val="00172C09"/>
    <w:rsid w:val="00172CAB"/>
    <w:rsid w:val="00172CEE"/>
    <w:rsid w:val="00172D95"/>
    <w:rsid w:val="00172F84"/>
    <w:rsid w:val="001730CF"/>
    <w:rsid w:val="001730D3"/>
    <w:rsid w:val="00173101"/>
    <w:rsid w:val="001731AF"/>
    <w:rsid w:val="001735ED"/>
    <w:rsid w:val="001738C2"/>
    <w:rsid w:val="00173919"/>
    <w:rsid w:val="001739E7"/>
    <w:rsid w:val="00173B55"/>
    <w:rsid w:val="00173B85"/>
    <w:rsid w:val="00173BE8"/>
    <w:rsid w:val="00173CD8"/>
    <w:rsid w:val="00173D3A"/>
    <w:rsid w:val="00173D77"/>
    <w:rsid w:val="00173DC8"/>
    <w:rsid w:val="00173EE5"/>
    <w:rsid w:val="00173F3E"/>
    <w:rsid w:val="00174065"/>
    <w:rsid w:val="00174288"/>
    <w:rsid w:val="00174296"/>
    <w:rsid w:val="001743B9"/>
    <w:rsid w:val="00174439"/>
    <w:rsid w:val="001744AF"/>
    <w:rsid w:val="001747E3"/>
    <w:rsid w:val="00174822"/>
    <w:rsid w:val="001748A8"/>
    <w:rsid w:val="001749D0"/>
    <w:rsid w:val="00174ADC"/>
    <w:rsid w:val="00174B03"/>
    <w:rsid w:val="00174C09"/>
    <w:rsid w:val="00174CF1"/>
    <w:rsid w:val="00174D4C"/>
    <w:rsid w:val="00174EA9"/>
    <w:rsid w:val="001752D6"/>
    <w:rsid w:val="001752F3"/>
    <w:rsid w:val="00175308"/>
    <w:rsid w:val="0017533A"/>
    <w:rsid w:val="00175340"/>
    <w:rsid w:val="0017573D"/>
    <w:rsid w:val="0017583C"/>
    <w:rsid w:val="00175A1D"/>
    <w:rsid w:val="00175B77"/>
    <w:rsid w:val="00175B91"/>
    <w:rsid w:val="00175BB6"/>
    <w:rsid w:val="00175C23"/>
    <w:rsid w:val="00175C97"/>
    <w:rsid w:val="00175CA1"/>
    <w:rsid w:val="00175E25"/>
    <w:rsid w:val="00175E61"/>
    <w:rsid w:val="00175E8A"/>
    <w:rsid w:val="00175E94"/>
    <w:rsid w:val="00175FD8"/>
    <w:rsid w:val="0017600A"/>
    <w:rsid w:val="0017609D"/>
    <w:rsid w:val="00176153"/>
    <w:rsid w:val="00176331"/>
    <w:rsid w:val="001763CD"/>
    <w:rsid w:val="0017640E"/>
    <w:rsid w:val="001764ED"/>
    <w:rsid w:val="00176574"/>
    <w:rsid w:val="001765A4"/>
    <w:rsid w:val="00176705"/>
    <w:rsid w:val="00176782"/>
    <w:rsid w:val="001767DD"/>
    <w:rsid w:val="001768E9"/>
    <w:rsid w:val="001768EB"/>
    <w:rsid w:val="001769AC"/>
    <w:rsid w:val="00176AD8"/>
    <w:rsid w:val="00176B60"/>
    <w:rsid w:val="00176CB1"/>
    <w:rsid w:val="00176F2C"/>
    <w:rsid w:val="0017703E"/>
    <w:rsid w:val="001771AD"/>
    <w:rsid w:val="0017726E"/>
    <w:rsid w:val="001772E6"/>
    <w:rsid w:val="0017748B"/>
    <w:rsid w:val="001776DC"/>
    <w:rsid w:val="001779BD"/>
    <w:rsid w:val="00177BFF"/>
    <w:rsid w:val="00177C50"/>
    <w:rsid w:val="00177D9E"/>
    <w:rsid w:val="00177EBF"/>
    <w:rsid w:val="00177F15"/>
    <w:rsid w:val="00177F98"/>
    <w:rsid w:val="00180035"/>
    <w:rsid w:val="00180077"/>
    <w:rsid w:val="001800E1"/>
    <w:rsid w:val="001800FE"/>
    <w:rsid w:val="0018016A"/>
    <w:rsid w:val="0018031E"/>
    <w:rsid w:val="0018042C"/>
    <w:rsid w:val="00180434"/>
    <w:rsid w:val="00180481"/>
    <w:rsid w:val="00180490"/>
    <w:rsid w:val="00180744"/>
    <w:rsid w:val="0018077B"/>
    <w:rsid w:val="00180784"/>
    <w:rsid w:val="001807F4"/>
    <w:rsid w:val="00180A8F"/>
    <w:rsid w:val="00180BC1"/>
    <w:rsid w:val="00180DEA"/>
    <w:rsid w:val="00180E3F"/>
    <w:rsid w:val="00180EA1"/>
    <w:rsid w:val="00180F26"/>
    <w:rsid w:val="00180F46"/>
    <w:rsid w:val="00181076"/>
    <w:rsid w:val="00181141"/>
    <w:rsid w:val="0018116B"/>
    <w:rsid w:val="00181280"/>
    <w:rsid w:val="00181289"/>
    <w:rsid w:val="001812A3"/>
    <w:rsid w:val="001812E4"/>
    <w:rsid w:val="001813D7"/>
    <w:rsid w:val="00181406"/>
    <w:rsid w:val="00181456"/>
    <w:rsid w:val="001814C9"/>
    <w:rsid w:val="001814FD"/>
    <w:rsid w:val="001818AE"/>
    <w:rsid w:val="00181989"/>
    <w:rsid w:val="001819F1"/>
    <w:rsid w:val="001819FE"/>
    <w:rsid w:val="00181BBC"/>
    <w:rsid w:val="00181BDA"/>
    <w:rsid w:val="00181C3E"/>
    <w:rsid w:val="00181DC1"/>
    <w:rsid w:val="00181ECA"/>
    <w:rsid w:val="0018207E"/>
    <w:rsid w:val="00182159"/>
    <w:rsid w:val="00182185"/>
    <w:rsid w:val="00182293"/>
    <w:rsid w:val="00182349"/>
    <w:rsid w:val="0018248E"/>
    <w:rsid w:val="0018259D"/>
    <w:rsid w:val="00182890"/>
    <w:rsid w:val="0018293A"/>
    <w:rsid w:val="00182A00"/>
    <w:rsid w:val="00182A3C"/>
    <w:rsid w:val="00182C4A"/>
    <w:rsid w:val="00182CBF"/>
    <w:rsid w:val="00182CCF"/>
    <w:rsid w:val="00182D60"/>
    <w:rsid w:val="00182E39"/>
    <w:rsid w:val="00182E7E"/>
    <w:rsid w:val="00182FC8"/>
    <w:rsid w:val="001830C9"/>
    <w:rsid w:val="001830F0"/>
    <w:rsid w:val="00183141"/>
    <w:rsid w:val="00183182"/>
    <w:rsid w:val="001832CE"/>
    <w:rsid w:val="0018334C"/>
    <w:rsid w:val="001834A0"/>
    <w:rsid w:val="00183537"/>
    <w:rsid w:val="001835D3"/>
    <w:rsid w:val="00183699"/>
    <w:rsid w:val="0018369F"/>
    <w:rsid w:val="00183738"/>
    <w:rsid w:val="001837DB"/>
    <w:rsid w:val="0018380D"/>
    <w:rsid w:val="001838C1"/>
    <w:rsid w:val="00183AE3"/>
    <w:rsid w:val="00183D98"/>
    <w:rsid w:val="00183DD8"/>
    <w:rsid w:val="00184313"/>
    <w:rsid w:val="0018442E"/>
    <w:rsid w:val="00184454"/>
    <w:rsid w:val="00184491"/>
    <w:rsid w:val="001844E2"/>
    <w:rsid w:val="001844E5"/>
    <w:rsid w:val="001845A2"/>
    <w:rsid w:val="00184614"/>
    <w:rsid w:val="001849D0"/>
    <w:rsid w:val="00184A59"/>
    <w:rsid w:val="00184ACE"/>
    <w:rsid w:val="00184B34"/>
    <w:rsid w:val="00184B6F"/>
    <w:rsid w:val="00184BCA"/>
    <w:rsid w:val="00184D0F"/>
    <w:rsid w:val="00184F54"/>
    <w:rsid w:val="00185003"/>
    <w:rsid w:val="0018501F"/>
    <w:rsid w:val="00185051"/>
    <w:rsid w:val="00185114"/>
    <w:rsid w:val="00185217"/>
    <w:rsid w:val="0018521D"/>
    <w:rsid w:val="001852D7"/>
    <w:rsid w:val="001852DE"/>
    <w:rsid w:val="00185387"/>
    <w:rsid w:val="00185448"/>
    <w:rsid w:val="0018547F"/>
    <w:rsid w:val="0018556A"/>
    <w:rsid w:val="001857D6"/>
    <w:rsid w:val="00185910"/>
    <w:rsid w:val="00185983"/>
    <w:rsid w:val="00185AAE"/>
    <w:rsid w:val="00185AE8"/>
    <w:rsid w:val="00185B06"/>
    <w:rsid w:val="00185C3E"/>
    <w:rsid w:val="00185E3A"/>
    <w:rsid w:val="00185E46"/>
    <w:rsid w:val="00185FF3"/>
    <w:rsid w:val="00186040"/>
    <w:rsid w:val="001864DE"/>
    <w:rsid w:val="0018659D"/>
    <w:rsid w:val="00186652"/>
    <w:rsid w:val="00186669"/>
    <w:rsid w:val="001866F2"/>
    <w:rsid w:val="00186704"/>
    <w:rsid w:val="001867B7"/>
    <w:rsid w:val="001868B2"/>
    <w:rsid w:val="001869A1"/>
    <w:rsid w:val="001869DC"/>
    <w:rsid w:val="00186AE8"/>
    <w:rsid w:val="00186C3E"/>
    <w:rsid w:val="00186C88"/>
    <w:rsid w:val="00186CB9"/>
    <w:rsid w:val="00186D00"/>
    <w:rsid w:val="00186E1A"/>
    <w:rsid w:val="00186F63"/>
    <w:rsid w:val="0018714B"/>
    <w:rsid w:val="00187205"/>
    <w:rsid w:val="0018726D"/>
    <w:rsid w:val="00187511"/>
    <w:rsid w:val="0018755F"/>
    <w:rsid w:val="001875DE"/>
    <w:rsid w:val="0018765A"/>
    <w:rsid w:val="0018766B"/>
    <w:rsid w:val="00187794"/>
    <w:rsid w:val="00187A28"/>
    <w:rsid w:val="00187AC0"/>
    <w:rsid w:val="00187ADF"/>
    <w:rsid w:val="00187DD1"/>
    <w:rsid w:val="00187E34"/>
    <w:rsid w:val="00187EC8"/>
    <w:rsid w:val="00187F58"/>
    <w:rsid w:val="00187FF7"/>
    <w:rsid w:val="0019003A"/>
    <w:rsid w:val="00190091"/>
    <w:rsid w:val="00190110"/>
    <w:rsid w:val="001902E9"/>
    <w:rsid w:val="001904D4"/>
    <w:rsid w:val="00190532"/>
    <w:rsid w:val="00190560"/>
    <w:rsid w:val="0019056F"/>
    <w:rsid w:val="00190797"/>
    <w:rsid w:val="00190887"/>
    <w:rsid w:val="001909AD"/>
    <w:rsid w:val="00190A8C"/>
    <w:rsid w:val="00190ADE"/>
    <w:rsid w:val="00190B67"/>
    <w:rsid w:val="00190BCB"/>
    <w:rsid w:val="00190D0D"/>
    <w:rsid w:val="00190D4A"/>
    <w:rsid w:val="00190F80"/>
    <w:rsid w:val="00191185"/>
    <w:rsid w:val="00191226"/>
    <w:rsid w:val="001912FD"/>
    <w:rsid w:val="0019141C"/>
    <w:rsid w:val="001914CF"/>
    <w:rsid w:val="00191503"/>
    <w:rsid w:val="00191540"/>
    <w:rsid w:val="001915A3"/>
    <w:rsid w:val="001915E8"/>
    <w:rsid w:val="0019160E"/>
    <w:rsid w:val="0019162D"/>
    <w:rsid w:val="0019163A"/>
    <w:rsid w:val="00191652"/>
    <w:rsid w:val="001918D1"/>
    <w:rsid w:val="00191967"/>
    <w:rsid w:val="0019199D"/>
    <w:rsid w:val="00191AA1"/>
    <w:rsid w:val="00191C9A"/>
    <w:rsid w:val="00191D5B"/>
    <w:rsid w:val="00191F0C"/>
    <w:rsid w:val="0019228D"/>
    <w:rsid w:val="00192297"/>
    <w:rsid w:val="00192305"/>
    <w:rsid w:val="001923BC"/>
    <w:rsid w:val="00192466"/>
    <w:rsid w:val="001924A2"/>
    <w:rsid w:val="001926CF"/>
    <w:rsid w:val="0019279B"/>
    <w:rsid w:val="001928DE"/>
    <w:rsid w:val="0019299C"/>
    <w:rsid w:val="00192A4A"/>
    <w:rsid w:val="00192AB2"/>
    <w:rsid w:val="00192BC3"/>
    <w:rsid w:val="00192BD7"/>
    <w:rsid w:val="00192CD4"/>
    <w:rsid w:val="00192CE2"/>
    <w:rsid w:val="00192D3D"/>
    <w:rsid w:val="00192F12"/>
    <w:rsid w:val="00192FFA"/>
    <w:rsid w:val="001931A0"/>
    <w:rsid w:val="001933B8"/>
    <w:rsid w:val="00193402"/>
    <w:rsid w:val="0019345D"/>
    <w:rsid w:val="0019366A"/>
    <w:rsid w:val="00193679"/>
    <w:rsid w:val="0019368B"/>
    <w:rsid w:val="0019372D"/>
    <w:rsid w:val="0019374B"/>
    <w:rsid w:val="001937D2"/>
    <w:rsid w:val="0019380A"/>
    <w:rsid w:val="0019386F"/>
    <w:rsid w:val="00193A22"/>
    <w:rsid w:val="00193A33"/>
    <w:rsid w:val="00193A3E"/>
    <w:rsid w:val="001941C8"/>
    <w:rsid w:val="001941F0"/>
    <w:rsid w:val="00194204"/>
    <w:rsid w:val="001942EF"/>
    <w:rsid w:val="00194388"/>
    <w:rsid w:val="00194414"/>
    <w:rsid w:val="0019453D"/>
    <w:rsid w:val="001945DF"/>
    <w:rsid w:val="001946B1"/>
    <w:rsid w:val="001946DA"/>
    <w:rsid w:val="00194907"/>
    <w:rsid w:val="00194A27"/>
    <w:rsid w:val="00194ACF"/>
    <w:rsid w:val="00194B15"/>
    <w:rsid w:val="00194C9C"/>
    <w:rsid w:val="00194D6A"/>
    <w:rsid w:val="00194E06"/>
    <w:rsid w:val="00195127"/>
    <w:rsid w:val="001951E3"/>
    <w:rsid w:val="001953AA"/>
    <w:rsid w:val="0019546A"/>
    <w:rsid w:val="00195479"/>
    <w:rsid w:val="001954FD"/>
    <w:rsid w:val="00195564"/>
    <w:rsid w:val="001955EA"/>
    <w:rsid w:val="00195612"/>
    <w:rsid w:val="00195706"/>
    <w:rsid w:val="00195727"/>
    <w:rsid w:val="0019573C"/>
    <w:rsid w:val="0019578F"/>
    <w:rsid w:val="001957F3"/>
    <w:rsid w:val="00195842"/>
    <w:rsid w:val="0019585F"/>
    <w:rsid w:val="00195905"/>
    <w:rsid w:val="0019599E"/>
    <w:rsid w:val="00195A61"/>
    <w:rsid w:val="00195B48"/>
    <w:rsid w:val="00195B85"/>
    <w:rsid w:val="00195CE3"/>
    <w:rsid w:val="00195E1A"/>
    <w:rsid w:val="00195E25"/>
    <w:rsid w:val="00195EC3"/>
    <w:rsid w:val="00195F36"/>
    <w:rsid w:val="00196129"/>
    <w:rsid w:val="0019620D"/>
    <w:rsid w:val="001962F7"/>
    <w:rsid w:val="001963EF"/>
    <w:rsid w:val="00196464"/>
    <w:rsid w:val="00196739"/>
    <w:rsid w:val="0019678C"/>
    <w:rsid w:val="0019680D"/>
    <w:rsid w:val="001969B1"/>
    <w:rsid w:val="001969FE"/>
    <w:rsid w:val="00196B65"/>
    <w:rsid w:val="00196BAE"/>
    <w:rsid w:val="00196BDB"/>
    <w:rsid w:val="00196CC8"/>
    <w:rsid w:val="00196D0A"/>
    <w:rsid w:val="00196E49"/>
    <w:rsid w:val="0019701C"/>
    <w:rsid w:val="001971C7"/>
    <w:rsid w:val="00197253"/>
    <w:rsid w:val="0019740D"/>
    <w:rsid w:val="00197514"/>
    <w:rsid w:val="00197515"/>
    <w:rsid w:val="0019762A"/>
    <w:rsid w:val="001976E2"/>
    <w:rsid w:val="0019771C"/>
    <w:rsid w:val="0019784A"/>
    <w:rsid w:val="00197878"/>
    <w:rsid w:val="001978F5"/>
    <w:rsid w:val="0019798D"/>
    <w:rsid w:val="00197A15"/>
    <w:rsid w:val="00197A50"/>
    <w:rsid w:val="00197B72"/>
    <w:rsid w:val="00197BD1"/>
    <w:rsid w:val="00197C74"/>
    <w:rsid w:val="00197E4C"/>
    <w:rsid w:val="001A00CE"/>
    <w:rsid w:val="001A02B6"/>
    <w:rsid w:val="001A0477"/>
    <w:rsid w:val="001A04DB"/>
    <w:rsid w:val="001A065E"/>
    <w:rsid w:val="001A076A"/>
    <w:rsid w:val="001A0861"/>
    <w:rsid w:val="001A0945"/>
    <w:rsid w:val="001A0A17"/>
    <w:rsid w:val="001A0A98"/>
    <w:rsid w:val="001A0CFA"/>
    <w:rsid w:val="001A0F3F"/>
    <w:rsid w:val="001A101F"/>
    <w:rsid w:val="001A10E0"/>
    <w:rsid w:val="001A1156"/>
    <w:rsid w:val="001A1275"/>
    <w:rsid w:val="001A12BD"/>
    <w:rsid w:val="001A1340"/>
    <w:rsid w:val="001A138D"/>
    <w:rsid w:val="001A13C0"/>
    <w:rsid w:val="001A13D7"/>
    <w:rsid w:val="001A1438"/>
    <w:rsid w:val="001A14BA"/>
    <w:rsid w:val="001A1588"/>
    <w:rsid w:val="001A16AA"/>
    <w:rsid w:val="001A1717"/>
    <w:rsid w:val="001A172B"/>
    <w:rsid w:val="001A19D7"/>
    <w:rsid w:val="001A19FD"/>
    <w:rsid w:val="001A1A52"/>
    <w:rsid w:val="001A1B0B"/>
    <w:rsid w:val="001A1B26"/>
    <w:rsid w:val="001A1E07"/>
    <w:rsid w:val="001A1E38"/>
    <w:rsid w:val="001A1E9D"/>
    <w:rsid w:val="001A2257"/>
    <w:rsid w:val="001A230C"/>
    <w:rsid w:val="001A2577"/>
    <w:rsid w:val="001A2603"/>
    <w:rsid w:val="001A266D"/>
    <w:rsid w:val="001A26D5"/>
    <w:rsid w:val="001A2713"/>
    <w:rsid w:val="001A2732"/>
    <w:rsid w:val="001A2791"/>
    <w:rsid w:val="001A27D8"/>
    <w:rsid w:val="001A2A60"/>
    <w:rsid w:val="001A2BC0"/>
    <w:rsid w:val="001A2C1A"/>
    <w:rsid w:val="001A2D1C"/>
    <w:rsid w:val="001A2DA9"/>
    <w:rsid w:val="001A2E7D"/>
    <w:rsid w:val="001A305B"/>
    <w:rsid w:val="001A323A"/>
    <w:rsid w:val="001A330A"/>
    <w:rsid w:val="001A3322"/>
    <w:rsid w:val="001A341D"/>
    <w:rsid w:val="001A3489"/>
    <w:rsid w:val="001A3560"/>
    <w:rsid w:val="001A35BC"/>
    <w:rsid w:val="001A3622"/>
    <w:rsid w:val="001A3694"/>
    <w:rsid w:val="001A3706"/>
    <w:rsid w:val="001A371F"/>
    <w:rsid w:val="001A3812"/>
    <w:rsid w:val="001A3B74"/>
    <w:rsid w:val="001A3B86"/>
    <w:rsid w:val="001A3CFE"/>
    <w:rsid w:val="001A3D7C"/>
    <w:rsid w:val="001A3F47"/>
    <w:rsid w:val="001A3FDE"/>
    <w:rsid w:val="001A4091"/>
    <w:rsid w:val="001A4193"/>
    <w:rsid w:val="001A41FC"/>
    <w:rsid w:val="001A427B"/>
    <w:rsid w:val="001A42D0"/>
    <w:rsid w:val="001A43A3"/>
    <w:rsid w:val="001A43C5"/>
    <w:rsid w:val="001A445A"/>
    <w:rsid w:val="001A448D"/>
    <w:rsid w:val="001A45A8"/>
    <w:rsid w:val="001A45C5"/>
    <w:rsid w:val="001A466B"/>
    <w:rsid w:val="001A4706"/>
    <w:rsid w:val="001A47A7"/>
    <w:rsid w:val="001A48E4"/>
    <w:rsid w:val="001A49C0"/>
    <w:rsid w:val="001A4A80"/>
    <w:rsid w:val="001A4BA0"/>
    <w:rsid w:val="001A4DEF"/>
    <w:rsid w:val="001A503A"/>
    <w:rsid w:val="001A5181"/>
    <w:rsid w:val="001A51DE"/>
    <w:rsid w:val="001A5334"/>
    <w:rsid w:val="001A5392"/>
    <w:rsid w:val="001A5446"/>
    <w:rsid w:val="001A549A"/>
    <w:rsid w:val="001A54A0"/>
    <w:rsid w:val="001A55D5"/>
    <w:rsid w:val="001A56AA"/>
    <w:rsid w:val="001A5950"/>
    <w:rsid w:val="001A5A68"/>
    <w:rsid w:val="001A5C4E"/>
    <w:rsid w:val="001A5CE1"/>
    <w:rsid w:val="001A5D84"/>
    <w:rsid w:val="001A60C9"/>
    <w:rsid w:val="001A61F3"/>
    <w:rsid w:val="001A6275"/>
    <w:rsid w:val="001A62DA"/>
    <w:rsid w:val="001A6323"/>
    <w:rsid w:val="001A6343"/>
    <w:rsid w:val="001A6499"/>
    <w:rsid w:val="001A64AD"/>
    <w:rsid w:val="001A64CB"/>
    <w:rsid w:val="001A66E5"/>
    <w:rsid w:val="001A670F"/>
    <w:rsid w:val="001A6B29"/>
    <w:rsid w:val="001A6C70"/>
    <w:rsid w:val="001A6D4B"/>
    <w:rsid w:val="001A6F77"/>
    <w:rsid w:val="001A7135"/>
    <w:rsid w:val="001A717C"/>
    <w:rsid w:val="001A718F"/>
    <w:rsid w:val="001A7205"/>
    <w:rsid w:val="001A72FF"/>
    <w:rsid w:val="001A731A"/>
    <w:rsid w:val="001A7381"/>
    <w:rsid w:val="001A73FE"/>
    <w:rsid w:val="001A7460"/>
    <w:rsid w:val="001A752B"/>
    <w:rsid w:val="001A7629"/>
    <w:rsid w:val="001A764C"/>
    <w:rsid w:val="001A7785"/>
    <w:rsid w:val="001A7802"/>
    <w:rsid w:val="001A7851"/>
    <w:rsid w:val="001A7A08"/>
    <w:rsid w:val="001A7B3F"/>
    <w:rsid w:val="001A7B70"/>
    <w:rsid w:val="001A7D02"/>
    <w:rsid w:val="001A7DD9"/>
    <w:rsid w:val="001A7E30"/>
    <w:rsid w:val="001B0022"/>
    <w:rsid w:val="001B006C"/>
    <w:rsid w:val="001B00D2"/>
    <w:rsid w:val="001B011C"/>
    <w:rsid w:val="001B0162"/>
    <w:rsid w:val="001B01F8"/>
    <w:rsid w:val="001B03C6"/>
    <w:rsid w:val="001B0733"/>
    <w:rsid w:val="001B0799"/>
    <w:rsid w:val="001B0810"/>
    <w:rsid w:val="001B0AE0"/>
    <w:rsid w:val="001B0CF5"/>
    <w:rsid w:val="001B0DC7"/>
    <w:rsid w:val="001B0DE7"/>
    <w:rsid w:val="001B0E13"/>
    <w:rsid w:val="001B0ED5"/>
    <w:rsid w:val="001B0EFC"/>
    <w:rsid w:val="001B0F17"/>
    <w:rsid w:val="001B0FB0"/>
    <w:rsid w:val="001B1084"/>
    <w:rsid w:val="001B11A4"/>
    <w:rsid w:val="001B11C2"/>
    <w:rsid w:val="001B11EC"/>
    <w:rsid w:val="001B1287"/>
    <w:rsid w:val="001B12E1"/>
    <w:rsid w:val="001B1348"/>
    <w:rsid w:val="001B13B2"/>
    <w:rsid w:val="001B143A"/>
    <w:rsid w:val="001B151F"/>
    <w:rsid w:val="001B15AD"/>
    <w:rsid w:val="001B1636"/>
    <w:rsid w:val="001B172A"/>
    <w:rsid w:val="001B172F"/>
    <w:rsid w:val="001B1770"/>
    <w:rsid w:val="001B17CD"/>
    <w:rsid w:val="001B19B2"/>
    <w:rsid w:val="001B1C20"/>
    <w:rsid w:val="001B1D87"/>
    <w:rsid w:val="001B1D98"/>
    <w:rsid w:val="001B2067"/>
    <w:rsid w:val="001B2105"/>
    <w:rsid w:val="001B2108"/>
    <w:rsid w:val="001B2190"/>
    <w:rsid w:val="001B230B"/>
    <w:rsid w:val="001B26AB"/>
    <w:rsid w:val="001B26D7"/>
    <w:rsid w:val="001B28C3"/>
    <w:rsid w:val="001B2987"/>
    <w:rsid w:val="001B2AB7"/>
    <w:rsid w:val="001B2AEF"/>
    <w:rsid w:val="001B2B04"/>
    <w:rsid w:val="001B2D28"/>
    <w:rsid w:val="001B2D71"/>
    <w:rsid w:val="001B2E25"/>
    <w:rsid w:val="001B30B1"/>
    <w:rsid w:val="001B3139"/>
    <w:rsid w:val="001B3180"/>
    <w:rsid w:val="001B345B"/>
    <w:rsid w:val="001B351E"/>
    <w:rsid w:val="001B3589"/>
    <w:rsid w:val="001B3840"/>
    <w:rsid w:val="001B3934"/>
    <w:rsid w:val="001B3962"/>
    <w:rsid w:val="001B3A7A"/>
    <w:rsid w:val="001B3B2C"/>
    <w:rsid w:val="001B3C23"/>
    <w:rsid w:val="001B3EEF"/>
    <w:rsid w:val="001B412B"/>
    <w:rsid w:val="001B425A"/>
    <w:rsid w:val="001B428F"/>
    <w:rsid w:val="001B447A"/>
    <w:rsid w:val="001B4495"/>
    <w:rsid w:val="001B457B"/>
    <w:rsid w:val="001B4642"/>
    <w:rsid w:val="001B46B1"/>
    <w:rsid w:val="001B4980"/>
    <w:rsid w:val="001B4989"/>
    <w:rsid w:val="001B4BCC"/>
    <w:rsid w:val="001B4CE4"/>
    <w:rsid w:val="001B4DDD"/>
    <w:rsid w:val="001B4E01"/>
    <w:rsid w:val="001B4F47"/>
    <w:rsid w:val="001B4F53"/>
    <w:rsid w:val="001B5087"/>
    <w:rsid w:val="001B517B"/>
    <w:rsid w:val="001B51EA"/>
    <w:rsid w:val="001B5296"/>
    <w:rsid w:val="001B53B2"/>
    <w:rsid w:val="001B5404"/>
    <w:rsid w:val="001B554A"/>
    <w:rsid w:val="001B559F"/>
    <w:rsid w:val="001B55A5"/>
    <w:rsid w:val="001B55D4"/>
    <w:rsid w:val="001B5681"/>
    <w:rsid w:val="001B568B"/>
    <w:rsid w:val="001B5A11"/>
    <w:rsid w:val="001B5C14"/>
    <w:rsid w:val="001B5ECB"/>
    <w:rsid w:val="001B5ED5"/>
    <w:rsid w:val="001B602F"/>
    <w:rsid w:val="001B60C5"/>
    <w:rsid w:val="001B6239"/>
    <w:rsid w:val="001B64B5"/>
    <w:rsid w:val="001B65BC"/>
    <w:rsid w:val="001B6603"/>
    <w:rsid w:val="001B67AA"/>
    <w:rsid w:val="001B67AE"/>
    <w:rsid w:val="001B68AC"/>
    <w:rsid w:val="001B6A63"/>
    <w:rsid w:val="001B6D09"/>
    <w:rsid w:val="001B6F7B"/>
    <w:rsid w:val="001B705F"/>
    <w:rsid w:val="001B713D"/>
    <w:rsid w:val="001B714E"/>
    <w:rsid w:val="001B749B"/>
    <w:rsid w:val="001B753C"/>
    <w:rsid w:val="001B7557"/>
    <w:rsid w:val="001B7563"/>
    <w:rsid w:val="001B79C6"/>
    <w:rsid w:val="001B7ABE"/>
    <w:rsid w:val="001B7B3E"/>
    <w:rsid w:val="001B7B64"/>
    <w:rsid w:val="001B7DB6"/>
    <w:rsid w:val="001B7ED6"/>
    <w:rsid w:val="001C0084"/>
    <w:rsid w:val="001C00F7"/>
    <w:rsid w:val="001C0440"/>
    <w:rsid w:val="001C056A"/>
    <w:rsid w:val="001C05D3"/>
    <w:rsid w:val="001C0631"/>
    <w:rsid w:val="001C0854"/>
    <w:rsid w:val="001C0877"/>
    <w:rsid w:val="001C08F9"/>
    <w:rsid w:val="001C0C17"/>
    <w:rsid w:val="001C0CAC"/>
    <w:rsid w:val="001C0EA3"/>
    <w:rsid w:val="001C0F8E"/>
    <w:rsid w:val="001C1134"/>
    <w:rsid w:val="001C1150"/>
    <w:rsid w:val="001C1168"/>
    <w:rsid w:val="001C1299"/>
    <w:rsid w:val="001C131D"/>
    <w:rsid w:val="001C1359"/>
    <w:rsid w:val="001C1396"/>
    <w:rsid w:val="001C13C5"/>
    <w:rsid w:val="001C1642"/>
    <w:rsid w:val="001C164A"/>
    <w:rsid w:val="001C1683"/>
    <w:rsid w:val="001C1776"/>
    <w:rsid w:val="001C1850"/>
    <w:rsid w:val="001C1975"/>
    <w:rsid w:val="001C197F"/>
    <w:rsid w:val="001C19E4"/>
    <w:rsid w:val="001C1AC3"/>
    <w:rsid w:val="001C1AE2"/>
    <w:rsid w:val="001C1BFE"/>
    <w:rsid w:val="001C1C62"/>
    <w:rsid w:val="001C1E77"/>
    <w:rsid w:val="001C1F85"/>
    <w:rsid w:val="001C1FDB"/>
    <w:rsid w:val="001C200C"/>
    <w:rsid w:val="001C2037"/>
    <w:rsid w:val="001C2234"/>
    <w:rsid w:val="001C233B"/>
    <w:rsid w:val="001C234F"/>
    <w:rsid w:val="001C2382"/>
    <w:rsid w:val="001C23B7"/>
    <w:rsid w:val="001C25CD"/>
    <w:rsid w:val="001C25FE"/>
    <w:rsid w:val="001C272F"/>
    <w:rsid w:val="001C28CF"/>
    <w:rsid w:val="001C2961"/>
    <w:rsid w:val="001C29E9"/>
    <w:rsid w:val="001C2A6F"/>
    <w:rsid w:val="001C2A74"/>
    <w:rsid w:val="001C2B11"/>
    <w:rsid w:val="001C2B4E"/>
    <w:rsid w:val="001C2C8D"/>
    <w:rsid w:val="001C2CA0"/>
    <w:rsid w:val="001C2CB5"/>
    <w:rsid w:val="001C2D13"/>
    <w:rsid w:val="001C2FEA"/>
    <w:rsid w:val="001C3053"/>
    <w:rsid w:val="001C32C8"/>
    <w:rsid w:val="001C3303"/>
    <w:rsid w:val="001C33BE"/>
    <w:rsid w:val="001C3446"/>
    <w:rsid w:val="001C3454"/>
    <w:rsid w:val="001C3527"/>
    <w:rsid w:val="001C359F"/>
    <w:rsid w:val="001C36F2"/>
    <w:rsid w:val="001C3A36"/>
    <w:rsid w:val="001C3B22"/>
    <w:rsid w:val="001C3B2A"/>
    <w:rsid w:val="001C3BB3"/>
    <w:rsid w:val="001C3BBA"/>
    <w:rsid w:val="001C3C94"/>
    <w:rsid w:val="001C3F18"/>
    <w:rsid w:val="001C3F87"/>
    <w:rsid w:val="001C401A"/>
    <w:rsid w:val="001C42D6"/>
    <w:rsid w:val="001C4512"/>
    <w:rsid w:val="001C4689"/>
    <w:rsid w:val="001C4925"/>
    <w:rsid w:val="001C4992"/>
    <w:rsid w:val="001C4A3D"/>
    <w:rsid w:val="001C4B00"/>
    <w:rsid w:val="001C4C95"/>
    <w:rsid w:val="001C4CB0"/>
    <w:rsid w:val="001C4D11"/>
    <w:rsid w:val="001C4D5E"/>
    <w:rsid w:val="001C4EDE"/>
    <w:rsid w:val="001C4F7D"/>
    <w:rsid w:val="001C5001"/>
    <w:rsid w:val="001C5093"/>
    <w:rsid w:val="001C511D"/>
    <w:rsid w:val="001C519C"/>
    <w:rsid w:val="001C5516"/>
    <w:rsid w:val="001C567B"/>
    <w:rsid w:val="001C5853"/>
    <w:rsid w:val="001C58BE"/>
    <w:rsid w:val="001C5AEA"/>
    <w:rsid w:val="001C5BEF"/>
    <w:rsid w:val="001C5D7E"/>
    <w:rsid w:val="001C5F5B"/>
    <w:rsid w:val="001C5F87"/>
    <w:rsid w:val="001C612C"/>
    <w:rsid w:val="001C6227"/>
    <w:rsid w:val="001C6355"/>
    <w:rsid w:val="001C63DB"/>
    <w:rsid w:val="001C64E6"/>
    <w:rsid w:val="001C65B6"/>
    <w:rsid w:val="001C65D4"/>
    <w:rsid w:val="001C65F0"/>
    <w:rsid w:val="001C661E"/>
    <w:rsid w:val="001C6689"/>
    <w:rsid w:val="001C67FA"/>
    <w:rsid w:val="001C6897"/>
    <w:rsid w:val="001C68EC"/>
    <w:rsid w:val="001C6A6A"/>
    <w:rsid w:val="001C6B76"/>
    <w:rsid w:val="001C6BAD"/>
    <w:rsid w:val="001C6C72"/>
    <w:rsid w:val="001C6F6A"/>
    <w:rsid w:val="001C70A1"/>
    <w:rsid w:val="001C71E9"/>
    <w:rsid w:val="001C7263"/>
    <w:rsid w:val="001C732E"/>
    <w:rsid w:val="001C7342"/>
    <w:rsid w:val="001C7384"/>
    <w:rsid w:val="001C7396"/>
    <w:rsid w:val="001C76C6"/>
    <w:rsid w:val="001C76DD"/>
    <w:rsid w:val="001C7815"/>
    <w:rsid w:val="001C79AD"/>
    <w:rsid w:val="001C7A36"/>
    <w:rsid w:val="001C7B7F"/>
    <w:rsid w:val="001C7B96"/>
    <w:rsid w:val="001C7BE2"/>
    <w:rsid w:val="001C7DDA"/>
    <w:rsid w:val="001C7E9F"/>
    <w:rsid w:val="001C7F7F"/>
    <w:rsid w:val="001D0027"/>
    <w:rsid w:val="001D016B"/>
    <w:rsid w:val="001D023A"/>
    <w:rsid w:val="001D0291"/>
    <w:rsid w:val="001D02CD"/>
    <w:rsid w:val="001D030A"/>
    <w:rsid w:val="001D046A"/>
    <w:rsid w:val="001D04D9"/>
    <w:rsid w:val="001D07B5"/>
    <w:rsid w:val="001D08A5"/>
    <w:rsid w:val="001D09B2"/>
    <w:rsid w:val="001D0AC3"/>
    <w:rsid w:val="001D0B4A"/>
    <w:rsid w:val="001D0C18"/>
    <w:rsid w:val="001D0D8D"/>
    <w:rsid w:val="001D0DFB"/>
    <w:rsid w:val="001D104B"/>
    <w:rsid w:val="001D104C"/>
    <w:rsid w:val="001D104F"/>
    <w:rsid w:val="001D1096"/>
    <w:rsid w:val="001D1171"/>
    <w:rsid w:val="001D138E"/>
    <w:rsid w:val="001D1512"/>
    <w:rsid w:val="001D155A"/>
    <w:rsid w:val="001D179B"/>
    <w:rsid w:val="001D181B"/>
    <w:rsid w:val="001D1829"/>
    <w:rsid w:val="001D185C"/>
    <w:rsid w:val="001D1A09"/>
    <w:rsid w:val="001D1AED"/>
    <w:rsid w:val="001D1D00"/>
    <w:rsid w:val="001D1DE2"/>
    <w:rsid w:val="001D1E41"/>
    <w:rsid w:val="001D1E80"/>
    <w:rsid w:val="001D1F0E"/>
    <w:rsid w:val="001D20B9"/>
    <w:rsid w:val="001D21B6"/>
    <w:rsid w:val="001D2290"/>
    <w:rsid w:val="001D2299"/>
    <w:rsid w:val="001D2384"/>
    <w:rsid w:val="001D2426"/>
    <w:rsid w:val="001D2513"/>
    <w:rsid w:val="001D26CE"/>
    <w:rsid w:val="001D279B"/>
    <w:rsid w:val="001D2829"/>
    <w:rsid w:val="001D28C8"/>
    <w:rsid w:val="001D28CA"/>
    <w:rsid w:val="001D28FF"/>
    <w:rsid w:val="001D2993"/>
    <w:rsid w:val="001D2ABF"/>
    <w:rsid w:val="001D2B0F"/>
    <w:rsid w:val="001D2B92"/>
    <w:rsid w:val="001D2BAD"/>
    <w:rsid w:val="001D2BF5"/>
    <w:rsid w:val="001D2C3C"/>
    <w:rsid w:val="001D2C52"/>
    <w:rsid w:val="001D2C59"/>
    <w:rsid w:val="001D2E84"/>
    <w:rsid w:val="001D2EA2"/>
    <w:rsid w:val="001D2EA9"/>
    <w:rsid w:val="001D30F0"/>
    <w:rsid w:val="001D319E"/>
    <w:rsid w:val="001D321F"/>
    <w:rsid w:val="001D32E0"/>
    <w:rsid w:val="001D3589"/>
    <w:rsid w:val="001D361B"/>
    <w:rsid w:val="001D36E1"/>
    <w:rsid w:val="001D36E4"/>
    <w:rsid w:val="001D37DE"/>
    <w:rsid w:val="001D37F6"/>
    <w:rsid w:val="001D37F8"/>
    <w:rsid w:val="001D38EA"/>
    <w:rsid w:val="001D3C3C"/>
    <w:rsid w:val="001D3DF7"/>
    <w:rsid w:val="001D3F35"/>
    <w:rsid w:val="001D40D6"/>
    <w:rsid w:val="001D419D"/>
    <w:rsid w:val="001D42A5"/>
    <w:rsid w:val="001D42F8"/>
    <w:rsid w:val="001D4316"/>
    <w:rsid w:val="001D4328"/>
    <w:rsid w:val="001D4356"/>
    <w:rsid w:val="001D4498"/>
    <w:rsid w:val="001D451E"/>
    <w:rsid w:val="001D4591"/>
    <w:rsid w:val="001D45EA"/>
    <w:rsid w:val="001D45F5"/>
    <w:rsid w:val="001D4850"/>
    <w:rsid w:val="001D4A29"/>
    <w:rsid w:val="001D4B06"/>
    <w:rsid w:val="001D4D8D"/>
    <w:rsid w:val="001D4DE9"/>
    <w:rsid w:val="001D4E3D"/>
    <w:rsid w:val="001D5051"/>
    <w:rsid w:val="001D509E"/>
    <w:rsid w:val="001D50C1"/>
    <w:rsid w:val="001D50E3"/>
    <w:rsid w:val="001D50F7"/>
    <w:rsid w:val="001D53B4"/>
    <w:rsid w:val="001D53FF"/>
    <w:rsid w:val="001D5512"/>
    <w:rsid w:val="001D55D2"/>
    <w:rsid w:val="001D567B"/>
    <w:rsid w:val="001D570C"/>
    <w:rsid w:val="001D57BC"/>
    <w:rsid w:val="001D58DF"/>
    <w:rsid w:val="001D596B"/>
    <w:rsid w:val="001D5981"/>
    <w:rsid w:val="001D5A09"/>
    <w:rsid w:val="001D5A95"/>
    <w:rsid w:val="001D5D32"/>
    <w:rsid w:val="001D5DC2"/>
    <w:rsid w:val="001D5E09"/>
    <w:rsid w:val="001D5ECA"/>
    <w:rsid w:val="001D5EDD"/>
    <w:rsid w:val="001D5F9F"/>
    <w:rsid w:val="001D5FFE"/>
    <w:rsid w:val="001D60A2"/>
    <w:rsid w:val="001D60BE"/>
    <w:rsid w:val="001D6477"/>
    <w:rsid w:val="001D649F"/>
    <w:rsid w:val="001D672F"/>
    <w:rsid w:val="001D6736"/>
    <w:rsid w:val="001D68E2"/>
    <w:rsid w:val="001D6A25"/>
    <w:rsid w:val="001D6ADA"/>
    <w:rsid w:val="001D6B72"/>
    <w:rsid w:val="001D6C97"/>
    <w:rsid w:val="001D6CC2"/>
    <w:rsid w:val="001D6E49"/>
    <w:rsid w:val="001D6F05"/>
    <w:rsid w:val="001D7042"/>
    <w:rsid w:val="001D720B"/>
    <w:rsid w:val="001D7255"/>
    <w:rsid w:val="001D748E"/>
    <w:rsid w:val="001D7505"/>
    <w:rsid w:val="001D7595"/>
    <w:rsid w:val="001D7735"/>
    <w:rsid w:val="001D786A"/>
    <w:rsid w:val="001D7874"/>
    <w:rsid w:val="001D78E7"/>
    <w:rsid w:val="001D79E6"/>
    <w:rsid w:val="001D7A98"/>
    <w:rsid w:val="001D7C2B"/>
    <w:rsid w:val="001D7C77"/>
    <w:rsid w:val="001D7F58"/>
    <w:rsid w:val="001D7FA5"/>
    <w:rsid w:val="001E00B1"/>
    <w:rsid w:val="001E00B3"/>
    <w:rsid w:val="001E00C4"/>
    <w:rsid w:val="001E01F8"/>
    <w:rsid w:val="001E027D"/>
    <w:rsid w:val="001E0346"/>
    <w:rsid w:val="001E034C"/>
    <w:rsid w:val="001E0597"/>
    <w:rsid w:val="001E0636"/>
    <w:rsid w:val="001E06BC"/>
    <w:rsid w:val="001E06D8"/>
    <w:rsid w:val="001E076F"/>
    <w:rsid w:val="001E0CBA"/>
    <w:rsid w:val="001E0D08"/>
    <w:rsid w:val="001E0D1D"/>
    <w:rsid w:val="001E0E1C"/>
    <w:rsid w:val="001E0EDD"/>
    <w:rsid w:val="001E1135"/>
    <w:rsid w:val="001E1261"/>
    <w:rsid w:val="001E12D3"/>
    <w:rsid w:val="001E137B"/>
    <w:rsid w:val="001E1418"/>
    <w:rsid w:val="001E1786"/>
    <w:rsid w:val="001E1850"/>
    <w:rsid w:val="001E1912"/>
    <w:rsid w:val="001E1941"/>
    <w:rsid w:val="001E1944"/>
    <w:rsid w:val="001E19BA"/>
    <w:rsid w:val="001E1B79"/>
    <w:rsid w:val="001E1BC6"/>
    <w:rsid w:val="001E1CFE"/>
    <w:rsid w:val="001E1FFF"/>
    <w:rsid w:val="001E230B"/>
    <w:rsid w:val="001E2320"/>
    <w:rsid w:val="001E2369"/>
    <w:rsid w:val="001E24D7"/>
    <w:rsid w:val="001E2554"/>
    <w:rsid w:val="001E257A"/>
    <w:rsid w:val="001E2590"/>
    <w:rsid w:val="001E2675"/>
    <w:rsid w:val="001E2833"/>
    <w:rsid w:val="001E2B40"/>
    <w:rsid w:val="001E2CBB"/>
    <w:rsid w:val="001E2EB3"/>
    <w:rsid w:val="001E30A3"/>
    <w:rsid w:val="001E3119"/>
    <w:rsid w:val="001E3261"/>
    <w:rsid w:val="001E334E"/>
    <w:rsid w:val="001E361B"/>
    <w:rsid w:val="001E3669"/>
    <w:rsid w:val="001E390C"/>
    <w:rsid w:val="001E39B8"/>
    <w:rsid w:val="001E3A79"/>
    <w:rsid w:val="001E3B0C"/>
    <w:rsid w:val="001E3BA2"/>
    <w:rsid w:val="001E3C39"/>
    <w:rsid w:val="001E3D59"/>
    <w:rsid w:val="001E3DEF"/>
    <w:rsid w:val="001E3E6D"/>
    <w:rsid w:val="001E4015"/>
    <w:rsid w:val="001E404A"/>
    <w:rsid w:val="001E40E0"/>
    <w:rsid w:val="001E414C"/>
    <w:rsid w:val="001E43C5"/>
    <w:rsid w:val="001E4442"/>
    <w:rsid w:val="001E461D"/>
    <w:rsid w:val="001E48B6"/>
    <w:rsid w:val="001E48FD"/>
    <w:rsid w:val="001E4950"/>
    <w:rsid w:val="001E49B5"/>
    <w:rsid w:val="001E4A1A"/>
    <w:rsid w:val="001E4A55"/>
    <w:rsid w:val="001E4B4D"/>
    <w:rsid w:val="001E4B88"/>
    <w:rsid w:val="001E4C16"/>
    <w:rsid w:val="001E4D7D"/>
    <w:rsid w:val="001E4DE4"/>
    <w:rsid w:val="001E4E4C"/>
    <w:rsid w:val="001E4EFD"/>
    <w:rsid w:val="001E4F0A"/>
    <w:rsid w:val="001E4F72"/>
    <w:rsid w:val="001E5471"/>
    <w:rsid w:val="001E56D2"/>
    <w:rsid w:val="001E56F2"/>
    <w:rsid w:val="001E59EB"/>
    <w:rsid w:val="001E5A36"/>
    <w:rsid w:val="001E5B06"/>
    <w:rsid w:val="001E5DE2"/>
    <w:rsid w:val="001E5EE6"/>
    <w:rsid w:val="001E5F29"/>
    <w:rsid w:val="001E5F67"/>
    <w:rsid w:val="001E60AC"/>
    <w:rsid w:val="001E6255"/>
    <w:rsid w:val="001E63F1"/>
    <w:rsid w:val="001E64B9"/>
    <w:rsid w:val="001E650F"/>
    <w:rsid w:val="001E6624"/>
    <w:rsid w:val="001E66C4"/>
    <w:rsid w:val="001E6BDE"/>
    <w:rsid w:val="001E6C2F"/>
    <w:rsid w:val="001E6C9B"/>
    <w:rsid w:val="001E6CBD"/>
    <w:rsid w:val="001E6EB3"/>
    <w:rsid w:val="001E711D"/>
    <w:rsid w:val="001E717A"/>
    <w:rsid w:val="001E7317"/>
    <w:rsid w:val="001E73F2"/>
    <w:rsid w:val="001E7508"/>
    <w:rsid w:val="001E752C"/>
    <w:rsid w:val="001E7877"/>
    <w:rsid w:val="001E791C"/>
    <w:rsid w:val="001E7939"/>
    <w:rsid w:val="001E79B6"/>
    <w:rsid w:val="001E7A89"/>
    <w:rsid w:val="001E7B2D"/>
    <w:rsid w:val="001E7B5F"/>
    <w:rsid w:val="001E7B7C"/>
    <w:rsid w:val="001E7CD9"/>
    <w:rsid w:val="001E7DA4"/>
    <w:rsid w:val="001F0027"/>
    <w:rsid w:val="001F0028"/>
    <w:rsid w:val="001F0029"/>
    <w:rsid w:val="001F03A9"/>
    <w:rsid w:val="001F03EF"/>
    <w:rsid w:val="001F0448"/>
    <w:rsid w:val="001F04B4"/>
    <w:rsid w:val="001F0599"/>
    <w:rsid w:val="001F06EE"/>
    <w:rsid w:val="001F070C"/>
    <w:rsid w:val="001F0863"/>
    <w:rsid w:val="001F0C40"/>
    <w:rsid w:val="001F0DBD"/>
    <w:rsid w:val="001F0E7C"/>
    <w:rsid w:val="001F0ED3"/>
    <w:rsid w:val="001F106B"/>
    <w:rsid w:val="001F1392"/>
    <w:rsid w:val="001F13DB"/>
    <w:rsid w:val="001F1528"/>
    <w:rsid w:val="001F16C1"/>
    <w:rsid w:val="001F16CE"/>
    <w:rsid w:val="001F1839"/>
    <w:rsid w:val="001F1916"/>
    <w:rsid w:val="001F19DD"/>
    <w:rsid w:val="001F1A01"/>
    <w:rsid w:val="001F1A77"/>
    <w:rsid w:val="001F1A7A"/>
    <w:rsid w:val="001F1ABE"/>
    <w:rsid w:val="001F1AE4"/>
    <w:rsid w:val="001F1C34"/>
    <w:rsid w:val="001F1CF5"/>
    <w:rsid w:val="001F1D2E"/>
    <w:rsid w:val="001F1DED"/>
    <w:rsid w:val="001F1E73"/>
    <w:rsid w:val="001F1F92"/>
    <w:rsid w:val="001F2012"/>
    <w:rsid w:val="001F2083"/>
    <w:rsid w:val="001F212C"/>
    <w:rsid w:val="001F2302"/>
    <w:rsid w:val="001F2496"/>
    <w:rsid w:val="001F2522"/>
    <w:rsid w:val="001F2655"/>
    <w:rsid w:val="001F2743"/>
    <w:rsid w:val="001F2777"/>
    <w:rsid w:val="001F2C77"/>
    <w:rsid w:val="001F2E60"/>
    <w:rsid w:val="001F2F63"/>
    <w:rsid w:val="001F2F75"/>
    <w:rsid w:val="001F3137"/>
    <w:rsid w:val="001F316F"/>
    <w:rsid w:val="001F31BA"/>
    <w:rsid w:val="001F34CA"/>
    <w:rsid w:val="001F3533"/>
    <w:rsid w:val="001F356A"/>
    <w:rsid w:val="001F366E"/>
    <w:rsid w:val="001F37B2"/>
    <w:rsid w:val="001F38CA"/>
    <w:rsid w:val="001F3907"/>
    <w:rsid w:val="001F39FE"/>
    <w:rsid w:val="001F3A0C"/>
    <w:rsid w:val="001F3A23"/>
    <w:rsid w:val="001F3A29"/>
    <w:rsid w:val="001F3B8F"/>
    <w:rsid w:val="001F3BC3"/>
    <w:rsid w:val="001F3C88"/>
    <w:rsid w:val="001F3C91"/>
    <w:rsid w:val="001F3EB4"/>
    <w:rsid w:val="001F415F"/>
    <w:rsid w:val="001F4202"/>
    <w:rsid w:val="001F428D"/>
    <w:rsid w:val="001F4375"/>
    <w:rsid w:val="001F43D1"/>
    <w:rsid w:val="001F4428"/>
    <w:rsid w:val="001F44D0"/>
    <w:rsid w:val="001F456B"/>
    <w:rsid w:val="001F45B8"/>
    <w:rsid w:val="001F497F"/>
    <w:rsid w:val="001F49E2"/>
    <w:rsid w:val="001F4AA5"/>
    <w:rsid w:val="001F4BA3"/>
    <w:rsid w:val="001F4C40"/>
    <w:rsid w:val="001F4CD0"/>
    <w:rsid w:val="001F4E2A"/>
    <w:rsid w:val="001F4FFD"/>
    <w:rsid w:val="001F5011"/>
    <w:rsid w:val="001F53CE"/>
    <w:rsid w:val="001F54B9"/>
    <w:rsid w:val="001F5548"/>
    <w:rsid w:val="001F55F8"/>
    <w:rsid w:val="001F566D"/>
    <w:rsid w:val="001F57D2"/>
    <w:rsid w:val="001F5835"/>
    <w:rsid w:val="001F5894"/>
    <w:rsid w:val="001F58CE"/>
    <w:rsid w:val="001F5901"/>
    <w:rsid w:val="001F5927"/>
    <w:rsid w:val="001F5948"/>
    <w:rsid w:val="001F5A25"/>
    <w:rsid w:val="001F610A"/>
    <w:rsid w:val="001F6168"/>
    <w:rsid w:val="001F646C"/>
    <w:rsid w:val="001F6516"/>
    <w:rsid w:val="001F6606"/>
    <w:rsid w:val="001F6625"/>
    <w:rsid w:val="001F66A2"/>
    <w:rsid w:val="001F66B0"/>
    <w:rsid w:val="001F6707"/>
    <w:rsid w:val="001F6783"/>
    <w:rsid w:val="001F67FE"/>
    <w:rsid w:val="001F6875"/>
    <w:rsid w:val="001F68E2"/>
    <w:rsid w:val="001F6A13"/>
    <w:rsid w:val="001F6A62"/>
    <w:rsid w:val="001F6B13"/>
    <w:rsid w:val="001F6B77"/>
    <w:rsid w:val="001F6B7F"/>
    <w:rsid w:val="001F6D93"/>
    <w:rsid w:val="001F6D9C"/>
    <w:rsid w:val="001F6E8F"/>
    <w:rsid w:val="001F6FFF"/>
    <w:rsid w:val="001F7042"/>
    <w:rsid w:val="001F71F0"/>
    <w:rsid w:val="001F7573"/>
    <w:rsid w:val="001F77C5"/>
    <w:rsid w:val="001F78A8"/>
    <w:rsid w:val="001F7923"/>
    <w:rsid w:val="001F7A2E"/>
    <w:rsid w:val="001F7BCB"/>
    <w:rsid w:val="001F7F1E"/>
    <w:rsid w:val="002000A5"/>
    <w:rsid w:val="00200218"/>
    <w:rsid w:val="002002ED"/>
    <w:rsid w:val="002005D0"/>
    <w:rsid w:val="002009DA"/>
    <w:rsid w:val="00200A35"/>
    <w:rsid w:val="00200B8E"/>
    <w:rsid w:val="00200B8F"/>
    <w:rsid w:val="00200C98"/>
    <w:rsid w:val="00200D5D"/>
    <w:rsid w:val="00200DCA"/>
    <w:rsid w:val="00200EB9"/>
    <w:rsid w:val="00200F06"/>
    <w:rsid w:val="00200F4E"/>
    <w:rsid w:val="00200FA1"/>
    <w:rsid w:val="0020108A"/>
    <w:rsid w:val="002010CE"/>
    <w:rsid w:val="00201114"/>
    <w:rsid w:val="002011EC"/>
    <w:rsid w:val="002013F6"/>
    <w:rsid w:val="0020150C"/>
    <w:rsid w:val="00201581"/>
    <w:rsid w:val="00201811"/>
    <w:rsid w:val="002018BA"/>
    <w:rsid w:val="00201B54"/>
    <w:rsid w:val="00201BB7"/>
    <w:rsid w:val="00201D38"/>
    <w:rsid w:val="00201D3B"/>
    <w:rsid w:val="00201E0C"/>
    <w:rsid w:val="00201F32"/>
    <w:rsid w:val="00201FFE"/>
    <w:rsid w:val="00202169"/>
    <w:rsid w:val="00202253"/>
    <w:rsid w:val="002022A1"/>
    <w:rsid w:val="002022B6"/>
    <w:rsid w:val="002022ED"/>
    <w:rsid w:val="00202427"/>
    <w:rsid w:val="0020247E"/>
    <w:rsid w:val="00202482"/>
    <w:rsid w:val="00202619"/>
    <w:rsid w:val="002028E5"/>
    <w:rsid w:val="002029DB"/>
    <w:rsid w:val="00202B65"/>
    <w:rsid w:val="00202BBE"/>
    <w:rsid w:val="00202BDB"/>
    <w:rsid w:val="00202C53"/>
    <w:rsid w:val="00202DE1"/>
    <w:rsid w:val="00202EE9"/>
    <w:rsid w:val="00202F66"/>
    <w:rsid w:val="0020307B"/>
    <w:rsid w:val="00203272"/>
    <w:rsid w:val="0020329B"/>
    <w:rsid w:val="0020329F"/>
    <w:rsid w:val="00203395"/>
    <w:rsid w:val="002034AF"/>
    <w:rsid w:val="00203507"/>
    <w:rsid w:val="002035FC"/>
    <w:rsid w:val="0020360A"/>
    <w:rsid w:val="0020362B"/>
    <w:rsid w:val="0020366F"/>
    <w:rsid w:val="002036B2"/>
    <w:rsid w:val="00203847"/>
    <w:rsid w:val="002038BB"/>
    <w:rsid w:val="00203916"/>
    <w:rsid w:val="0020391E"/>
    <w:rsid w:val="0020398F"/>
    <w:rsid w:val="002039C5"/>
    <w:rsid w:val="002039E1"/>
    <w:rsid w:val="00203A16"/>
    <w:rsid w:val="00203AA3"/>
    <w:rsid w:val="00203B52"/>
    <w:rsid w:val="00203B56"/>
    <w:rsid w:val="00203BEC"/>
    <w:rsid w:val="00203BF8"/>
    <w:rsid w:val="00203CAC"/>
    <w:rsid w:val="00203CD4"/>
    <w:rsid w:val="00203D4E"/>
    <w:rsid w:val="00203D9B"/>
    <w:rsid w:val="00203E22"/>
    <w:rsid w:val="00203E69"/>
    <w:rsid w:val="00203FE7"/>
    <w:rsid w:val="002041B2"/>
    <w:rsid w:val="002043D1"/>
    <w:rsid w:val="002044D2"/>
    <w:rsid w:val="002044FA"/>
    <w:rsid w:val="0020467A"/>
    <w:rsid w:val="00204684"/>
    <w:rsid w:val="002046F5"/>
    <w:rsid w:val="00204731"/>
    <w:rsid w:val="00204893"/>
    <w:rsid w:val="00204A64"/>
    <w:rsid w:val="00204B66"/>
    <w:rsid w:val="00204BD0"/>
    <w:rsid w:val="00204EA1"/>
    <w:rsid w:val="00204EE1"/>
    <w:rsid w:val="00204FAC"/>
    <w:rsid w:val="00204FE2"/>
    <w:rsid w:val="00205052"/>
    <w:rsid w:val="00205229"/>
    <w:rsid w:val="002052D5"/>
    <w:rsid w:val="00205329"/>
    <w:rsid w:val="00205509"/>
    <w:rsid w:val="00205811"/>
    <w:rsid w:val="00205890"/>
    <w:rsid w:val="00205AAD"/>
    <w:rsid w:val="00205B1B"/>
    <w:rsid w:val="00205B7C"/>
    <w:rsid w:val="00205C03"/>
    <w:rsid w:val="00205CDC"/>
    <w:rsid w:val="00205D1D"/>
    <w:rsid w:val="00205EE1"/>
    <w:rsid w:val="00206145"/>
    <w:rsid w:val="002061DC"/>
    <w:rsid w:val="002064F0"/>
    <w:rsid w:val="002065CD"/>
    <w:rsid w:val="0020665A"/>
    <w:rsid w:val="002066FC"/>
    <w:rsid w:val="00206703"/>
    <w:rsid w:val="0020675B"/>
    <w:rsid w:val="0020697B"/>
    <w:rsid w:val="002069EC"/>
    <w:rsid w:val="00206A07"/>
    <w:rsid w:val="00206B90"/>
    <w:rsid w:val="00206B9F"/>
    <w:rsid w:val="00206C60"/>
    <w:rsid w:val="00206D04"/>
    <w:rsid w:val="00206D5C"/>
    <w:rsid w:val="00206D7D"/>
    <w:rsid w:val="00206D96"/>
    <w:rsid w:val="00206DA7"/>
    <w:rsid w:val="00206E63"/>
    <w:rsid w:val="00206F0A"/>
    <w:rsid w:val="0020705B"/>
    <w:rsid w:val="00207106"/>
    <w:rsid w:val="00207171"/>
    <w:rsid w:val="0020752B"/>
    <w:rsid w:val="0020754E"/>
    <w:rsid w:val="00207550"/>
    <w:rsid w:val="00207575"/>
    <w:rsid w:val="00207656"/>
    <w:rsid w:val="0020768A"/>
    <w:rsid w:val="00207797"/>
    <w:rsid w:val="00207865"/>
    <w:rsid w:val="00207938"/>
    <w:rsid w:val="00207A23"/>
    <w:rsid w:val="00207A6C"/>
    <w:rsid w:val="00207B58"/>
    <w:rsid w:val="00207DBE"/>
    <w:rsid w:val="00207E0D"/>
    <w:rsid w:val="00207E1C"/>
    <w:rsid w:val="00207E81"/>
    <w:rsid w:val="0021005A"/>
    <w:rsid w:val="00210300"/>
    <w:rsid w:val="00210422"/>
    <w:rsid w:val="002104AE"/>
    <w:rsid w:val="00210810"/>
    <w:rsid w:val="00210861"/>
    <w:rsid w:val="00210AFC"/>
    <w:rsid w:val="00210B6F"/>
    <w:rsid w:val="00210CE7"/>
    <w:rsid w:val="00210DE2"/>
    <w:rsid w:val="00210E82"/>
    <w:rsid w:val="00210ECB"/>
    <w:rsid w:val="00211268"/>
    <w:rsid w:val="002113A9"/>
    <w:rsid w:val="002114E5"/>
    <w:rsid w:val="002114F9"/>
    <w:rsid w:val="00211514"/>
    <w:rsid w:val="0021182D"/>
    <w:rsid w:val="00211836"/>
    <w:rsid w:val="00211851"/>
    <w:rsid w:val="002118E2"/>
    <w:rsid w:val="00211946"/>
    <w:rsid w:val="002119FC"/>
    <w:rsid w:val="00211A0B"/>
    <w:rsid w:val="00211B8C"/>
    <w:rsid w:val="00211EC9"/>
    <w:rsid w:val="00211FFD"/>
    <w:rsid w:val="002120DF"/>
    <w:rsid w:val="002123C0"/>
    <w:rsid w:val="00212469"/>
    <w:rsid w:val="0021248D"/>
    <w:rsid w:val="002124F3"/>
    <w:rsid w:val="0021265B"/>
    <w:rsid w:val="00212809"/>
    <w:rsid w:val="0021280D"/>
    <w:rsid w:val="00212836"/>
    <w:rsid w:val="00212EC4"/>
    <w:rsid w:val="00213112"/>
    <w:rsid w:val="00213477"/>
    <w:rsid w:val="002134BE"/>
    <w:rsid w:val="0021354C"/>
    <w:rsid w:val="002137A9"/>
    <w:rsid w:val="00213A4E"/>
    <w:rsid w:val="00213AFC"/>
    <w:rsid w:val="00213C68"/>
    <w:rsid w:val="00213E70"/>
    <w:rsid w:val="00213FCB"/>
    <w:rsid w:val="0021429B"/>
    <w:rsid w:val="0021445C"/>
    <w:rsid w:val="0021447A"/>
    <w:rsid w:val="00214528"/>
    <w:rsid w:val="0021455A"/>
    <w:rsid w:val="00214627"/>
    <w:rsid w:val="002146DD"/>
    <w:rsid w:val="002147E1"/>
    <w:rsid w:val="00214805"/>
    <w:rsid w:val="00214819"/>
    <w:rsid w:val="00214B40"/>
    <w:rsid w:val="00214B4C"/>
    <w:rsid w:val="00214BC4"/>
    <w:rsid w:val="00214BDE"/>
    <w:rsid w:val="00214D3E"/>
    <w:rsid w:val="00214D74"/>
    <w:rsid w:val="00214DC6"/>
    <w:rsid w:val="00214E09"/>
    <w:rsid w:val="00214F09"/>
    <w:rsid w:val="00214F85"/>
    <w:rsid w:val="00214FFA"/>
    <w:rsid w:val="002150AF"/>
    <w:rsid w:val="0021514E"/>
    <w:rsid w:val="002151A6"/>
    <w:rsid w:val="00215201"/>
    <w:rsid w:val="0021537E"/>
    <w:rsid w:val="0021538B"/>
    <w:rsid w:val="002153AA"/>
    <w:rsid w:val="002154C1"/>
    <w:rsid w:val="00215592"/>
    <w:rsid w:val="0021590A"/>
    <w:rsid w:val="00215B24"/>
    <w:rsid w:val="00215B9B"/>
    <w:rsid w:val="00215CA5"/>
    <w:rsid w:val="00215DB1"/>
    <w:rsid w:val="00215E52"/>
    <w:rsid w:val="00215E8F"/>
    <w:rsid w:val="00215F4E"/>
    <w:rsid w:val="002160D6"/>
    <w:rsid w:val="0021615F"/>
    <w:rsid w:val="002161D9"/>
    <w:rsid w:val="002161F7"/>
    <w:rsid w:val="002163FD"/>
    <w:rsid w:val="0021652C"/>
    <w:rsid w:val="00216630"/>
    <w:rsid w:val="002166C6"/>
    <w:rsid w:val="0021674C"/>
    <w:rsid w:val="002167B9"/>
    <w:rsid w:val="002168E5"/>
    <w:rsid w:val="00216A96"/>
    <w:rsid w:val="00216AF1"/>
    <w:rsid w:val="00216B1D"/>
    <w:rsid w:val="00216DB4"/>
    <w:rsid w:val="00216E0F"/>
    <w:rsid w:val="00216ECF"/>
    <w:rsid w:val="00216EF9"/>
    <w:rsid w:val="00216F05"/>
    <w:rsid w:val="00216FAC"/>
    <w:rsid w:val="00216FCC"/>
    <w:rsid w:val="00216FCF"/>
    <w:rsid w:val="00217038"/>
    <w:rsid w:val="0021703B"/>
    <w:rsid w:val="002170FF"/>
    <w:rsid w:val="00217136"/>
    <w:rsid w:val="00217355"/>
    <w:rsid w:val="00217394"/>
    <w:rsid w:val="002173A5"/>
    <w:rsid w:val="002173C4"/>
    <w:rsid w:val="002174C8"/>
    <w:rsid w:val="0021755F"/>
    <w:rsid w:val="00217589"/>
    <w:rsid w:val="002175B0"/>
    <w:rsid w:val="002176D2"/>
    <w:rsid w:val="002177B2"/>
    <w:rsid w:val="00217889"/>
    <w:rsid w:val="002178AE"/>
    <w:rsid w:val="00217A9B"/>
    <w:rsid w:val="00217D84"/>
    <w:rsid w:val="00217DE6"/>
    <w:rsid w:val="00217DF5"/>
    <w:rsid w:val="00220115"/>
    <w:rsid w:val="00220142"/>
    <w:rsid w:val="002201D0"/>
    <w:rsid w:val="00220218"/>
    <w:rsid w:val="00220221"/>
    <w:rsid w:val="002202D8"/>
    <w:rsid w:val="00220547"/>
    <w:rsid w:val="00220635"/>
    <w:rsid w:val="002208D1"/>
    <w:rsid w:val="002209DD"/>
    <w:rsid w:val="00220AA0"/>
    <w:rsid w:val="00220B39"/>
    <w:rsid w:val="00220CEC"/>
    <w:rsid w:val="00220D00"/>
    <w:rsid w:val="00220E19"/>
    <w:rsid w:val="00220E7B"/>
    <w:rsid w:val="00220F05"/>
    <w:rsid w:val="00220F2C"/>
    <w:rsid w:val="00221114"/>
    <w:rsid w:val="00221BC9"/>
    <w:rsid w:val="00221D6B"/>
    <w:rsid w:val="00222119"/>
    <w:rsid w:val="00222218"/>
    <w:rsid w:val="00222221"/>
    <w:rsid w:val="00222228"/>
    <w:rsid w:val="002222A6"/>
    <w:rsid w:val="002224B3"/>
    <w:rsid w:val="0022250F"/>
    <w:rsid w:val="0022252E"/>
    <w:rsid w:val="00222803"/>
    <w:rsid w:val="00222829"/>
    <w:rsid w:val="002229A1"/>
    <w:rsid w:val="00222A0F"/>
    <w:rsid w:val="00222A24"/>
    <w:rsid w:val="00222C32"/>
    <w:rsid w:val="00222C65"/>
    <w:rsid w:val="00222CA6"/>
    <w:rsid w:val="00222D19"/>
    <w:rsid w:val="00222E65"/>
    <w:rsid w:val="00222EBD"/>
    <w:rsid w:val="00223126"/>
    <w:rsid w:val="00223321"/>
    <w:rsid w:val="00223472"/>
    <w:rsid w:val="0022354E"/>
    <w:rsid w:val="00223577"/>
    <w:rsid w:val="00223653"/>
    <w:rsid w:val="00223663"/>
    <w:rsid w:val="00223784"/>
    <w:rsid w:val="002238F9"/>
    <w:rsid w:val="00223931"/>
    <w:rsid w:val="00223A9E"/>
    <w:rsid w:val="00223B10"/>
    <w:rsid w:val="00223C76"/>
    <w:rsid w:val="00223D2A"/>
    <w:rsid w:val="00223D99"/>
    <w:rsid w:val="00223DC7"/>
    <w:rsid w:val="002240E2"/>
    <w:rsid w:val="00224134"/>
    <w:rsid w:val="00224257"/>
    <w:rsid w:val="002242C3"/>
    <w:rsid w:val="002243DB"/>
    <w:rsid w:val="002243F2"/>
    <w:rsid w:val="002248F1"/>
    <w:rsid w:val="00224A9E"/>
    <w:rsid w:val="00224BE0"/>
    <w:rsid w:val="00224C6C"/>
    <w:rsid w:val="00224CA1"/>
    <w:rsid w:val="00224D8D"/>
    <w:rsid w:val="00224F1E"/>
    <w:rsid w:val="00225058"/>
    <w:rsid w:val="002250DD"/>
    <w:rsid w:val="00225144"/>
    <w:rsid w:val="00225199"/>
    <w:rsid w:val="002251A3"/>
    <w:rsid w:val="0022523C"/>
    <w:rsid w:val="002252B0"/>
    <w:rsid w:val="002253C1"/>
    <w:rsid w:val="0022573C"/>
    <w:rsid w:val="002258FC"/>
    <w:rsid w:val="002259C5"/>
    <w:rsid w:val="00225A27"/>
    <w:rsid w:val="00225AE5"/>
    <w:rsid w:val="00225BC6"/>
    <w:rsid w:val="00225C37"/>
    <w:rsid w:val="00225CBD"/>
    <w:rsid w:val="00225DC6"/>
    <w:rsid w:val="00225E0B"/>
    <w:rsid w:val="00225F6A"/>
    <w:rsid w:val="00225F90"/>
    <w:rsid w:val="00225F96"/>
    <w:rsid w:val="00225FED"/>
    <w:rsid w:val="00226046"/>
    <w:rsid w:val="00226066"/>
    <w:rsid w:val="00226176"/>
    <w:rsid w:val="00226202"/>
    <w:rsid w:val="00226278"/>
    <w:rsid w:val="002262CF"/>
    <w:rsid w:val="00226341"/>
    <w:rsid w:val="0022657B"/>
    <w:rsid w:val="002266D9"/>
    <w:rsid w:val="00226727"/>
    <w:rsid w:val="00226959"/>
    <w:rsid w:val="0022699B"/>
    <w:rsid w:val="00226AB9"/>
    <w:rsid w:val="00226B68"/>
    <w:rsid w:val="00226BC2"/>
    <w:rsid w:val="00226CF1"/>
    <w:rsid w:val="00226E59"/>
    <w:rsid w:val="00226E71"/>
    <w:rsid w:val="00226EE1"/>
    <w:rsid w:val="00226F43"/>
    <w:rsid w:val="00226F93"/>
    <w:rsid w:val="00227001"/>
    <w:rsid w:val="00227047"/>
    <w:rsid w:val="00227054"/>
    <w:rsid w:val="0022708B"/>
    <w:rsid w:val="002271ED"/>
    <w:rsid w:val="00227256"/>
    <w:rsid w:val="002272ED"/>
    <w:rsid w:val="00227303"/>
    <w:rsid w:val="00227597"/>
    <w:rsid w:val="002275A7"/>
    <w:rsid w:val="00227600"/>
    <w:rsid w:val="00227663"/>
    <w:rsid w:val="002276C8"/>
    <w:rsid w:val="0022792D"/>
    <w:rsid w:val="00227AF3"/>
    <w:rsid w:val="00227BA6"/>
    <w:rsid w:val="00227DA5"/>
    <w:rsid w:val="00227E47"/>
    <w:rsid w:val="00227E60"/>
    <w:rsid w:val="0023001E"/>
    <w:rsid w:val="00230024"/>
    <w:rsid w:val="0023019F"/>
    <w:rsid w:val="00230487"/>
    <w:rsid w:val="00230572"/>
    <w:rsid w:val="002307D3"/>
    <w:rsid w:val="002309C1"/>
    <w:rsid w:val="00230B44"/>
    <w:rsid w:val="00230C0C"/>
    <w:rsid w:val="00230C90"/>
    <w:rsid w:val="00230E03"/>
    <w:rsid w:val="00231070"/>
    <w:rsid w:val="002311BF"/>
    <w:rsid w:val="002311CE"/>
    <w:rsid w:val="0023120A"/>
    <w:rsid w:val="00231375"/>
    <w:rsid w:val="002316B0"/>
    <w:rsid w:val="00231754"/>
    <w:rsid w:val="0023182E"/>
    <w:rsid w:val="0023194D"/>
    <w:rsid w:val="00231965"/>
    <w:rsid w:val="0023199E"/>
    <w:rsid w:val="00231A28"/>
    <w:rsid w:val="00231B23"/>
    <w:rsid w:val="00231BC5"/>
    <w:rsid w:val="00231C97"/>
    <w:rsid w:val="00231CF1"/>
    <w:rsid w:val="00231CFE"/>
    <w:rsid w:val="00231D0B"/>
    <w:rsid w:val="00231E34"/>
    <w:rsid w:val="00231EF9"/>
    <w:rsid w:val="00231F2D"/>
    <w:rsid w:val="00231F36"/>
    <w:rsid w:val="002320A8"/>
    <w:rsid w:val="002320C3"/>
    <w:rsid w:val="00232116"/>
    <w:rsid w:val="002321FC"/>
    <w:rsid w:val="00232212"/>
    <w:rsid w:val="00232390"/>
    <w:rsid w:val="002323EF"/>
    <w:rsid w:val="00232448"/>
    <w:rsid w:val="00232712"/>
    <w:rsid w:val="00232840"/>
    <w:rsid w:val="00232A1D"/>
    <w:rsid w:val="00232B22"/>
    <w:rsid w:val="00232C7E"/>
    <w:rsid w:val="00232C8A"/>
    <w:rsid w:val="00232D7F"/>
    <w:rsid w:val="00232FB8"/>
    <w:rsid w:val="00233032"/>
    <w:rsid w:val="0023304E"/>
    <w:rsid w:val="00233059"/>
    <w:rsid w:val="00233072"/>
    <w:rsid w:val="00233277"/>
    <w:rsid w:val="00233653"/>
    <w:rsid w:val="0023365A"/>
    <w:rsid w:val="0023378B"/>
    <w:rsid w:val="002337F1"/>
    <w:rsid w:val="00233869"/>
    <w:rsid w:val="002338FE"/>
    <w:rsid w:val="0023391F"/>
    <w:rsid w:val="00233953"/>
    <w:rsid w:val="00233DF5"/>
    <w:rsid w:val="00233E79"/>
    <w:rsid w:val="00233F93"/>
    <w:rsid w:val="002340ED"/>
    <w:rsid w:val="00234135"/>
    <w:rsid w:val="002341C0"/>
    <w:rsid w:val="00234277"/>
    <w:rsid w:val="00234377"/>
    <w:rsid w:val="0023448C"/>
    <w:rsid w:val="002344C4"/>
    <w:rsid w:val="0023458E"/>
    <w:rsid w:val="002345A0"/>
    <w:rsid w:val="00234801"/>
    <w:rsid w:val="0023483E"/>
    <w:rsid w:val="002349F5"/>
    <w:rsid w:val="00234B63"/>
    <w:rsid w:val="00234B79"/>
    <w:rsid w:val="00234C07"/>
    <w:rsid w:val="00234C66"/>
    <w:rsid w:val="00234CC6"/>
    <w:rsid w:val="00234E42"/>
    <w:rsid w:val="00234E62"/>
    <w:rsid w:val="0023514C"/>
    <w:rsid w:val="002351D3"/>
    <w:rsid w:val="002355DE"/>
    <w:rsid w:val="002356D0"/>
    <w:rsid w:val="002356F6"/>
    <w:rsid w:val="00235744"/>
    <w:rsid w:val="00235EB4"/>
    <w:rsid w:val="00236065"/>
    <w:rsid w:val="002360BA"/>
    <w:rsid w:val="002360D8"/>
    <w:rsid w:val="002360DA"/>
    <w:rsid w:val="00236169"/>
    <w:rsid w:val="002362BD"/>
    <w:rsid w:val="002364F3"/>
    <w:rsid w:val="00236784"/>
    <w:rsid w:val="002367DC"/>
    <w:rsid w:val="0023684D"/>
    <w:rsid w:val="002368FA"/>
    <w:rsid w:val="00236983"/>
    <w:rsid w:val="002369F1"/>
    <w:rsid w:val="00236A0D"/>
    <w:rsid w:val="00236C0C"/>
    <w:rsid w:val="00236F6C"/>
    <w:rsid w:val="00237040"/>
    <w:rsid w:val="0023722F"/>
    <w:rsid w:val="002373E6"/>
    <w:rsid w:val="00237428"/>
    <w:rsid w:val="002376C4"/>
    <w:rsid w:val="0023770B"/>
    <w:rsid w:val="00237711"/>
    <w:rsid w:val="00237939"/>
    <w:rsid w:val="002379FE"/>
    <w:rsid w:val="00237A12"/>
    <w:rsid w:val="00237A9B"/>
    <w:rsid w:val="00237AAF"/>
    <w:rsid w:val="00237BEB"/>
    <w:rsid w:val="00237BF5"/>
    <w:rsid w:val="00237CB4"/>
    <w:rsid w:val="00237CEA"/>
    <w:rsid w:val="00237D00"/>
    <w:rsid w:val="00237D48"/>
    <w:rsid w:val="00237D90"/>
    <w:rsid w:val="00237EC5"/>
    <w:rsid w:val="00237F6E"/>
    <w:rsid w:val="00237FF4"/>
    <w:rsid w:val="0024003E"/>
    <w:rsid w:val="00240142"/>
    <w:rsid w:val="002403BA"/>
    <w:rsid w:val="002403C0"/>
    <w:rsid w:val="0024097A"/>
    <w:rsid w:val="002409B8"/>
    <w:rsid w:val="00240D5E"/>
    <w:rsid w:val="00240E54"/>
    <w:rsid w:val="00240E98"/>
    <w:rsid w:val="00240EC5"/>
    <w:rsid w:val="00240F30"/>
    <w:rsid w:val="00241319"/>
    <w:rsid w:val="002413FB"/>
    <w:rsid w:val="00241414"/>
    <w:rsid w:val="002414B0"/>
    <w:rsid w:val="0024150A"/>
    <w:rsid w:val="002415B1"/>
    <w:rsid w:val="002415DA"/>
    <w:rsid w:val="00241681"/>
    <w:rsid w:val="0024169A"/>
    <w:rsid w:val="00241757"/>
    <w:rsid w:val="0024179F"/>
    <w:rsid w:val="00241813"/>
    <w:rsid w:val="0024181F"/>
    <w:rsid w:val="00241AB8"/>
    <w:rsid w:val="00241C02"/>
    <w:rsid w:val="00241C5D"/>
    <w:rsid w:val="00241D3B"/>
    <w:rsid w:val="00241DBD"/>
    <w:rsid w:val="00241F47"/>
    <w:rsid w:val="00241FF4"/>
    <w:rsid w:val="00242048"/>
    <w:rsid w:val="00242051"/>
    <w:rsid w:val="002420D4"/>
    <w:rsid w:val="002421B3"/>
    <w:rsid w:val="00242297"/>
    <w:rsid w:val="00242444"/>
    <w:rsid w:val="00242459"/>
    <w:rsid w:val="00242600"/>
    <w:rsid w:val="002427FA"/>
    <w:rsid w:val="0024281F"/>
    <w:rsid w:val="00242A05"/>
    <w:rsid w:val="00242A3A"/>
    <w:rsid w:val="00242ABA"/>
    <w:rsid w:val="00242BBB"/>
    <w:rsid w:val="00242C7A"/>
    <w:rsid w:val="00242E59"/>
    <w:rsid w:val="00242FB7"/>
    <w:rsid w:val="002430AC"/>
    <w:rsid w:val="002430EF"/>
    <w:rsid w:val="0024311E"/>
    <w:rsid w:val="00243259"/>
    <w:rsid w:val="002432D6"/>
    <w:rsid w:val="002433BF"/>
    <w:rsid w:val="002433FD"/>
    <w:rsid w:val="002436E3"/>
    <w:rsid w:val="0024387A"/>
    <w:rsid w:val="002438D6"/>
    <w:rsid w:val="002438DE"/>
    <w:rsid w:val="00243908"/>
    <w:rsid w:val="0024391F"/>
    <w:rsid w:val="0024394C"/>
    <w:rsid w:val="00243A24"/>
    <w:rsid w:val="00243B3A"/>
    <w:rsid w:val="00243C2E"/>
    <w:rsid w:val="00243CFA"/>
    <w:rsid w:val="00243D9D"/>
    <w:rsid w:val="00243E39"/>
    <w:rsid w:val="0024421D"/>
    <w:rsid w:val="002442F1"/>
    <w:rsid w:val="00244326"/>
    <w:rsid w:val="00244633"/>
    <w:rsid w:val="00244899"/>
    <w:rsid w:val="0024494A"/>
    <w:rsid w:val="00244C29"/>
    <w:rsid w:val="00244D70"/>
    <w:rsid w:val="00244DEE"/>
    <w:rsid w:val="00244EAB"/>
    <w:rsid w:val="00244ED0"/>
    <w:rsid w:val="00244F76"/>
    <w:rsid w:val="00245079"/>
    <w:rsid w:val="002450BA"/>
    <w:rsid w:val="002450D6"/>
    <w:rsid w:val="002454BD"/>
    <w:rsid w:val="002454FC"/>
    <w:rsid w:val="00245667"/>
    <w:rsid w:val="0024572D"/>
    <w:rsid w:val="00245747"/>
    <w:rsid w:val="002457A3"/>
    <w:rsid w:val="002457FF"/>
    <w:rsid w:val="0024583C"/>
    <w:rsid w:val="00245B92"/>
    <w:rsid w:val="00245BBF"/>
    <w:rsid w:val="00245D4A"/>
    <w:rsid w:val="00245DE8"/>
    <w:rsid w:val="00245E99"/>
    <w:rsid w:val="00245EE5"/>
    <w:rsid w:val="00245F23"/>
    <w:rsid w:val="00245F41"/>
    <w:rsid w:val="002460B3"/>
    <w:rsid w:val="002460F7"/>
    <w:rsid w:val="00246108"/>
    <w:rsid w:val="0024629A"/>
    <w:rsid w:val="00246301"/>
    <w:rsid w:val="00246326"/>
    <w:rsid w:val="00246340"/>
    <w:rsid w:val="0024636A"/>
    <w:rsid w:val="00246486"/>
    <w:rsid w:val="00246756"/>
    <w:rsid w:val="0024676C"/>
    <w:rsid w:val="00246874"/>
    <w:rsid w:val="00246A71"/>
    <w:rsid w:val="00246ABB"/>
    <w:rsid w:val="00246AC5"/>
    <w:rsid w:val="00246C3B"/>
    <w:rsid w:val="00246CAA"/>
    <w:rsid w:val="00246CBC"/>
    <w:rsid w:val="00246FFE"/>
    <w:rsid w:val="0024700C"/>
    <w:rsid w:val="0024704B"/>
    <w:rsid w:val="002470D3"/>
    <w:rsid w:val="002472A4"/>
    <w:rsid w:val="0024733F"/>
    <w:rsid w:val="002473C4"/>
    <w:rsid w:val="0024742A"/>
    <w:rsid w:val="002476EB"/>
    <w:rsid w:val="002477A7"/>
    <w:rsid w:val="002477E4"/>
    <w:rsid w:val="002478B3"/>
    <w:rsid w:val="00247941"/>
    <w:rsid w:val="002479C8"/>
    <w:rsid w:val="00247A2B"/>
    <w:rsid w:val="00247A3D"/>
    <w:rsid w:val="00247AF2"/>
    <w:rsid w:val="00247D41"/>
    <w:rsid w:val="00247DEE"/>
    <w:rsid w:val="00247F60"/>
    <w:rsid w:val="00250149"/>
    <w:rsid w:val="00250238"/>
    <w:rsid w:val="002502AB"/>
    <w:rsid w:val="00250398"/>
    <w:rsid w:val="0025041F"/>
    <w:rsid w:val="00250467"/>
    <w:rsid w:val="002504A4"/>
    <w:rsid w:val="0025061D"/>
    <w:rsid w:val="0025063B"/>
    <w:rsid w:val="0025064B"/>
    <w:rsid w:val="00250A37"/>
    <w:rsid w:val="00250AFD"/>
    <w:rsid w:val="00250B61"/>
    <w:rsid w:val="00250BB7"/>
    <w:rsid w:val="00250BEF"/>
    <w:rsid w:val="00250C7E"/>
    <w:rsid w:val="00250FB1"/>
    <w:rsid w:val="00251058"/>
    <w:rsid w:val="00251082"/>
    <w:rsid w:val="0025127A"/>
    <w:rsid w:val="00251294"/>
    <w:rsid w:val="002512B0"/>
    <w:rsid w:val="0025141C"/>
    <w:rsid w:val="00251431"/>
    <w:rsid w:val="00251657"/>
    <w:rsid w:val="002516A2"/>
    <w:rsid w:val="00251879"/>
    <w:rsid w:val="00251B3D"/>
    <w:rsid w:val="00251D6B"/>
    <w:rsid w:val="00251E93"/>
    <w:rsid w:val="00251F72"/>
    <w:rsid w:val="00251F86"/>
    <w:rsid w:val="00251FCD"/>
    <w:rsid w:val="00252142"/>
    <w:rsid w:val="0025217C"/>
    <w:rsid w:val="00252205"/>
    <w:rsid w:val="00252456"/>
    <w:rsid w:val="00252461"/>
    <w:rsid w:val="002524F0"/>
    <w:rsid w:val="0025268F"/>
    <w:rsid w:val="002526C4"/>
    <w:rsid w:val="002526DE"/>
    <w:rsid w:val="00252705"/>
    <w:rsid w:val="002527BC"/>
    <w:rsid w:val="00252830"/>
    <w:rsid w:val="00252848"/>
    <w:rsid w:val="00252850"/>
    <w:rsid w:val="002528E3"/>
    <w:rsid w:val="002529D2"/>
    <w:rsid w:val="00252A1D"/>
    <w:rsid w:val="00252E54"/>
    <w:rsid w:val="00252EB0"/>
    <w:rsid w:val="00252EC4"/>
    <w:rsid w:val="00253081"/>
    <w:rsid w:val="002531BC"/>
    <w:rsid w:val="0025320E"/>
    <w:rsid w:val="002532D2"/>
    <w:rsid w:val="0025347D"/>
    <w:rsid w:val="002534F2"/>
    <w:rsid w:val="00253561"/>
    <w:rsid w:val="002535E9"/>
    <w:rsid w:val="00253671"/>
    <w:rsid w:val="0025367B"/>
    <w:rsid w:val="002536ED"/>
    <w:rsid w:val="00253B30"/>
    <w:rsid w:val="00253C5E"/>
    <w:rsid w:val="00253E1F"/>
    <w:rsid w:val="00253F5A"/>
    <w:rsid w:val="00253FB9"/>
    <w:rsid w:val="002541C8"/>
    <w:rsid w:val="0025424C"/>
    <w:rsid w:val="002542D3"/>
    <w:rsid w:val="002544B0"/>
    <w:rsid w:val="00254561"/>
    <w:rsid w:val="00254633"/>
    <w:rsid w:val="002546AC"/>
    <w:rsid w:val="002548F6"/>
    <w:rsid w:val="00254970"/>
    <w:rsid w:val="00254AC4"/>
    <w:rsid w:val="00254B07"/>
    <w:rsid w:val="00254E31"/>
    <w:rsid w:val="00254E96"/>
    <w:rsid w:val="00254EA6"/>
    <w:rsid w:val="00255109"/>
    <w:rsid w:val="0025511B"/>
    <w:rsid w:val="002551E4"/>
    <w:rsid w:val="002552C6"/>
    <w:rsid w:val="0025547D"/>
    <w:rsid w:val="0025549D"/>
    <w:rsid w:val="002554FD"/>
    <w:rsid w:val="0025556C"/>
    <w:rsid w:val="002557FA"/>
    <w:rsid w:val="002559EF"/>
    <w:rsid w:val="00255DA5"/>
    <w:rsid w:val="00255F88"/>
    <w:rsid w:val="002561DE"/>
    <w:rsid w:val="00256442"/>
    <w:rsid w:val="002564E4"/>
    <w:rsid w:val="00256636"/>
    <w:rsid w:val="002567A5"/>
    <w:rsid w:val="002567C0"/>
    <w:rsid w:val="002568DE"/>
    <w:rsid w:val="00256C94"/>
    <w:rsid w:val="00256E5C"/>
    <w:rsid w:val="00256F03"/>
    <w:rsid w:val="0025718D"/>
    <w:rsid w:val="002571C4"/>
    <w:rsid w:val="002574C3"/>
    <w:rsid w:val="002574ED"/>
    <w:rsid w:val="00257583"/>
    <w:rsid w:val="0025760A"/>
    <w:rsid w:val="00257691"/>
    <w:rsid w:val="00257994"/>
    <w:rsid w:val="00257A0D"/>
    <w:rsid w:val="00257B17"/>
    <w:rsid w:val="00257BA8"/>
    <w:rsid w:val="00257C51"/>
    <w:rsid w:val="00257D56"/>
    <w:rsid w:val="00257DD0"/>
    <w:rsid w:val="00257E8D"/>
    <w:rsid w:val="00257EAB"/>
    <w:rsid w:val="002600A6"/>
    <w:rsid w:val="0026013C"/>
    <w:rsid w:val="0026023F"/>
    <w:rsid w:val="00260345"/>
    <w:rsid w:val="002603DA"/>
    <w:rsid w:val="002606B4"/>
    <w:rsid w:val="0026072E"/>
    <w:rsid w:val="0026074A"/>
    <w:rsid w:val="0026078B"/>
    <w:rsid w:val="0026080B"/>
    <w:rsid w:val="00260862"/>
    <w:rsid w:val="00260898"/>
    <w:rsid w:val="002608F9"/>
    <w:rsid w:val="0026092A"/>
    <w:rsid w:val="002609C7"/>
    <w:rsid w:val="00260A0B"/>
    <w:rsid w:val="00260AFA"/>
    <w:rsid w:val="00260CA0"/>
    <w:rsid w:val="00260D1A"/>
    <w:rsid w:val="00260D80"/>
    <w:rsid w:val="00260EC2"/>
    <w:rsid w:val="00260F9A"/>
    <w:rsid w:val="00260FC5"/>
    <w:rsid w:val="0026102A"/>
    <w:rsid w:val="00261033"/>
    <w:rsid w:val="0026119B"/>
    <w:rsid w:val="002611D7"/>
    <w:rsid w:val="0026137B"/>
    <w:rsid w:val="00261415"/>
    <w:rsid w:val="002616D2"/>
    <w:rsid w:val="002617E9"/>
    <w:rsid w:val="002619E0"/>
    <w:rsid w:val="00261A01"/>
    <w:rsid w:val="00261A61"/>
    <w:rsid w:val="00261A9C"/>
    <w:rsid w:val="00261ACB"/>
    <w:rsid w:val="00261B77"/>
    <w:rsid w:val="00261D3E"/>
    <w:rsid w:val="00261D66"/>
    <w:rsid w:val="00261E0C"/>
    <w:rsid w:val="00261F05"/>
    <w:rsid w:val="00261F3E"/>
    <w:rsid w:val="002621FA"/>
    <w:rsid w:val="002622B7"/>
    <w:rsid w:val="002623AC"/>
    <w:rsid w:val="002623B8"/>
    <w:rsid w:val="0026246F"/>
    <w:rsid w:val="002624C0"/>
    <w:rsid w:val="00262567"/>
    <w:rsid w:val="002625EF"/>
    <w:rsid w:val="00262648"/>
    <w:rsid w:val="002626CC"/>
    <w:rsid w:val="0026274C"/>
    <w:rsid w:val="002627E9"/>
    <w:rsid w:val="00262827"/>
    <w:rsid w:val="002628A6"/>
    <w:rsid w:val="0026290A"/>
    <w:rsid w:val="00262927"/>
    <w:rsid w:val="00262ABA"/>
    <w:rsid w:val="00262AF5"/>
    <w:rsid w:val="00262BF3"/>
    <w:rsid w:val="00262C44"/>
    <w:rsid w:val="00262D40"/>
    <w:rsid w:val="00262D88"/>
    <w:rsid w:val="00262E5F"/>
    <w:rsid w:val="00262EE0"/>
    <w:rsid w:val="00262F3C"/>
    <w:rsid w:val="00262F5C"/>
    <w:rsid w:val="002631F2"/>
    <w:rsid w:val="00263274"/>
    <w:rsid w:val="00263427"/>
    <w:rsid w:val="0026347D"/>
    <w:rsid w:val="00263523"/>
    <w:rsid w:val="00263536"/>
    <w:rsid w:val="0026376F"/>
    <w:rsid w:val="00263B3E"/>
    <w:rsid w:val="00263B9A"/>
    <w:rsid w:val="00263D10"/>
    <w:rsid w:val="00263DD9"/>
    <w:rsid w:val="00263EAD"/>
    <w:rsid w:val="00263EE8"/>
    <w:rsid w:val="00263FDC"/>
    <w:rsid w:val="002640D8"/>
    <w:rsid w:val="002641CD"/>
    <w:rsid w:val="00264252"/>
    <w:rsid w:val="00264284"/>
    <w:rsid w:val="002642E8"/>
    <w:rsid w:val="002643B5"/>
    <w:rsid w:val="00264419"/>
    <w:rsid w:val="00264441"/>
    <w:rsid w:val="0026447B"/>
    <w:rsid w:val="0026480F"/>
    <w:rsid w:val="00264828"/>
    <w:rsid w:val="0026489B"/>
    <w:rsid w:val="00264A7E"/>
    <w:rsid w:val="00264BC5"/>
    <w:rsid w:val="00264BC7"/>
    <w:rsid w:val="00264D22"/>
    <w:rsid w:val="00264D86"/>
    <w:rsid w:val="00264DEC"/>
    <w:rsid w:val="00264DF6"/>
    <w:rsid w:val="002650DA"/>
    <w:rsid w:val="0026519F"/>
    <w:rsid w:val="00265201"/>
    <w:rsid w:val="00265559"/>
    <w:rsid w:val="002655B9"/>
    <w:rsid w:val="002655C1"/>
    <w:rsid w:val="0026583D"/>
    <w:rsid w:val="00265855"/>
    <w:rsid w:val="002658CD"/>
    <w:rsid w:val="002659A9"/>
    <w:rsid w:val="00265A46"/>
    <w:rsid w:val="00265A90"/>
    <w:rsid w:val="00265B00"/>
    <w:rsid w:val="00265B20"/>
    <w:rsid w:val="00265B5A"/>
    <w:rsid w:val="00265DAD"/>
    <w:rsid w:val="00265DEE"/>
    <w:rsid w:val="00265E7B"/>
    <w:rsid w:val="00265E9C"/>
    <w:rsid w:val="00266080"/>
    <w:rsid w:val="0026611B"/>
    <w:rsid w:val="00266140"/>
    <w:rsid w:val="002661DB"/>
    <w:rsid w:val="002662D9"/>
    <w:rsid w:val="002663AF"/>
    <w:rsid w:val="00266582"/>
    <w:rsid w:val="0026668E"/>
    <w:rsid w:val="002667E2"/>
    <w:rsid w:val="0026685D"/>
    <w:rsid w:val="00266914"/>
    <w:rsid w:val="00266927"/>
    <w:rsid w:val="0026699F"/>
    <w:rsid w:val="00266A13"/>
    <w:rsid w:val="00266A58"/>
    <w:rsid w:val="00266AC2"/>
    <w:rsid w:val="00266B39"/>
    <w:rsid w:val="00266B42"/>
    <w:rsid w:val="00266E1F"/>
    <w:rsid w:val="00266E32"/>
    <w:rsid w:val="00266E4E"/>
    <w:rsid w:val="00266EC2"/>
    <w:rsid w:val="00266F33"/>
    <w:rsid w:val="00267262"/>
    <w:rsid w:val="00267357"/>
    <w:rsid w:val="0026737F"/>
    <w:rsid w:val="002673FC"/>
    <w:rsid w:val="0026765E"/>
    <w:rsid w:val="00267A54"/>
    <w:rsid w:val="00267AA0"/>
    <w:rsid w:val="00267AE0"/>
    <w:rsid w:val="00267B0A"/>
    <w:rsid w:val="00267B61"/>
    <w:rsid w:val="00267D50"/>
    <w:rsid w:val="00267E16"/>
    <w:rsid w:val="00267E92"/>
    <w:rsid w:val="00267EB8"/>
    <w:rsid w:val="00267FE8"/>
    <w:rsid w:val="002700F2"/>
    <w:rsid w:val="0027010A"/>
    <w:rsid w:val="0027018F"/>
    <w:rsid w:val="002702C5"/>
    <w:rsid w:val="002702E5"/>
    <w:rsid w:val="002702FE"/>
    <w:rsid w:val="002703B8"/>
    <w:rsid w:val="002704BE"/>
    <w:rsid w:val="00270538"/>
    <w:rsid w:val="00270580"/>
    <w:rsid w:val="0027081F"/>
    <w:rsid w:val="00270887"/>
    <w:rsid w:val="00270913"/>
    <w:rsid w:val="00270BF4"/>
    <w:rsid w:val="00270DC2"/>
    <w:rsid w:val="00270E7D"/>
    <w:rsid w:val="00270F26"/>
    <w:rsid w:val="0027106A"/>
    <w:rsid w:val="00271616"/>
    <w:rsid w:val="00271680"/>
    <w:rsid w:val="002718B0"/>
    <w:rsid w:val="002718F7"/>
    <w:rsid w:val="00271A14"/>
    <w:rsid w:val="00271A35"/>
    <w:rsid w:val="00271BF1"/>
    <w:rsid w:val="00271DF2"/>
    <w:rsid w:val="00271E27"/>
    <w:rsid w:val="0027200F"/>
    <w:rsid w:val="00272024"/>
    <w:rsid w:val="0027204A"/>
    <w:rsid w:val="0027214F"/>
    <w:rsid w:val="00272501"/>
    <w:rsid w:val="00272684"/>
    <w:rsid w:val="00272745"/>
    <w:rsid w:val="00272B39"/>
    <w:rsid w:val="00272C06"/>
    <w:rsid w:val="00272EBB"/>
    <w:rsid w:val="00272FDB"/>
    <w:rsid w:val="002730B5"/>
    <w:rsid w:val="002730F8"/>
    <w:rsid w:val="0027321D"/>
    <w:rsid w:val="002732A5"/>
    <w:rsid w:val="00273415"/>
    <w:rsid w:val="00273656"/>
    <w:rsid w:val="002736A0"/>
    <w:rsid w:val="002736B8"/>
    <w:rsid w:val="002736CE"/>
    <w:rsid w:val="00273740"/>
    <w:rsid w:val="002737A4"/>
    <w:rsid w:val="00273825"/>
    <w:rsid w:val="00273907"/>
    <w:rsid w:val="00273C2A"/>
    <w:rsid w:val="00273C4B"/>
    <w:rsid w:val="00273C77"/>
    <w:rsid w:val="00273CC2"/>
    <w:rsid w:val="0027405B"/>
    <w:rsid w:val="002740AF"/>
    <w:rsid w:val="00274339"/>
    <w:rsid w:val="0027448A"/>
    <w:rsid w:val="002748BA"/>
    <w:rsid w:val="002748E4"/>
    <w:rsid w:val="00274915"/>
    <w:rsid w:val="00274934"/>
    <w:rsid w:val="002749A4"/>
    <w:rsid w:val="00274B3E"/>
    <w:rsid w:val="00274BA1"/>
    <w:rsid w:val="00274C3F"/>
    <w:rsid w:val="00274DE0"/>
    <w:rsid w:val="002751D1"/>
    <w:rsid w:val="00275463"/>
    <w:rsid w:val="0027550C"/>
    <w:rsid w:val="00275620"/>
    <w:rsid w:val="0027568D"/>
    <w:rsid w:val="00275770"/>
    <w:rsid w:val="0027579B"/>
    <w:rsid w:val="00275824"/>
    <w:rsid w:val="00275899"/>
    <w:rsid w:val="00275A28"/>
    <w:rsid w:val="00275C41"/>
    <w:rsid w:val="00275CD4"/>
    <w:rsid w:val="00275D9A"/>
    <w:rsid w:val="00275DF2"/>
    <w:rsid w:val="00275FE3"/>
    <w:rsid w:val="0027645A"/>
    <w:rsid w:val="00276471"/>
    <w:rsid w:val="0027653D"/>
    <w:rsid w:val="00276547"/>
    <w:rsid w:val="00276549"/>
    <w:rsid w:val="0027656F"/>
    <w:rsid w:val="002768C7"/>
    <w:rsid w:val="0027698F"/>
    <w:rsid w:val="002769B1"/>
    <w:rsid w:val="00276AB4"/>
    <w:rsid w:val="00276CE0"/>
    <w:rsid w:val="00276D5A"/>
    <w:rsid w:val="00276EFE"/>
    <w:rsid w:val="00276FB1"/>
    <w:rsid w:val="00277055"/>
    <w:rsid w:val="0027705B"/>
    <w:rsid w:val="00277174"/>
    <w:rsid w:val="00277224"/>
    <w:rsid w:val="002773FC"/>
    <w:rsid w:val="002774EF"/>
    <w:rsid w:val="00277860"/>
    <w:rsid w:val="00277873"/>
    <w:rsid w:val="00277A53"/>
    <w:rsid w:val="00277AB2"/>
    <w:rsid w:val="00277B68"/>
    <w:rsid w:val="00277B97"/>
    <w:rsid w:val="00277D0C"/>
    <w:rsid w:val="00277DA1"/>
    <w:rsid w:val="00277E06"/>
    <w:rsid w:val="00277E22"/>
    <w:rsid w:val="00277F68"/>
    <w:rsid w:val="00277FE2"/>
    <w:rsid w:val="002800F1"/>
    <w:rsid w:val="00280265"/>
    <w:rsid w:val="002802B0"/>
    <w:rsid w:val="0028041D"/>
    <w:rsid w:val="00280544"/>
    <w:rsid w:val="00280582"/>
    <w:rsid w:val="002807B5"/>
    <w:rsid w:val="002808C3"/>
    <w:rsid w:val="00280AE3"/>
    <w:rsid w:val="00280E0B"/>
    <w:rsid w:val="00280E5B"/>
    <w:rsid w:val="00280F35"/>
    <w:rsid w:val="00280F8C"/>
    <w:rsid w:val="00280FD4"/>
    <w:rsid w:val="0028106F"/>
    <w:rsid w:val="00281145"/>
    <w:rsid w:val="0028125E"/>
    <w:rsid w:val="002812BC"/>
    <w:rsid w:val="002812C8"/>
    <w:rsid w:val="002812EF"/>
    <w:rsid w:val="00281415"/>
    <w:rsid w:val="0028141A"/>
    <w:rsid w:val="002814EC"/>
    <w:rsid w:val="00281541"/>
    <w:rsid w:val="002816A3"/>
    <w:rsid w:val="002817AA"/>
    <w:rsid w:val="002817B9"/>
    <w:rsid w:val="00281932"/>
    <w:rsid w:val="00281B7B"/>
    <w:rsid w:val="00281BE5"/>
    <w:rsid w:val="00281C98"/>
    <w:rsid w:val="00281CC8"/>
    <w:rsid w:val="00281D51"/>
    <w:rsid w:val="00281D7A"/>
    <w:rsid w:val="00281DA3"/>
    <w:rsid w:val="00281E10"/>
    <w:rsid w:val="00281E32"/>
    <w:rsid w:val="00281FAA"/>
    <w:rsid w:val="002820A1"/>
    <w:rsid w:val="0028214C"/>
    <w:rsid w:val="002821BF"/>
    <w:rsid w:val="002822EC"/>
    <w:rsid w:val="002823A4"/>
    <w:rsid w:val="002824DA"/>
    <w:rsid w:val="002826A7"/>
    <w:rsid w:val="002826AD"/>
    <w:rsid w:val="002827E2"/>
    <w:rsid w:val="00282831"/>
    <w:rsid w:val="00282907"/>
    <w:rsid w:val="00282AFD"/>
    <w:rsid w:val="00282CEE"/>
    <w:rsid w:val="00282DEF"/>
    <w:rsid w:val="00282FEC"/>
    <w:rsid w:val="0028306A"/>
    <w:rsid w:val="0028318F"/>
    <w:rsid w:val="00283353"/>
    <w:rsid w:val="002834E5"/>
    <w:rsid w:val="00283551"/>
    <w:rsid w:val="0028367C"/>
    <w:rsid w:val="002837E4"/>
    <w:rsid w:val="002838FE"/>
    <w:rsid w:val="00283904"/>
    <w:rsid w:val="00283A3A"/>
    <w:rsid w:val="00283A9D"/>
    <w:rsid w:val="00283B89"/>
    <w:rsid w:val="00283C34"/>
    <w:rsid w:val="00283C77"/>
    <w:rsid w:val="00283D1C"/>
    <w:rsid w:val="00283DC1"/>
    <w:rsid w:val="00283ECE"/>
    <w:rsid w:val="00283ED1"/>
    <w:rsid w:val="00284142"/>
    <w:rsid w:val="00284230"/>
    <w:rsid w:val="002846A5"/>
    <w:rsid w:val="002846B6"/>
    <w:rsid w:val="0028473A"/>
    <w:rsid w:val="002847D8"/>
    <w:rsid w:val="00284816"/>
    <w:rsid w:val="0028490F"/>
    <w:rsid w:val="00284AE5"/>
    <w:rsid w:val="00284B2C"/>
    <w:rsid w:val="00284C0F"/>
    <w:rsid w:val="00284D55"/>
    <w:rsid w:val="00284E89"/>
    <w:rsid w:val="00284F13"/>
    <w:rsid w:val="00284FBA"/>
    <w:rsid w:val="002850AC"/>
    <w:rsid w:val="002850F6"/>
    <w:rsid w:val="00285413"/>
    <w:rsid w:val="002855CB"/>
    <w:rsid w:val="0028560A"/>
    <w:rsid w:val="002856A4"/>
    <w:rsid w:val="0028583C"/>
    <w:rsid w:val="00285934"/>
    <w:rsid w:val="00285AB2"/>
    <w:rsid w:val="00285B8D"/>
    <w:rsid w:val="00285BA7"/>
    <w:rsid w:val="00285CBD"/>
    <w:rsid w:val="00285E02"/>
    <w:rsid w:val="00285E2B"/>
    <w:rsid w:val="00285E4B"/>
    <w:rsid w:val="0028609B"/>
    <w:rsid w:val="00286142"/>
    <w:rsid w:val="00286239"/>
    <w:rsid w:val="00286619"/>
    <w:rsid w:val="00286648"/>
    <w:rsid w:val="002866F8"/>
    <w:rsid w:val="00286735"/>
    <w:rsid w:val="00286769"/>
    <w:rsid w:val="002868A8"/>
    <w:rsid w:val="002869C9"/>
    <w:rsid w:val="002869E7"/>
    <w:rsid w:val="00286A50"/>
    <w:rsid w:val="00286AA3"/>
    <w:rsid w:val="00286BF4"/>
    <w:rsid w:val="00286D6D"/>
    <w:rsid w:val="00286EA7"/>
    <w:rsid w:val="00286EAA"/>
    <w:rsid w:val="002870EB"/>
    <w:rsid w:val="00287126"/>
    <w:rsid w:val="002873C8"/>
    <w:rsid w:val="0028756C"/>
    <w:rsid w:val="00287875"/>
    <w:rsid w:val="00287942"/>
    <w:rsid w:val="00287B8A"/>
    <w:rsid w:val="00287E42"/>
    <w:rsid w:val="002901AF"/>
    <w:rsid w:val="00290246"/>
    <w:rsid w:val="00290264"/>
    <w:rsid w:val="00290425"/>
    <w:rsid w:val="00290447"/>
    <w:rsid w:val="002904A2"/>
    <w:rsid w:val="002904F8"/>
    <w:rsid w:val="002905C7"/>
    <w:rsid w:val="002905FD"/>
    <w:rsid w:val="00290794"/>
    <w:rsid w:val="00290B36"/>
    <w:rsid w:val="00290BF1"/>
    <w:rsid w:val="00290E35"/>
    <w:rsid w:val="00290F4C"/>
    <w:rsid w:val="002911F1"/>
    <w:rsid w:val="00291255"/>
    <w:rsid w:val="00291296"/>
    <w:rsid w:val="00291353"/>
    <w:rsid w:val="00291460"/>
    <w:rsid w:val="00291464"/>
    <w:rsid w:val="002915C4"/>
    <w:rsid w:val="002917B9"/>
    <w:rsid w:val="002918A9"/>
    <w:rsid w:val="002918EB"/>
    <w:rsid w:val="00291942"/>
    <w:rsid w:val="00291973"/>
    <w:rsid w:val="002919E0"/>
    <w:rsid w:val="00291B9C"/>
    <w:rsid w:val="00291C28"/>
    <w:rsid w:val="00291D77"/>
    <w:rsid w:val="00291EBC"/>
    <w:rsid w:val="00291F76"/>
    <w:rsid w:val="0029243D"/>
    <w:rsid w:val="00292658"/>
    <w:rsid w:val="002926F0"/>
    <w:rsid w:val="002927A5"/>
    <w:rsid w:val="00292894"/>
    <w:rsid w:val="00292B43"/>
    <w:rsid w:val="00292EA8"/>
    <w:rsid w:val="00292F6F"/>
    <w:rsid w:val="0029305A"/>
    <w:rsid w:val="0029319F"/>
    <w:rsid w:val="002934F2"/>
    <w:rsid w:val="002936A5"/>
    <w:rsid w:val="00293748"/>
    <w:rsid w:val="002937CA"/>
    <w:rsid w:val="002937D1"/>
    <w:rsid w:val="002937E9"/>
    <w:rsid w:val="00293888"/>
    <w:rsid w:val="00293991"/>
    <w:rsid w:val="002939C2"/>
    <w:rsid w:val="00293BE6"/>
    <w:rsid w:val="00293D6F"/>
    <w:rsid w:val="00294171"/>
    <w:rsid w:val="002941F0"/>
    <w:rsid w:val="0029428C"/>
    <w:rsid w:val="00294312"/>
    <w:rsid w:val="0029432A"/>
    <w:rsid w:val="002943A3"/>
    <w:rsid w:val="002944AF"/>
    <w:rsid w:val="002944D0"/>
    <w:rsid w:val="002945CE"/>
    <w:rsid w:val="002947CE"/>
    <w:rsid w:val="002947FC"/>
    <w:rsid w:val="00294980"/>
    <w:rsid w:val="0029498E"/>
    <w:rsid w:val="00294A23"/>
    <w:rsid w:val="00294C04"/>
    <w:rsid w:val="0029507C"/>
    <w:rsid w:val="00295099"/>
    <w:rsid w:val="002950C1"/>
    <w:rsid w:val="002950DA"/>
    <w:rsid w:val="00295120"/>
    <w:rsid w:val="0029513A"/>
    <w:rsid w:val="00295185"/>
    <w:rsid w:val="002951B5"/>
    <w:rsid w:val="0029547F"/>
    <w:rsid w:val="002954B4"/>
    <w:rsid w:val="002954C1"/>
    <w:rsid w:val="0029555C"/>
    <w:rsid w:val="00295576"/>
    <w:rsid w:val="002957A4"/>
    <w:rsid w:val="00295895"/>
    <w:rsid w:val="002958C7"/>
    <w:rsid w:val="0029592F"/>
    <w:rsid w:val="00295A3B"/>
    <w:rsid w:val="00295A3F"/>
    <w:rsid w:val="00295A91"/>
    <w:rsid w:val="00295B5A"/>
    <w:rsid w:val="00295BCA"/>
    <w:rsid w:val="00295E8D"/>
    <w:rsid w:val="00295EA5"/>
    <w:rsid w:val="00295EB7"/>
    <w:rsid w:val="00295F59"/>
    <w:rsid w:val="00295F96"/>
    <w:rsid w:val="00296080"/>
    <w:rsid w:val="002962EE"/>
    <w:rsid w:val="00296463"/>
    <w:rsid w:val="0029654B"/>
    <w:rsid w:val="002965F2"/>
    <w:rsid w:val="00296607"/>
    <w:rsid w:val="00296655"/>
    <w:rsid w:val="00296773"/>
    <w:rsid w:val="00296860"/>
    <w:rsid w:val="00296A56"/>
    <w:rsid w:val="00296C3B"/>
    <w:rsid w:val="00296C74"/>
    <w:rsid w:val="00296C83"/>
    <w:rsid w:val="00296DD5"/>
    <w:rsid w:val="00296E5F"/>
    <w:rsid w:val="00296E62"/>
    <w:rsid w:val="002970E6"/>
    <w:rsid w:val="00297157"/>
    <w:rsid w:val="00297177"/>
    <w:rsid w:val="002971BD"/>
    <w:rsid w:val="002972B1"/>
    <w:rsid w:val="002972E3"/>
    <w:rsid w:val="0029734E"/>
    <w:rsid w:val="002974F6"/>
    <w:rsid w:val="00297522"/>
    <w:rsid w:val="00297555"/>
    <w:rsid w:val="0029755F"/>
    <w:rsid w:val="0029761B"/>
    <w:rsid w:val="002976D5"/>
    <w:rsid w:val="00297A00"/>
    <w:rsid w:val="00297A61"/>
    <w:rsid w:val="00297AF0"/>
    <w:rsid w:val="00297B9D"/>
    <w:rsid w:val="00297BBE"/>
    <w:rsid w:val="00297CD5"/>
    <w:rsid w:val="00297D0B"/>
    <w:rsid w:val="00297DB0"/>
    <w:rsid w:val="00297E7A"/>
    <w:rsid w:val="00297F7F"/>
    <w:rsid w:val="002A00B6"/>
    <w:rsid w:val="002A00B8"/>
    <w:rsid w:val="002A00F0"/>
    <w:rsid w:val="002A01C9"/>
    <w:rsid w:val="002A02F4"/>
    <w:rsid w:val="002A0309"/>
    <w:rsid w:val="002A0323"/>
    <w:rsid w:val="002A0379"/>
    <w:rsid w:val="002A03FE"/>
    <w:rsid w:val="002A0416"/>
    <w:rsid w:val="002A0444"/>
    <w:rsid w:val="002A058C"/>
    <w:rsid w:val="002A05DE"/>
    <w:rsid w:val="002A0665"/>
    <w:rsid w:val="002A06C6"/>
    <w:rsid w:val="002A0725"/>
    <w:rsid w:val="002A0849"/>
    <w:rsid w:val="002A090B"/>
    <w:rsid w:val="002A0AB9"/>
    <w:rsid w:val="002A0B3A"/>
    <w:rsid w:val="002A0BA4"/>
    <w:rsid w:val="002A0BC7"/>
    <w:rsid w:val="002A0CEB"/>
    <w:rsid w:val="002A0DEC"/>
    <w:rsid w:val="002A0EC8"/>
    <w:rsid w:val="002A0FE4"/>
    <w:rsid w:val="002A10C2"/>
    <w:rsid w:val="002A11EE"/>
    <w:rsid w:val="002A1428"/>
    <w:rsid w:val="002A1588"/>
    <w:rsid w:val="002A17A0"/>
    <w:rsid w:val="002A17B2"/>
    <w:rsid w:val="002A18F0"/>
    <w:rsid w:val="002A1A29"/>
    <w:rsid w:val="002A1A5F"/>
    <w:rsid w:val="002A1BD1"/>
    <w:rsid w:val="002A1C51"/>
    <w:rsid w:val="002A1CFE"/>
    <w:rsid w:val="002A1E2A"/>
    <w:rsid w:val="002A1EAF"/>
    <w:rsid w:val="002A205F"/>
    <w:rsid w:val="002A2147"/>
    <w:rsid w:val="002A23BA"/>
    <w:rsid w:val="002A25A4"/>
    <w:rsid w:val="002A263C"/>
    <w:rsid w:val="002A26B1"/>
    <w:rsid w:val="002A26F9"/>
    <w:rsid w:val="002A2792"/>
    <w:rsid w:val="002A29CF"/>
    <w:rsid w:val="002A2ABC"/>
    <w:rsid w:val="002A2B8A"/>
    <w:rsid w:val="002A2C3B"/>
    <w:rsid w:val="002A2D94"/>
    <w:rsid w:val="002A2EF8"/>
    <w:rsid w:val="002A2FAA"/>
    <w:rsid w:val="002A2FD8"/>
    <w:rsid w:val="002A3025"/>
    <w:rsid w:val="002A319F"/>
    <w:rsid w:val="002A31CF"/>
    <w:rsid w:val="002A3312"/>
    <w:rsid w:val="002A33F3"/>
    <w:rsid w:val="002A3504"/>
    <w:rsid w:val="002A3511"/>
    <w:rsid w:val="002A3532"/>
    <w:rsid w:val="002A3553"/>
    <w:rsid w:val="002A3604"/>
    <w:rsid w:val="002A36C1"/>
    <w:rsid w:val="002A3768"/>
    <w:rsid w:val="002A385D"/>
    <w:rsid w:val="002A3954"/>
    <w:rsid w:val="002A3B15"/>
    <w:rsid w:val="002A3BE7"/>
    <w:rsid w:val="002A3DC3"/>
    <w:rsid w:val="002A3DFD"/>
    <w:rsid w:val="002A3E81"/>
    <w:rsid w:val="002A40EC"/>
    <w:rsid w:val="002A4124"/>
    <w:rsid w:val="002A4167"/>
    <w:rsid w:val="002A41E8"/>
    <w:rsid w:val="002A4205"/>
    <w:rsid w:val="002A42DA"/>
    <w:rsid w:val="002A43AD"/>
    <w:rsid w:val="002A43B6"/>
    <w:rsid w:val="002A452D"/>
    <w:rsid w:val="002A4542"/>
    <w:rsid w:val="002A46AF"/>
    <w:rsid w:val="002A46D0"/>
    <w:rsid w:val="002A46EE"/>
    <w:rsid w:val="002A4743"/>
    <w:rsid w:val="002A4A1F"/>
    <w:rsid w:val="002A4B76"/>
    <w:rsid w:val="002A4BAA"/>
    <w:rsid w:val="002A4C14"/>
    <w:rsid w:val="002A4D97"/>
    <w:rsid w:val="002A4E00"/>
    <w:rsid w:val="002A4E14"/>
    <w:rsid w:val="002A4F08"/>
    <w:rsid w:val="002A4F6D"/>
    <w:rsid w:val="002A5159"/>
    <w:rsid w:val="002A535B"/>
    <w:rsid w:val="002A539D"/>
    <w:rsid w:val="002A53C4"/>
    <w:rsid w:val="002A547B"/>
    <w:rsid w:val="002A54AC"/>
    <w:rsid w:val="002A5575"/>
    <w:rsid w:val="002A571E"/>
    <w:rsid w:val="002A578B"/>
    <w:rsid w:val="002A57F5"/>
    <w:rsid w:val="002A59D5"/>
    <w:rsid w:val="002A5BDB"/>
    <w:rsid w:val="002A5C37"/>
    <w:rsid w:val="002A5D7B"/>
    <w:rsid w:val="002A5DBF"/>
    <w:rsid w:val="002A5E72"/>
    <w:rsid w:val="002A5F79"/>
    <w:rsid w:val="002A5F8F"/>
    <w:rsid w:val="002A5FED"/>
    <w:rsid w:val="002A5FF6"/>
    <w:rsid w:val="002A60AA"/>
    <w:rsid w:val="002A60B5"/>
    <w:rsid w:val="002A6338"/>
    <w:rsid w:val="002A634B"/>
    <w:rsid w:val="002A63D1"/>
    <w:rsid w:val="002A64CB"/>
    <w:rsid w:val="002A6517"/>
    <w:rsid w:val="002A66F2"/>
    <w:rsid w:val="002A6832"/>
    <w:rsid w:val="002A68B7"/>
    <w:rsid w:val="002A68EF"/>
    <w:rsid w:val="002A6911"/>
    <w:rsid w:val="002A6AD1"/>
    <w:rsid w:val="002A6AF1"/>
    <w:rsid w:val="002A6CD9"/>
    <w:rsid w:val="002A6F77"/>
    <w:rsid w:val="002A7055"/>
    <w:rsid w:val="002A7069"/>
    <w:rsid w:val="002A7110"/>
    <w:rsid w:val="002A722B"/>
    <w:rsid w:val="002A738C"/>
    <w:rsid w:val="002A73FD"/>
    <w:rsid w:val="002A7476"/>
    <w:rsid w:val="002A7606"/>
    <w:rsid w:val="002A7661"/>
    <w:rsid w:val="002A78C4"/>
    <w:rsid w:val="002A7923"/>
    <w:rsid w:val="002A7E93"/>
    <w:rsid w:val="002A7EBB"/>
    <w:rsid w:val="002A7EF6"/>
    <w:rsid w:val="002A7F94"/>
    <w:rsid w:val="002B00A1"/>
    <w:rsid w:val="002B0106"/>
    <w:rsid w:val="002B011C"/>
    <w:rsid w:val="002B0193"/>
    <w:rsid w:val="002B022E"/>
    <w:rsid w:val="002B025F"/>
    <w:rsid w:val="002B02C7"/>
    <w:rsid w:val="002B031D"/>
    <w:rsid w:val="002B0353"/>
    <w:rsid w:val="002B05F7"/>
    <w:rsid w:val="002B0788"/>
    <w:rsid w:val="002B078B"/>
    <w:rsid w:val="002B0AE9"/>
    <w:rsid w:val="002B0CBC"/>
    <w:rsid w:val="002B0D06"/>
    <w:rsid w:val="002B0D3C"/>
    <w:rsid w:val="002B0E3A"/>
    <w:rsid w:val="002B0F23"/>
    <w:rsid w:val="002B0F63"/>
    <w:rsid w:val="002B1031"/>
    <w:rsid w:val="002B10B9"/>
    <w:rsid w:val="002B1150"/>
    <w:rsid w:val="002B11B0"/>
    <w:rsid w:val="002B1216"/>
    <w:rsid w:val="002B125F"/>
    <w:rsid w:val="002B1388"/>
    <w:rsid w:val="002B13D6"/>
    <w:rsid w:val="002B13E4"/>
    <w:rsid w:val="002B1506"/>
    <w:rsid w:val="002B16D8"/>
    <w:rsid w:val="002B16ED"/>
    <w:rsid w:val="002B17C2"/>
    <w:rsid w:val="002B1984"/>
    <w:rsid w:val="002B19D2"/>
    <w:rsid w:val="002B1AEA"/>
    <w:rsid w:val="002B1B7B"/>
    <w:rsid w:val="002B1C3B"/>
    <w:rsid w:val="002B1C50"/>
    <w:rsid w:val="002B1D3A"/>
    <w:rsid w:val="002B1D75"/>
    <w:rsid w:val="002B1DA3"/>
    <w:rsid w:val="002B1F4A"/>
    <w:rsid w:val="002B1F6B"/>
    <w:rsid w:val="002B22CD"/>
    <w:rsid w:val="002B2306"/>
    <w:rsid w:val="002B25FC"/>
    <w:rsid w:val="002B26BE"/>
    <w:rsid w:val="002B2894"/>
    <w:rsid w:val="002B292A"/>
    <w:rsid w:val="002B29D5"/>
    <w:rsid w:val="002B2A93"/>
    <w:rsid w:val="002B2A97"/>
    <w:rsid w:val="002B2BF0"/>
    <w:rsid w:val="002B2C76"/>
    <w:rsid w:val="002B2DBC"/>
    <w:rsid w:val="002B2E4F"/>
    <w:rsid w:val="002B2E78"/>
    <w:rsid w:val="002B2F9C"/>
    <w:rsid w:val="002B2FA4"/>
    <w:rsid w:val="002B3083"/>
    <w:rsid w:val="002B3201"/>
    <w:rsid w:val="002B32C1"/>
    <w:rsid w:val="002B3345"/>
    <w:rsid w:val="002B33A9"/>
    <w:rsid w:val="002B3966"/>
    <w:rsid w:val="002B3DC4"/>
    <w:rsid w:val="002B3EF9"/>
    <w:rsid w:val="002B4056"/>
    <w:rsid w:val="002B4099"/>
    <w:rsid w:val="002B40C1"/>
    <w:rsid w:val="002B4148"/>
    <w:rsid w:val="002B4219"/>
    <w:rsid w:val="002B4417"/>
    <w:rsid w:val="002B449B"/>
    <w:rsid w:val="002B4550"/>
    <w:rsid w:val="002B460F"/>
    <w:rsid w:val="002B4646"/>
    <w:rsid w:val="002B47FC"/>
    <w:rsid w:val="002B4977"/>
    <w:rsid w:val="002B4A58"/>
    <w:rsid w:val="002B4C74"/>
    <w:rsid w:val="002B4DF5"/>
    <w:rsid w:val="002B4E31"/>
    <w:rsid w:val="002B4F55"/>
    <w:rsid w:val="002B4FC3"/>
    <w:rsid w:val="002B5042"/>
    <w:rsid w:val="002B510C"/>
    <w:rsid w:val="002B518C"/>
    <w:rsid w:val="002B51F2"/>
    <w:rsid w:val="002B52FF"/>
    <w:rsid w:val="002B53A4"/>
    <w:rsid w:val="002B548D"/>
    <w:rsid w:val="002B55D0"/>
    <w:rsid w:val="002B55F0"/>
    <w:rsid w:val="002B55F9"/>
    <w:rsid w:val="002B564D"/>
    <w:rsid w:val="002B5709"/>
    <w:rsid w:val="002B588E"/>
    <w:rsid w:val="002B599B"/>
    <w:rsid w:val="002B59FC"/>
    <w:rsid w:val="002B5AE0"/>
    <w:rsid w:val="002B5B3C"/>
    <w:rsid w:val="002B5D11"/>
    <w:rsid w:val="002B5F2C"/>
    <w:rsid w:val="002B5F33"/>
    <w:rsid w:val="002B6113"/>
    <w:rsid w:val="002B6249"/>
    <w:rsid w:val="002B627E"/>
    <w:rsid w:val="002B631B"/>
    <w:rsid w:val="002B633F"/>
    <w:rsid w:val="002B63FE"/>
    <w:rsid w:val="002B653C"/>
    <w:rsid w:val="002B655B"/>
    <w:rsid w:val="002B6567"/>
    <w:rsid w:val="002B695E"/>
    <w:rsid w:val="002B6B79"/>
    <w:rsid w:val="002B6CA7"/>
    <w:rsid w:val="002B6EDC"/>
    <w:rsid w:val="002B6F04"/>
    <w:rsid w:val="002B70D6"/>
    <w:rsid w:val="002B7102"/>
    <w:rsid w:val="002B733D"/>
    <w:rsid w:val="002B734F"/>
    <w:rsid w:val="002B7606"/>
    <w:rsid w:val="002B76F3"/>
    <w:rsid w:val="002B785C"/>
    <w:rsid w:val="002B79B1"/>
    <w:rsid w:val="002B79CD"/>
    <w:rsid w:val="002B7A39"/>
    <w:rsid w:val="002B7B5A"/>
    <w:rsid w:val="002B7B6E"/>
    <w:rsid w:val="002B7BB1"/>
    <w:rsid w:val="002B7C3A"/>
    <w:rsid w:val="002B7D0D"/>
    <w:rsid w:val="002B7DDF"/>
    <w:rsid w:val="002C00B9"/>
    <w:rsid w:val="002C0105"/>
    <w:rsid w:val="002C0127"/>
    <w:rsid w:val="002C01B9"/>
    <w:rsid w:val="002C01CD"/>
    <w:rsid w:val="002C0351"/>
    <w:rsid w:val="002C0547"/>
    <w:rsid w:val="002C0629"/>
    <w:rsid w:val="002C075E"/>
    <w:rsid w:val="002C07F4"/>
    <w:rsid w:val="002C0A01"/>
    <w:rsid w:val="002C0B4F"/>
    <w:rsid w:val="002C0CAD"/>
    <w:rsid w:val="002C0D2E"/>
    <w:rsid w:val="002C0DD2"/>
    <w:rsid w:val="002C0DF6"/>
    <w:rsid w:val="002C0E42"/>
    <w:rsid w:val="002C0EC4"/>
    <w:rsid w:val="002C0F0F"/>
    <w:rsid w:val="002C14F2"/>
    <w:rsid w:val="002C151B"/>
    <w:rsid w:val="002C1547"/>
    <w:rsid w:val="002C15F2"/>
    <w:rsid w:val="002C198F"/>
    <w:rsid w:val="002C1A2B"/>
    <w:rsid w:val="002C1D64"/>
    <w:rsid w:val="002C1DC4"/>
    <w:rsid w:val="002C1EB7"/>
    <w:rsid w:val="002C1FB4"/>
    <w:rsid w:val="002C1FE8"/>
    <w:rsid w:val="002C205B"/>
    <w:rsid w:val="002C214F"/>
    <w:rsid w:val="002C2395"/>
    <w:rsid w:val="002C2420"/>
    <w:rsid w:val="002C24FC"/>
    <w:rsid w:val="002C266B"/>
    <w:rsid w:val="002C26C6"/>
    <w:rsid w:val="002C274C"/>
    <w:rsid w:val="002C27ED"/>
    <w:rsid w:val="002C287B"/>
    <w:rsid w:val="002C28D4"/>
    <w:rsid w:val="002C292F"/>
    <w:rsid w:val="002C2A8C"/>
    <w:rsid w:val="002C2B3E"/>
    <w:rsid w:val="002C2BD7"/>
    <w:rsid w:val="002C2C24"/>
    <w:rsid w:val="002C2C49"/>
    <w:rsid w:val="002C2CAF"/>
    <w:rsid w:val="002C2D65"/>
    <w:rsid w:val="002C2DA7"/>
    <w:rsid w:val="002C2E20"/>
    <w:rsid w:val="002C2F1B"/>
    <w:rsid w:val="002C2F41"/>
    <w:rsid w:val="002C3030"/>
    <w:rsid w:val="002C303C"/>
    <w:rsid w:val="002C37B9"/>
    <w:rsid w:val="002C3808"/>
    <w:rsid w:val="002C3968"/>
    <w:rsid w:val="002C3B41"/>
    <w:rsid w:val="002C3D6B"/>
    <w:rsid w:val="002C3E48"/>
    <w:rsid w:val="002C3ED2"/>
    <w:rsid w:val="002C40AD"/>
    <w:rsid w:val="002C418A"/>
    <w:rsid w:val="002C418E"/>
    <w:rsid w:val="002C41F9"/>
    <w:rsid w:val="002C4495"/>
    <w:rsid w:val="002C45B0"/>
    <w:rsid w:val="002C4638"/>
    <w:rsid w:val="002C4649"/>
    <w:rsid w:val="002C464D"/>
    <w:rsid w:val="002C46DE"/>
    <w:rsid w:val="002C47A9"/>
    <w:rsid w:val="002C485A"/>
    <w:rsid w:val="002C4994"/>
    <w:rsid w:val="002C4AE9"/>
    <w:rsid w:val="002C4AF2"/>
    <w:rsid w:val="002C4B32"/>
    <w:rsid w:val="002C4D2B"/>
    <w:rsid w:val="002C4D38"/>
    <w:rsid w:val="002C4E9B"/>
    <w:rsid w:val="002C5059"/>
    <w:rsid w:val="002C517D"/>
    <w:rsid w:val="002C5205"/>
    <w:rsid w:val="002C5225"/>
    <w:rsid w:val="002C5256"/>
    <w:rsid w:val="002C5386"/>
    <w:rsid w:val="002C5453"/>
    <w:rsid w:val="002C560C"/>
    <w:rsid w:val="002C56D2"/>
    <w:rsid w:val="002C572D"/>
    <w:rsid w:val="002C5836"/>
    <w:rsid w:val="002C5872"/>
    <w:rsid w:val="002C5AC4"/>
    <w:rsid w:val="002C5D6C"/>
    <w:rsid w:val="002C5E06"/>
    <w:rsid w:val="002C5E3B"/>
    <w:rsid w:val="002C5ECE"/>
    <w:rsid w:val="002C5F05"/>
    <w:rsid w:val="002C5F9B"/>
    <w:rsid w:val="002C60F2"/>
    <w:rsid w:val="002C6123"/>
    <w:rsid w:val="002C616A"/>
    <w:rsid w:val="002C61DC"/>
    <w:rsid w:val="002C61EA"/>
    <w:rsid w:val="002C61FE"/>
    <w:rsid w:val="002C62B8"/>
    <w:rsid w:val="002C639A"/>
    <w:rsid w:val="002C6489"/>
    <w:rsid w:val="002C64E2"/>
    <w:rsid w:val="002C650C"/>
    <w:rsid w:val="002C6518"/>
    <w:rsid w:val="002C653B"/>
    <w:rsid w:val="002C6544"/>
    <w:rsid w:val="002C6546"/>
    <w:rsid w:val="002C6927"/>
    <w:rsid w:val="002C6BB3"/>
    <w:rsid w:val="002C6E61"/>
    <w:rsid w:val="002C6E65"/>
    <w:rsid w:val="002C6E97"/>
    <w:rsid w:val="002C6F13"/>
    <w:rsid w:val="002C6F17"/>
    <w:rsid w:val="002C6F2C"/>
    <w:rsid w:val="002C6F5A"/>
    <w:rsid w:val="002C6FF9"/>
    <w:rsid w:val="002C722C"/>
    <w:rsid w:val="002C7245"/>
    <w:rsid w:val="002C72B3"/>
    <w:rsid w:val="002C72E5"/>
    <w:rsid w:val="002C754F"/>
    <w:rsid w:val="002C7557"/>
    <w:rsid w:val="002C755E"/>
    <w:rsid w:val="002C773F"/>
    <w:rsid w:val="002C7892"/>
    <w:rsid w:val="002C7977"/>
    <w:rsid w:val="002C7C45"/>
    <w:rsid w:val="002C7CDC"/>
    <w:rsid w:val="002C7D4F"/>
    <w:rsid w:val="002C7DE0"/>
    <w:rsid w:val="002C7DEB"/>
    <w:rsid w:val="002C7F58"/>
    <w:rsid w:val="002C7F5F"/>
    <w:rsid w:val="002D00C7"/>
    <w:rsid w:val="002D010A"/>
    <w:rsid w:val="002D0180"/>
    <w:rsid w:val="002D01EF"/>
    <w:rsid w:val="002D0411"/>
    <w:rsid w:val="002D04D8"/>
    <w:rsid w:val="002D054B"/>
    <w:rsid w:val="002D064E"/>
    <w:rsid w:val="002D06B3"/>
    <w:rsid w:val="002D0845"/>
    <w:rsid w:val="002D0B96"/>
    <w:rsid w:val="002D0CE6"/>
    <w:rsid w:val="002D0F0C"/>
    <w:rsid w:val="002D10B7"/>
    <w:rsid w:val="002D1114"/>
    <w:rsid w:val="002D117C"/>
    <w:rsid w:val="002D11AA"/>
    <w:rsid w:val="002D124F"/>
    <w:rsid w:val="002D14CF"/>
    <w:rsid w:val="002D1671"/>
    <w:rsid w:val="002D177E"/>
    <w:rsid w:val="002D1A03"/>
    <w:rsid w:val="002D1A2A"/>
    <w:rsid w:val="002D1C46"/>
    <w:rsid w:val="002D1CAC"/>
    <w:rsid w:val="002D1E24"/>
    <w:rsid w:val="002D2143"/>
    <w:rsid w:val="002D226A"/>
    <w:rsid w:val="002D23A9"/>
    <w:rsid w:val="002D23BC"/>
    <w:rsid w:val="002D244C"/>
    <w:rsid w:val="002D247A"/>
    <w:rsid w:val="002D2590"/>
    <w:rsid w:val="002D2632"/>
    <w:rsid w:val="002D269A"/>
    <w:rsid w:val="002D26B7"/>
    <w:rsid w:val="002D26DB"/>
    <w:rsid w:val="002D291D"/>
    <w:rsid w:val="002D293C"/>
    <w:rsid w:val="002D2AF7"/>
    <w:rsid w:val="002D2B0A"/>
    <w:rsid w:val="002D2BC5"/>
    <w:rsid w:val="002D2E6B"/>
    <w:rsid w:val="002D2F1A"/>
    <w:rsid w:val="002D2F30"/>
    <w:rsid w:val="002D30CA"/>
    <w:rsid w:val="002D331C"/>
    <w:rsid w:val="002D3411"/>
    <w:rsid w:val="002D38F6"/>
    <w:rsid w:val="002D38FD"/>
    <w:rsid w:val="002D3B95"/>
    <w:rsid w:val="002D3C02"/>
    <w:rsid w:val="002D3C37"/>
    <w:rsid w:val="002D3CA4"/>
    <w:rsid w:val="002D3CD5"/>
    <w:rsid w:val="002D40BD"/>
    <w:rsid w:val="002D4122"/>
    <w:rsid w:val="002D4203"/>
    <w:rsid w:val="002D420D"/>
    <w:rsid w:val="002D4399"/>
    <w:rsid w:val="002D4534"/>
    <w:rsid w:val="002D4631"/>
    <w:rsid w:val="002D46B2"/>
    <w:rsid w:val="002D4B50"/>
    <w:rsid w:val="002D4BAC"/>
    <w:rsid w:val="002D4C34"/>
    <w:rsid w:val="002D4E31"/>
    <w:rsid w:val="002D4E3F"/>
    <w:rsid w:val="002D4F2F"/>
    <w:rsid w:val="002D503F"/>
    <w:rsid w:val="002D50B6"/>
    <w:rsid w:val="002D50BC"/>
    <w:rsid w:val="002D5258"/>
    <w:rsid w:val="002D5484"/>
    <w:rsid w:val="002D557F"/>
    <w:rsid w:val="002D5625"/>
    <w:rsid w:val="002D5930"/>
    <w:rsid w:val="002D596F"/>
    <w:rsid w:val="002D59FF"/>
    <w:rsid w:val="002D5B4E"/>
    <w:rsid w:val="002D5B7B"/>
    <w:rsid w:val="002D5FB3"/>
    <w:rsid w:val="002D5FE3"/>
    <w:rsid w:val="002D6005"/>
    <w:rsid w:val="002D6084"/>
    <w:rsid w:val="002D6263"/>
    <w:rsid w:val="002D6307"/>
    <w:rsid w:val="002D6550"/>
    <w:rsid w:val="002D655E"/>
    <w:rsid w:val="002D6577"/>
    <w:rsid w:val="002D66CC"/>
    <w:rsid w:val="002D6827"/>
    <w:rsid w:val="002D68EE"/>
    <w:rsid w:val="002D6A59"/>
    <w:rsid w:val="002D6ADA"/>
    <w:rsid w:val="002D6BEB"/>
    <w:rsid w:val="002D6C0A"/>
    <w:rsid w:val="002D6C14"/>
    <w:rsid w:val="002D6C26"/>
    <w:rsid w:val="002D6C2B"/>
    <w:rsid w:val="002D6D5C"/>
    <w:rsid w:val="002D6D64"/>
    <w:rsid w:val="002D6E21"/>
    <w:rsid w:val="002D6E8E"/>
    <w:rsid w:val="002D6EBD"/>
    <w:rsid w:val="002D6FAB"/>
    <w:rsid w:val="002D7032"/>
    <w:rsid w:val="002D7053"/>
    <w:rsid w:val="002D7096"/>
    <w:rsid w:val="002D71D2"/>
    <w:rsid w:val="002D72C7"/>
    <w:rsid w:val="002D7430"/>
    <w:rsid w:val="002D74B6"/>
    <w:rsid w:val="002D74DF"/>
    <w:rsid w:val="002D7629"/>
    <w:rsid w:val="002D77A7"/>
    <w:rsid w:val="002D77B6"/>
    <w:rsid w:val="002D7806"/>
    <w:rsid w:val="002D78E0"/>
    <w:rsid w:val="002D7923"/>
    <w:rsid w:val="002D795A"/>
    <w:rsid w:val="002D7A52"/>
    <w:rsid w:val="002D7A72"/>
    <w:rsid w:val="002D7BE1"/>
    <w:rsid w:val="002D7CEF"/>
    <w:rsid w:val="002D7DC9"/>
    <w:rsid w:val="002D7DCC"/>
    <w:rsid w:val="002D7E65"/>
    <w:rsid w:val="002E00C5"/>
    <w:rsid w:val="002E01EF"/>
    <w:rsid w:val="002E0341"/>
    <w:rsid w:val="002E04BC"/>
    <w:rsid w:val="002E0577"/>
    <w:rsid w:val="002E07CB"/>
    <w:rsid w:val="002E091B"/>
    <w:rsid w:val="002E0966"/>
    <w:rsid w:val="002E09D8"/>
    <w:rsid w:val="002E0A41"/>
    <w:rsid w:val="002E0A47"/>
    <w:rsid w:val="002E0B09"/>
    <w:rsid w:val="002E0B62"/>
    <w:rsid w:val="002E0BD0"/>
    <w:rsid w:val="002E0EB8"/>
    <w:rsid w:val="002E0EFD"/>
    <w:rsid w:val="002E0F55"/>
    <w:rsid w:val="002E125B"/>
    <w:rsid w:val="002E1337"/>
    <w:rsid w:val="002E1365"/>
    <w:rsid w:val="002E13C5"/>
    <w:rsid w:val="002E1458"/>
    <w:rsid w:val="002E1620"/>
    <w:rsid w:val="002E16B5"/>
    <w:rsid w:val="002E1732"/>
    <w:rsid w:val="002E17A2"/>
    <w:rsid w:val="002E18D6"/>
    <w:rsid w:val="002E1926"/>
    <w:rsid w:val="002E1AB1"/>
    <w:rsid w:val="002E1AB7"/>
    <w:rsid w:val="002E1C31"/>
    <w:rsid w:val="002E1D2F"/>
    <w:rsid w:val="002E1E38"/>
    <w:rsid w:val="002E1EAE"/>
    <w:rsid w:val="002E208D"/>
    <w:rsid w:val="002E232A"/>
    <w:rsid w:val="002E24C5"/>
    <w:rsid w:val="002E2833"/>
    <w:rsid w:val="002E2890"/>
    <w:rsid w:val="002E2973"/>
    <w:rsid w:val="002E2B94"/>
    <w:rsid w:val="002E2BEE"/>
    <w:rsid w:val="002E2FC7"/>
    <w:rsid w:val="002E301C"/>
    <w:rsid w:val="002E3084"/>
    <w:rsid w:val="002E30AA"/>
    <w:rsid w:val="002E31A8"/>
    <w:rsid w:val="002E328A"/>
    <w:rsid w:val="002E3292"/>
    <w:rsid w:val="002E3399"/>
    <w:rsid w:val="002E33E3"/>
    <w:rsid w:val="002E33EB"/>
    <w:rsid w:val="002E3435"/>
    <w:rsid w:val="002E34D2"/>
    <w:rsid w:val="002E34DD"/>
    <w:rsid w:val="002E3559"/>
    <w:rsid w:val="002E38CB"/>
    <w:rsid w:val="002E39EC"/>
    <w:rsid w:val="002E3B98"/>
    <w:rsid w:val="002E3C69"/>
    <w:rsid w:val="002E3D0D"/>
    <w:rsid w:val="002E3FDA"/>
    <w:rsid w:val="002E41C9"/>
    <w:rsid w:val="002E4267"/>
    <w:rsid w:val="002E455D"/>
    <w:rsid w:val="002E4635"/>
    <w:rsid w:val="002E4796"/>
    <w:rsid w:val="002E47D6"/>
    <w:rsid w:val="002E48F6"/>
    <w:rsid w:val="002E4966"/>
    <w:rsid w:val="002E4B6D"/>
    <w:rsid w:val="002E4CDC"/>
    <w:rsid w:val="002E4CF3"/>
    <w:rsid w:val="002E4CFD"/>
    <w:rsid w:val="002E4D1D"/>
    <w:rsid w:val="002E4F64"/>
    <w:rsid w:val="002E523E"/>
    <w:rsid w:val="002E52E8"/>
    <w:rsid w:val="002E53E9"/>
    <w:rsid w:val="002E5516"/>
    <w:rsid w:val="002E56A8"/>
    <w:rsid w:val="002E56B1"/>
    <w:rsid w:val="002E5791"/>
    <w:rsid w:val="002E58A9"/>
    <w:rsid w:val="002E592E"/>
    <w:rsid w:val="002E5971"/>
    <w:rsid w:val="002E5B6C"/>
    <w:rsid w:val="002E5D3C"/>
    <w:rsid w:val="002E5D55"/>
    <w:rsid w:val="002E5E6C"/>
    <w:rsid w:val="002E5EC7"/>
    <w:rsid w:val="002E601E"/>
    <w:rsid w:val="002E6253"/>
    <w:rsid w:val="002E6363"/>
    <w:rsid w:val="002E6388"/>
    <w:rsid w:val="002E63DE"/>
    <w:rsid w:val="002E66A4"/>
    <w:rsid w:val="002E66B7"/>
    <w:rsid w:val="002E6729"/>
    <w:rsid w:val="002E6802"/>
    <w:rsid w:val="002E6AAF"/>
    <w:rsid w:val="002E6B22"/>
    <w:rsid w:val="002E6B4C"/>
    <w:rsid w:val="002E6C75"/>
    <w:rsid w:val="002E6D03"/>
    <w:rsid w:val="002E6E2C"/>
    <w:rsid w:val="002E726D"/>
    <w:rsid w:val="002E734A"/>
    <w:rsid w:val="002E7626"/>
    <w:rsid w:val="002E7683"/>
    <w:rsid w:val="002E7B28"/>
    <w:rsid w:val="002E7CFF"/>
    <w:rsid w:val="002E7DDD"/>
    <w:rsid w:val="002E7DEA"/>
    <w:rsid w:val="002E7E08"/>
    <w:rsid w:val="002E7E90"/>
    <w:rsid w:val="002E7E98"/>
    <w:rsid w:val="002E7EAF"/>
    <w:rsid w:val="002E7EED"/>
    <w:rsid w:val="002E7F18"/>
    <w:rsid w:val="002E7FEE"/>
    <w:rsid w:val="002F00D9"/>
    <w:rsid w:val="002F0150"/>
    <w:rsid w:val="002F01B4"/>
    <w:rsid w:val="002F0246"/>
    <w:rsid w:val="002F043B"/>
    <w:rsid w:val="002F08AD"/>
    <w:rsid w:val="002F0AB7"/>
    <w:rsid w:val="002F0CD1"/>
    <w:rsid w:val="002F0CF8"/>
    <w:rsid w:val="002F0D25"/>
    <w:rsid w:val="002F0D44"/>
    <w:rsid w:val="002F0DAA"/>
    <w:rsid w:val="002F0DCC"/>
    <w:rsid w:val="002F1064"/>
    <w:rsid w:val="002F1145"/>
    <w:rsid w:val="002F11B0"/>
    <w:rsid w:val="002F12A2"/>
    <w:rsid w:val="002F12AE"/>
    <w:rsid w:val="002F1324"/>
    <w:rsid w:val="002F1352"/>
    <w:rsid w:val="002F14C9"/>
    <w:rsid w:val="002F1510"/>
    <w:rsid w:val="002F1518"/>
    <w:rsid w:val="002F1647"/>
    <w:rsid w:val="002F176B"/>
    <w:rsid w:val="002F177B"/>
    <w:rsid w:val="002F1B54"/>
    <w:rsid w:val="002F1B93"/>
    <w:rsid w:val="002F1BAC"/>
    <w:rsid w:val="002F1EFD"/>
    <w:rsid w:val="002F1F18"/>
    <w:rsid w:val="002F1F56"/>
    <w:rsid w:val="002F1F8F"/>
    <w:rsid w:val="002F1FBC"/>
    <w:rsid w:val="002F1FC7"/>
    <w:rsid w:val="002F221A"/>
    <w:rsid w:val="002F22D0"/>
    <w:rsid w:val="002F2518"/>
    <w:rsid w:val="002F260B"/>
    <w:rsid w:val="002F26A7"/>
    <w:rsid w:val="002F26EA"/>
    <w:rsid w:val="002F283E"/>
    <w:rsid w:val="002F2A04"/>
    <w:rsid w:val="002F2A8E"/>
    <w:rsid w:val="002F2E04"/>
    <w:rsid w:val="002F2E3E"/>
    <w:rsid w:val="002F2F16"/>
    <w:rsid w:val="002F31A9"/>
    <w:rsid w:val="002F31FA"/>
    <w:rsid w:val="002F330E"/>
    <w:rsid w:val="002F3325"/>
    <w:rsid w:val="002F333F"/>
    <w:rsid w:val="002F3372"/>
    <w:rsid w:val="002F33BD"/>
    <w:rsid w:val="002F3533"/>
    <w:rsid w:val="002F3883"/>
    <w:rsid w:val="002F39E9"/>
    <w:rsid w:val="002F3ABD"/>
    <w:rsid w:val="002F3AC2"/>
    <w:rsid w:val="002F3C19"/>
    <w:rsid w:val="002F3C69"/>
    <w:rsid w:val="002F3C8A"/>
    <w:rsid w:val="002F3D21"/>
    <w:rsid w:val="002F3E65"/>
    <w:rsid w:val="002F3F43"/>
    <w:rsid w:val="002F40F9"/>
    <w:rsid w:val="002F430E"/>
    <w:rsid w:val="002F4321"/>
    <w:rsid w:val="002F4471"/>
    <w:rsid w:val="002F4495"/>
    <w:rsid w:val="002F458B"/>
    <w:rsid w:val="002F4664"/>
    <w:rsid w:val="002F4882"/>
    <w:rsid w:val="002F48CF"/>
    <w:rsid w:val="002F4993"/>
    <w:rsid w:val="002F49B9"/>
    <w:rsid w:val="002F4BBF"/>
    <w:rsid w:val="002F4BC3"/>
    <w:rsid w:val="002F4C33"/>
    <w:rsid w:val="002F4DD2"/>
    <w:rsid w:val="002F4F54"/>
    <w:rsid w:val="002F50BF"/>
    <w:rsid w:val="002F5106"/>
    <w:rsid w:val="002F518B"/>
    <w:rsid w:val="002F51AD"/>
    <w:rsid w:val="002F5264"/>
    <w:rsid w:val="002F562B"/>
    <w:rsid w:val="002F5883"/>
    <w:rsid w:val="002F58A3"/>
    <w:rsid w:val="002F59FD"/>
    <w:rsid w:val="002F5A67"/>
    <w:rsid w:val="002F5E88"/>
    <w:rsid w:val="002F5FA5"/>
    <w:rsid w:val="002F5FF8"/>
    <w:rsid w:val="002F600D"/>
    <w:rsid w:val="002F6181"/>
    <w:rsid w:val="002F6219"/>
    <w:rsid w:val="002F62C3"/>
    <w:rsid w:val="002F6358"/>
    <w:rsid w:val="002F63D3"/>
    <w:rsid w:val="002F6457"/>
    <w:rsid w:val="002F648A"/>
    <w:rsid w:val="002F64EB"/>
    <w:rsid w:val="002F6831"/>
    <w:rsid w:val="002F697B"/>
    <w:rsid w:val="002F6E51"/>
    <w:rsid w:val="002F7044"/>
    <w:rsid w:val="002F7107"/>
    <w:rsid w:val="002F718E"/>
    <w:rsid w:val="002F71B5"/>
    <w:rsid w:val="002F728C"/>
    <w:rsid w:val="002F7358"/>
    <w:rsid w:val="002F7483"/>
    <w:rsid w:val="002F74CB"/>
    <w:rsid w:val="002F7535"/>
    <w:rsid w:val="002F753A"/>
    <w:rsid w:val="002F75FD"/>
    <w:rsid w:val="002F762C"/>
    <w:rsid w:val="002F76C6"/>
    <w:rsid w:val="002F7D7A"/>
    <w:rsid w:val="002F7E7D"/>
    <w:rsid w:val="002F7F10"/>
    <w:rsid w:val="00300035"/>
    <w:rsid w:val="00300096"/>
    <w:rsid w:val="003000F1"/>
    <w:rsid w:val="00300226"/>
    <w:rsid w:val="00300362"/>
    <w:rsid w:val="003003A1"/>
    <w:rsid w:val="003005EB"/>
    <w:rsid w:val="0030061C"/>
    <w:rsid w:val="003006DA"/>
    <w:rsid w:val="00300AC9"/>
    <w:rsid w:val="00300F1A"/>
    <w:rsid w:val="003011EF"/>
    <w:rsid w:val="003011FA"/>
    <w:rsid w:val="0030120B"/>
    <w:rsid w:val="00301216"/>
    <w:rsid w:val="00301219"/>
    <w:rsid w:val="003012B3"/>
    <w:rsid w:val="003013FF"/>
    <w:rsid w:val="00301580"/>
    <w:rsid w:val="00301590"/>
    <w:rsid w:val="00301645"/>
    <w:rsid w:val="00301656"/>
    <w:rsid w:val="00301873"/>
    <w:rsid w:val="00301AF2"/>
    <w:rsid w:val="00301B76"/>
    <w:rsid w:val="00301CF7"/>
    <w:rsid w:val="00301D81"/>
    <w:rsid w:val="00301F36"/>
    <w:rsid w:val="00301F6F"/>
    <w:rsid w:val="00301F7C"/>
    <w:rsid w:val="00301FD9"/>
    <w:rsid w:val="003020EB"/>
    <w:rsid w:val="00302102"/>
    <w:rsid w:val="00302128"/>
    <w:rsid w:val="0030212A"/>
    <w:rsid w:val="00302136"/>
    <w:rsid w:val="00302173"/>
    <w:rsid w:val="00302182"/>
    <w:rsid w:val="0030220C"/>
    <w:rsid w:val="0030225F"/>
    <w:rsid w:val="0030237C"/>
    <w:rsid w:val="0030276C"/>
    <w:rsid w:val="00302867"/>
    <w:rsid w:val="003028B9"/>
    <w:rsid w:val="00302972"/>
    <w:rsid w:val="003029E7"/>
    <w:rsid w:val="00302ABF"/>
    <w:rsid w:val="00302BA3"/>
    <w:rsid w:val="00302D48"/>
    <w:rsid w:val="00302D7C"/>
    <w:rsid w:val="00302D9A"/>
    <w:rsid w:val="00302FD6"/>
    <w:rsid w:val="0030329E"/>
    <w:rsid w:val="003032EE"/>
    <w:rsid w:val="00303304"/>
    <w:rsid w:val="0030340A"/>
    <w:rsid w:val="0030360E"/>
    <w:rsid w:val="0030363F"/>
    <w:rsid w:val="0030365F"/>
    <w:rsid w:val="00303704"/>
    <w:rsid w:val="00303977"/>
    <w:rsid w:val="00303B32"/>
    <w:rsid w:val="00303B7F"/>
    <w:rsid w:val="00303C2E"/>
    <w:rsid w:val="00303D13"/>
    <w:rsid w:val="00303DAE"/>
    <w:rsid w:val="00303E26"/>
    <w:rsid w:val="00303F06"/>
    <w:rsid w:val="003040CA"/>
    <w:rsid w:val="00304139"/>
    <w:rsid w:val="0030415E"/>
    <w:rsid w:val="00304165"/>
    <w:rsid w:val="00304186"/>
    <w:rsid w:val="00304250"/>
    <w:rsid w:val="003043A3"/>
    <w:rsid w:val="003046A6"/>
    <w:rsid w:val="0030472D"/>
    <w:rsid w:val="003048E0"/>
    <w:rsid w:val="00304905"/>
    <w:rsid w:val="00304943"/>
    <w:rsid w:val="003049A8"/>
    <w:rsid w:val="003049E0"/>
    <w:rsid w:val="00304B8E"/>
    <w:rsid w:val="00304D62"/>
    <w:rsid w:val="00304E8E"/>
    <w:rsid w:val="00304EA9"/>
    <w:rsid w:val="00304FAB"/>
    <w:rsid w:val="0030500E"/>
    <w:rsid w:val="003050AF"/>
    <w:rsid w:val="00305198"/>
    <w:rsid w:val="00305223"/>
    <w:rsid w:val="00305311"/>
    <w:rsid w:val="00305379"/>
    <w:rsid w:val="0030550F"/>
    <w:rsid w:val="003057C8"/>
    <w:rsid w:val="003058C8"/>
    <w:rsid w:val="00305988"/>
    <w:rsid w:val="00305C19"/>
    <w:rsid w:val="00305FCB"/>
    <w:rsid w:val="00306029"/>
    <w:rsid w:val="003060CE"/>
    <w:rsid w:val="003061E6"/>
    <w:rsid w:val="003064CA"/>
    <w:rsid w:val="00306591"/>
    <w:rsid w:val="003065EC"/>
    <w:rsid w:val="00306622"/>
    <w:rsid w:val="003066A1"/>
    <w:rsid w:val="0030673A"/>
    <w:rsid w:val="003067F0"/>
    <w:rsid w:val="003067F7"/>
    <w:rsid w:val="0030683C"/>
    <w:rsid w:val="00306A2E"/>
    <w:rsid w:val="00306D9A"/>
    <w:rsid w:val="00306E6B"/>
    <w:rsid w:val="00306E86"/>
    <w:rsid w:val="00306F00"/>
    <w:rsid w:val="00306FC7"/>
    <w:rsid w:val="003073A3"/>
    <w:rsid w:val="003073B1"/>
    <w:rsid w:val="003073B6"/>
    <w:rsid w:val="00307459"/>
    <w:rsid w:val="0030776B"/>
    <w:rsid w:val="003077A7"/>
    <w:rsid w:val="00307896"/>
    <w:rsid w:val="00307A5C"/>
    <w:rsid w:val="00307DB7"/>
    <w:rsid w:val="00307DF6"/>
    <w:rsid w:val="00307EFB"/>
    <w:rsid w:val="00307F34"/>
    <w:rsid w:val="00307FB0"/>
    <w:rsid w:val="00310034"/>
    <w:rsid w:val="00310190"/>
    <w:rsid w:val="003101C8"/>
    <w:rsid w:val="0031033D"/>
    <w:rsid w:val="0031049B"/>
    <w:rsid w:val="00310533"/>
    <w:rsid w:val="003106C6"/>
    <w:rsid w:val="003109E9"/>
    <w:rsid w:val="00310C9E"/>
    <w:rsid w:val="00310CB6"/>
    <w:rsid w:val="00310D9C"/>
    <w:rsid w:val="00311009"/>
    <w:rsid w:val="003110EF"/>
    <w:rsid w:val="003113A1"/>
    <w:rsid w:val="00311407"/>
    <w:rsid w:val="0031142E"/>
    <w:rsid w:val="003115A9"/>
    <w:rsid w:val="00311633"/>
    <w:rsid w:val="003116B5"/>
    <w:rsid w:val="00311752"/>
    <w:rsid w:val="003119BB"/>
    <w:rsid w:val="00311A15"/>
    <w:rsid w:val="00311A21"/>
    <w:rsid w:val="00311AE6"/>
    <w:rsid w:val="00311B8F"/>
    <w:rsid w:val="00311BAA"/>
    <w:rsid w:val="00311C48"/>
    <w:rsid w:val="00311CFA"/>
    <w:rsid w:val="00311D0F"/>
    <w:rsid w:val="00311DFA"/>
    <w:rsid w:val="00311EF4"/>
    <w:rsid w:val="00311F60"/>
    <w:rsid w:val="00311F82"/>
    <w:rsid w:val="00311FB5"/>
    <w:rsid w:val="00312011"/>
    <w:rsid w:val="003121AE"/>
    <w:rsid w:val="0031221F"/>
    <w:rsid w:val="0031230A"/>
    <w:rsid w:val="00312372"/>
    <w:rsid w:val="0031243B"/>
    <w:rsid w:val="00312462"/>
    <w:rsid w:val="003124FC"/>
    <w:rsid w:val="00312563"/>
    <w:rsid w:val="0031261B"/>
    <w:rsid w:val="0031264A"/>
    <w:rsid w:val="003126DB"/>
    <w:rsid w:val="0031272C"/>
    <w:rsid w:val="0031274C"/>
    <w:rsid w:val="003127A9"/>
    <w:rsid w:val="00312954"/>
    <w:rsid w:val="00312969"/>
    <w:rsid w:val="00312A11"/>
    <w:rsid w:val="00312AB3"/>
    <w:rsid w:val="00312B5C"/>
    <w:rsid w:val="00312B5F"/>
    <w:rsid w:val="00312D3D"/>
    <w:rsid w:val="00312E24"/>
    <w:rsid w:val="00312FC8"/>
    <w:rsid w:val="00313002"/>
    <w:rsid w:val="00313057"/>
    <w:rsid w:val="003130DA"/>
    <w:rsid w:val="003131D4"/>
    <w:rsid w:val="0031326B"/>
    <w:rsid w:val="0031341C"/>
    <w:rsid w:val="00313503"/>
    <w:rsid w:val="00313535"/>
    <w:rsid w:val="003135C0"/>
    <w:rsid w:val="0031362C"/>
    <w:rsid w:val="0031363A"/>
    <w:rsid w:val="003136F2"/>
    <w:rsid w:val="00313802"/>
    <w:rsid w:val="00313810"/>
    <w:rsid w:val="00313818"/>
    <w:rsid w:val="003139AC"/>
    <w:rsid w:val="003139D8"/>
    <w:rsid w:val="00313BD9"/>
    <w:rsid w:val="00313C31"/>
    <w:rsid w:val="00313CAA"/>
    <w:rsid w:val="00313D70"/>
    <w:rsid w:val="00314147"/>
    <w:rsid w:val="00314212"/>
    <w:rsid w:val="00314223"/>
    <w:rsid w:val="0031422B"/>
    <w:rsid w:val="00314306"/>
    <w:rsid w:val="00314333"/>
    <w:rsid w:val="00314348"/>
    <w:rsid w:val="0031438C"/>
    <w:rsid w:val="003143BD"/>
    <w:rsid w:val="00314486"/>
    <w:rsid w:val="00314494"/>
    <w:rsid w:val="00314597"/>
    <w:rsid w:val="00314684"/>
    <w:rsid w:val="003146B7"/>
    <w:rsid w:val="003146FB"/>
    <w:rsid w:val="00314760"/>
    <w:rsid w:val="00314884"/>
    <w:rsid w:val="00314E60"/>
    <w:rsid w:val="00314E63"/>
    <w:rsid w:val="00314FD3"/>
    <w:rsid w:val="0031505B"/>
    <w:rsid w:val="0031511F"/>
    <w:rsid w:val="0031519C"/>
    <w:rsid w:val="003151D8"/>
    <w:rsid w:val="003154A2"/>
    <w:rsid w:val="00315506"/>
    <w:rsid w:val="00315524"/>
    <w:rsid w:val="003155C0"/>
    <w:rsid w:val="003155C7"/>
    <w:rsid w:val="003155EF"/>
    <w:rsid w:val="00315633"/>
    <w:rsid w:val="003156D0"/>
    <w:rsid w:val="0031576A"/>
    <w:rsid w:val="003159F8"/>
    <w:rsid w:val="003159FB"/>
    <w:rsid w:val="00315B66"/>
    <w:rsid w:val="00315C22"/>
    <w:rsid w:val="00315D09"/>
    <w:rsid w:val="00315E1C"/>
    <w:rsid w:val="00315FBC"/>
    <w:rsid w:val="003161BB"/>
    <w:rsid w:val="0031631D"/>
    <w:rsid w:val="0031642D"/>
    <w:rsid w:val="003166D4"/>
    <w:rsid w:val="00316706"/>
    <w:rsid w:val="0031680A"/>
    <w:rsid w:val="00316A05"/>
    <w:rsid w:val="00316AC0"/>
    <w:rsid w:val="00316AE7"/>
    <w:rsid w:val="00316C73"/>
    <w:rsid w:val="00316D27"/>
    <w:rsid w:val="00317093"/>
    <w:rsid w:val="003170F5"/>
    <w:rsid w:val="003173A2"/>
    <w:rsid w:val="00317583"/>
    <w:rsid w:val="00317591"/>
    <w:rsid w:val="00317617"/>
    <w:rsid w:val="003178EA"/>
    <w:rsid w:val="00317C55"/>
    <w:rsid w:val="00317D2E"/>
    <w:rsid w:val="00317D49"/>
    <w:rsid w:val="00317EA6"/>
    <w:rsid w:val="0032012E"/>
    <w:rsid w:val="00320223"/>
    <w:rsid w:val="0032024F"/>
    <w:rsid w:val="003203B1"/>
    <w:rsid w:val="003204FB"/>
    <w:rsid w:val="003205BC"/>
    <w:rsid w:val="003206AD"/>
    <w:rsid w:val="003206BE"/>
    <w:rsid w:val="00320752"/>
    <w:rsid w:val="0032085A"/>
    <w:rsid w:val="00320A5F"/>
    <w:rsid w:val="00320B4E"/>
    <w:rsid w:val="00320D5C"/>
    <w:rsid w:val="00320F09"/>
    <w:rsid w:val="00320F5E"/>
    <w:rsid w:val="00321128"/>
    <w:rsid w:val="00321145"/>
    <w:rsid w:val="00321567"/>
    <w:rsid w:val="003215C8"/>
    <w:rsid w:val="003215E7"/>
    <w:rsid w:val="00321684"/>
    <w:rsid w:val="003216B2"/>
    <w:rsid w:val="003216F8"/>
    <w:rsid w:val="0032199B"/>
    <w:rsid w:val="003219A4"/>
    <w:rsid w:val="00321CA5"/>
    <w:rsid w:val="00321D69"/>
    <w:rsid w:val="00321DAE"/>
    <w:rsid w:val="00321DFB"/>
    <w:rsid w:val="00321ECE"/>
    <w:rsid w:val="00321F42"/>
    <w:rsid w:val="00321FD5"/>
    <w:rsid w:val="00321FED"/>
    <w:rsid w:val="0032207A"/>
    <w:rsid w:val="0032207F"/>
    <w:rsid w:val="00322125"/>
    <w:rsid w:val="00322189"/>
    <w:rsid w:val="003221A4"/>
    <w:rsid w:val="003221DA"/>
    <w:rsid w:val="0032268B"/>
    <w:rsid w:val="003226F3"/>
    <w:rsid w:val="00322820"/>
    <w:rsid w:val="003228E1"/>
    <w:rsid w:val="00322A8F"/>
    <w:rsid w:val="00322DD8"/>
    <w:rsid w:val="00322E84"/>
    <w:rsid w:val="00322FDD"/>
    <w:rsid w:val="003230EA"/>
    <w:rsid w:val="00323380"/>
    <w:rsid w:val="00323515"/>
    <w:rsid w:val="00323567"/>
    <w:rsid w:val="0032372A"/>
    <w:rsid w:val="00323754"/>
    <w:rsid w:val="003239B4"/>
    <w:rsid w:val="003239FF"/>
    <w:rsid w:val="00323A06"/>
    <w:rsid w:val="00323AD3"/>
    <w:rsid w:val="00323C30"/>
    <w:rsid w:val="00323C55"/>
    <w:rsid w:val="00323D4F"/>
    <w:rsid w:val="00323EC9"/>
    <w:rsid w:val="00323ECC"/>
    <w:rsid w:val="0032400A"/>
    <w:rsid w:val="0032416B"/>
    <w:rsid w:val="003241D5"/>
    <w:rsid w:val="00324213"/>
    <w:rsid w:val="003242BC"/>
    <w:rsid w:val="0032435E"/>
    <w:rsid w:val="00324367"/>
    <w:rsid w:val="003244BC"/>
    <w:rsid w:val="003244C5"/>
    <w:rsid w:val="00324501"/>
    <w:rsid w:val="00324545"/>
    <w:rsid w:val="003246B1"/>
    <w:rsid w:val="0032475D"/>
    <w:rsid w:val="00324811"/>
    <w:rsid w:val="00324ACA"/>
    <w:rsid w:val="00324B18"/>
    <w:rsid w:val="00324DAE"/>
    <w:rsid w:val="00324E9C"/>
    <w:rsid w:val="00324F9B"/>
    <w:rsid w:val="00325076"/>
    <w:rsid w:val="003252AA"/>
    <w:rsid w:val="003254CE"/>
    <w:rsid w:val="0032551B"/>
    <w:rsid w:val="00325630"/>
    <w:rsid w:val="00325804"/>
    <w:rsid w:val="003258C1"/>
    <w:rsid w:val="00325A0B"/>
    <w:rsid w:val="00325ABD"/>
    <w:rsid w:val="00325B15"/>
    <w:rsid w:val="00325B67"/>
    <w:rsid w:val="00325B82"/>
    <w:rsid w:val="00325F58"/>
    <w:rsid w:val="00326096"/>
    <w:rsid w:val="003260F5"/>
    <w:rsid w:val="003261CC"/>
    <w:rsid w:val="003262D3"/>
    <w:rsid w:val="003262F7"/>
    <w:rsid w:val="00326354"/>
    <w:rsid w:val="0032639B"/>
    <w:rsid w:val="003263A9"/>
    <w:rsid w:val="003263E5"/>
    <w:rsid w:val="00326410"/>
    <w:rsid w:val="003265EE"/>
    <w:rsid w:val="00326621"/>
    <w:rsid w:val="003266B1"/>
    <w:rsid w:val="00326772"/>
    <w:rsid w:val="0032684A"/>
    <w:rsid w:val="00326CAD"/>
    <w:rsid w:val="00326CF7"/>
    <w:rsid w:val="00326D0F"/>
    <w:rsid w:val="00326D6E"/>
    <w:rsid w:val="00326EAF"/>
    <w:rsid w:val="003271B1"/>
    <w:rsid w:val="00327425"/>
    <w:rsid w:val="0032759D"/>
    <w:rsid w:val="003275F6"/>
    <w:rsid w:val="0032764E"/>
    <w:rsid w:val="003276A7"/>
    <w:rsid w:val="00327988"/>
    <w:rsid w:val="00327A0A"/>
    <w:rsid w:val="00327A16"/>
    <w:rsid w:val="00327A23"/>
    <w:rsid w:val="00327B71"/>
    <w:rsid w:val="00327B7C"/>
    <w:rsid w:val="00327BF4"/>
    <w:rsid w:val="00327CE2"/>
    <w:rsid w:val="00327D7F"/>
    <w:rsid w:val="00327EE9"/>
    <w:rsid w:val="00327F26"/>
    <w:rsid w:val="0033008B"/>
    <w:rsid w:val="0033025D"/>
    <w:rsid w:val="00330640"/>
    <w:rsid w:val="00330646"/>
    <w:rsid w:val="003306AF"/>
    <w:rsid w:val="003308FD"/>
    <w:rsid w:val="00330C62"/>
    <w:rsid w:val="00330E13"/>
    <w:rsid w:val="00330E5C"/>
    <w:rsid w:val="00330F1B"/>
    <w:rsid w:val="00331054"/>
    <w:rsid w:val="003310B5"/>
    <w:rsid w:val="003311E5"/>
    <w:rsid w:val="0033133D"/>
    <w:rsid w:val="003314BA"/>
    <w:rsid w:val="003316BC"/>
    <w:rsid w:val="003316F8"/>
    <w:rsid w:val="00331710"/>
    <w:rsid w:val="0033189F"/>
    <w:rsid w:val="00331A93"/>
    <w:rsid w:val="00331E1C"/>
    <w:rsid w:val="00331F1B"/>
    <w:rsid w:val="00332117"/>
    <w:rsid w:val="003321C7"/>
    <w:rsid w:val="003322A8"/>
    <w:rsid w:val="00332307"/>
    <w:rsid w:val="00332437"/>
    <w:rsid w:val="00332583"/>
    <w:rsid w:val="00332732"/>
    <w:rsid w:val="00332855"/>
    <w:rsid w:val="00332896"/>
    <w:rsid w:val="00332AF2"/>
    <w:rsid w:val="00332B23"/>
    <w:rsid w:val="00332B3F"/>
    <w:rsid w:val="00332DA6"/>
    <w:rsid w:val="00332DE8"/>
    <w:rsid w:val="00332EE7"/>
    <w:rsid w:val="00332F3E"/>
    <w:rsid w:val="0033308A"/>
    <w:rsid w:val="00333091"/>
    <w:rsid w:val="00333136"/>
    <w:rsid w:val="0033345E"/>
    <w:rsid w:val="003335CC"/>
    <w:rsid w:val="00333615"/>
    <w:rsid w:val="00333759"/>
    <w:rsid w:val="003338A3"/>
    <w:rsid w:val="00333958"/>
    <w:rsid w:val="00333A36"/>
    <w:rsid w:val="00333A56"/>
    <w:rsid w:val="00333A5E"/>
    <w:rsid w:val="00333A9E"/>
    <w:rsid w:val="00333BC1"/>
    <w:rsid w:val="00333D65"/>
    <w:rsid w:val="00333F9B"/>
    <w:rsid w:val="0033410F"/>
    <w:rsid w:val="00334148"/>
    <w:rsid w:val="00334182"/>
    <w:rsid w:val="0033445C"/>
    <w:rsid w:val="00334488"/>
    <w:rsid w:val="0033468C"/>
    <w:rsid w:val="00334700"/>
    <w:rsid w:val="003347CA"/>
    <w:rsid w:val="00334802"/>
    <w:rsid w:val="003349AF"/>
    <w:rsid w:val="003349E8"/>
    <w:rsid w:val="00334A61"/>
    <w:rsid w:val="00334AA3"/>
    <w:rsid w:val="00334CA7"/>
    <w:rsid w:val="00334CC5"/>
    <w:rsid w:val="00334EF8"/>
    <w:rsid w:val="00334F7A"/>
    <w:rsid w:val="0033510D"/>
    <w:rsid w:val="00335181"/>
    <w:rsid w:val="003351B1"/>
    <w:rsid w:val="003351CC"/>
    <w:rsid w:val="003351EF"/>
    <w:rsid w:val="003352C7"/>
    <w:rsid w:val="003352DB"/>
    <w:rsid w:val="003353B2"/>
    <w:rsid w:val="00335404"/>
    <w:rsid w:val="00335595"/>
    <w:rsid w:val="0033581D"/>
    <w:rsid w:val="003358ED"/>
    <w:rsid w:val="00335924"/>
    <w:rsid w:val="003359A3"/>
    <w:rsid w:val="00335C71"/>
    <w:rsid w:val="00335CD0"/>
    <w:rsid w:val="00335F4E"/>
    <w:rsid w:val="00335F58"/>
    <w:rsid w:val="00335FCF"/>
    <w:rsid w:val="00335FEF"/>
    <w:rsid w:val="003361B9"/>
    <w:rsid w:val="003363C7"/>
    <w:rsid w:val="00336464"/>
    <w:rsid w:val="003364E9"/>
    <w:rsid w:val="00336542"/>
    <w:rsid w:val="00336609"/>
    <w:rsid w:val="00336719"/>
    <w:rsid w:val="0033677F"/>
    <w:rsid w:val="00336998"/>
    <w:rsid w:val="00336A8E"/>
    <w:rsid w:val="00336B5C"/>
    <w:rsid w:val="00336C4F"/>
    <w:rsid w:val="00336D71"/>
    <w:rsid w:val="00336E05"/>
    <w:rsid w:val="00336E3A"/>
    <w:rsid w:val="00336FD1"/>
    <w:rsid w:val="00336FE5"/>
    <w:rsid w:val="0033703A"/>
    <w:rsid w:val="00337147"/>
    <w:rsid w:val="0033724A"/>
    <w:rsid w:val="0033729C"/>
    <w:rsid w:val="0033736A"/>
    <w:rsid w:val="003373EE"/>
    <w:rsid w:val="00337451"/>
    <w:rsid w:val="00337579"/>
    <w:rsid w:val="003375EB"/>
    <w:rsid w:val="003376C7"/>
    <w:rsid w:val="00337937"/>
    <w:rsid w:val="00337990"/>
    <w:rsid w:val="00337AF7"/>
    <w:rsid w:val="00337B1C"/>
    <w:rsid w:val="00337BB5"/>
    <w:rsid w:val="00337C62"/>
    <w:rsid w:val="00337D44"/>
    <w:rsid w:val="00337E09"/>
    <w:rsid w:val="00337E49"/>
    <w:rsid w:val="00337FDB"/>
    <w:rsid w:val="0034013F"/>
    <w:rsid w:val="003401E0"/>
    <w:rsid w:val="003401FA"/>
    <w:rsid w:val="0034027A"/>
    <w:rsid w:val="003402F0"/>
    <w:rsid w:val="003403CD"/>
    <w:rsid w:val="00340743"/>
    <w:rsid w:val="0034095E"/>
    <w:rsid w:val="0034096D"/>
    <w:rsid w:val="00340A19"/>
    <w:rsid w:val="00340AC9"/>
    <w:rsid w:val="00340B82"/>
    <w:rsid w:val="00340E95"/>
    <w:rsid w:val="00340EBE"/>
    <w:rsid w:val="00341077"/>
    <w:rsid w:val="0034112D"/>
    <w:rsid w:val="003411C4"/>
    <w:rsid w:val="003412A3"/>
    <w:rsid w:val="0034135F"/>
    <w:rsid w:val="0034157E"/>
    <w:rsid w:val="003415AD"/>
    <w:rsid w:val="00341777"/>
    <w:rsid w:val="00341795"/>
    <w:rsid w:val="00341837"/>
    <w:rsid w:val="003419FA"/>
    <w:rsid w:val="00341BDC"/>
    <w:rsid w:val="00341E02"/>
    <w:rsid w:val="00341F31"/>
    <w:rsid w:val="00341F7C"/>
    <w:rsid w:val="0034253D"/>
    <w:rsid w:val="003425DD"/>
    <w:rsid w:val="003426B7"/>
    <w:rsid w:val="00342874"/>
    <w:rsid w:val="003429FA"/>
    <w:rsid w:val="00342A60"/>
    <w:rsid w:val="00342AB6"/>
    <w:rsid w:val="00342B29"/>
    <w:rsid w:val="00342D70"/>
    <w:rsid w:val="00342EFD"/>
    <w:rsid w:val="0034306E"/>
    <w:rsid w:val="00343105"/>
    <w:rsid w:val="00343346"/>
    <w:rsid w:val="0034350C"/>
    <w:rsid w:val="0034358E"/>
    <w:rsid w:val="0034374D"/>
    <w:rsid w:val="00343938"/>
    <w:rsid w:val="00343945"/>
    <w:rsid w:val="00343948"/>
    <w:rsid w:val="003439A1"/>
    <w:rsid w:val="00343A25"/>
    <w:rsid w:val="00343A78"/>
    <w:rsid w:val="00343D1C"/>
    <w:rsid w:val="00343D93"/>
    <w:rsid w:val="00343E29"/>
    <w:rsid w:val="00343FDC"/>
    <w:rsid w:val="00344035"/>
    <w:rsid w:val="003440DB"/>
    <w:rsid w:val="00344236"/>
    <w:rsid w:val="0034430B"/>
    <w:rsid w:val="00344533"/>
    <w:rsid w:val="0034468B"/>
    <w:rsid w:val="0034475D"/>
    <w:rsid w:val="00344784"/>
    <w:rsid w:val="00344834"/>
    <w:rsid w:val="0034498F"/>
    <w:rsid w:val="00344A1E"/>
    <w:rsid w:val="00344A52"/>
    <w:rsid w:val="00344BAA"/>
    <w:rsid w:val="00344BB7"/>
    <w:rsid w:val="00344D01"/>
    <w:rsid w:val="00344D39"/>
    <w:rsid w:val="00344EFD"/>
    <w:rsid w:val="00344F99"/>
    <w:rsid w:val="0034503A"/>
    <w:rsid w:val="0034526C"/>
    <w:rsid w:val="00345277"/>
    <w:rsid w:val="003452FB"/>
    <w:rsid w:val="0034530B"/>
    <w:rsid w:val="00345409"/>
    <w:rsid w:val="003454F0"/>
    <w:rsid w:val="0034550C"/>
    <w:rsid w:val="00345567"/>
    <w:rsid w:val="003456C7"/>
    <w:rsid w:val="00345704"/>
    <w:rsid w:val="00345990"/>
    <w:rsid w:val="00345BCC"/>
    <w:rsid w:val="00345D78"/>
    <w:rsid w:val="00345E61"/>
    <w:rsid w:val="00345F3B"/>
    <w:rsid w:val="00346233"/>
    <w:rsid w:val="00346348"/>
    <w:rsid w:val="00346470"/>
    <w:rsid w:val="0034661C"/>
    <w:rsid w:val="00346803"/>
    <w:rsid w:val="0034687A"/>
    <w:rsid w:val="00346899"/>
    <w:rsid w:val="0034698A"/>
    <w:rsid w:val="003469E4"/>
    <w:rsid w:val="00346AEC"/>
    <w:rsid w:val="00346B56"/>
    <w:rsid w:val="00346B78"/>
    <w:rsid w:val="00346DA4"/>
    <w:rsid w:val="00346DB0"/>
    <w:rsid w:val="00346F17"/>
    <w:rsid w:val="00346FA8"/>
    <w:rsid w:val="00346FD4"/>
    <w:rsid w:val="0034703E"/>
    <w:rsid w:val="00347042"/>
    <w:rsid w:val="00347048"/>
    <w:rsid w:val="003470F5"/>
    <w:rsid w:val="003472A9"/>
    <w:rsid w:val="003472F7"/>
    <w:rsid w:val="00347438"/>
    <w:rsid w:val="0034746C"/>
    <w:rsid w:val="003474BE"/>
    <w:rsid w:val="003475E2"/>
    <w:rsid w:val="0034768E"/>
    <w:rsid w:val="00347791"/>
    <w:rsid w:val="003478D1"/>
    <w:rsid w:val="003479BD"/>
    <w:rsid w:val="00347CBB"/>
    <w:rsid w:val="00347D36"/>
    <w:rsid w:val="00347ECC"/>
    <w:rsid w:val="00347F66"/>
    <w:rsid w:val="0035001C"/>
    <w:rsid w:val="00350162"/>
    <w:rsid w:val="003501EB"/>
    <w:rsid w:val="003502CF"/>
    <w:rsid w:val="0035044B"/>
    <w:rsid w:val="00350520"/>
    <w:rsid w:val="00350737"/>
    <w:rsid w:val="00350906"/>
    <w:rsid w:val="003509CE"/>
    <w:rsid w:val="00350A8A"/>
    <w:rsid w:val="00350AB4"/>
    <w:rsid w:val="00350B2C"/>
    <w:rsid w:val="00350C19"/>
    <w:rsid w:val="00350CF7"/>
    <w:rsid w:val="00350FFB"/>
    <w:rsid w:val="003511DE"/>
    <w:rsid w:val="00351207"/>
    <w:rsid w:val="0035126B"/>
    <w:rsid w:val="003513F8"/>
    <w:rsid w:val="0035164B"/>
    <w:rsid w:val="003516D5"/>
    <w:rsid w:val="00351742"/>
    <w:rsid w:val="00351778"/>
    <w:rsid w:val="003518BA"/>
    <w:rsid w:val="00351970"/>
    <w:rsid w:val="00351983"/>
    <w:rsid w:val="00351A3A"/>
    <w:rsid w:val="00351BE8"/>
    <w:rsid w:val="00351C4B"/>
    <w:rsid w:val="00351D28"/>
    <w:rsid w:val="00351D43"/>
    <w:rsid w:val="00351F73"/>
    <w:rsid w:val="00352120"/>
    <w:rsid w:val="0035219C"/>
    <w:rsid w:val="0035244E"/>
    <w:rsid w:val="00352498"/>
    <w:rsid w:val="0035260D"/>
    <w:rsid w:val="00352641"/>
    <w:rsid w:val="0035276B"/>
    <w:rsid w:val="003528C9"/>
    <w:rsid w:val="00352AB6"/>
    <w:rsid w:val="00352AFF"/>
    <w:rsid w:val="00352B13"/>
    <w:rsid w:val="00352B60"/>
    <w:rsid w:val="00352C6B"/>
    <w:rsid w:val="00352C7D"/>
    <w:rsid w:val="00352CC5"/>
    <w:rsid w:val="00352D92"/>
    <w:rsid w:val="00352E0A"/>
    <w:rsid w:val="00352F85"/>
    <w:rsid w:val="00353403"/>
    <w:rsid w:val="003535CC"/>
    <w:rsid w:val="00353660"/>
    <w:rsid w:val="00353665"/>
    <w:rsid w:val="003536FE"/>
    <w:rsid w:val="0035379E"/>
    <w:rsid w:val="003537DD"/>
    <w:rsid w:val="003537F9"/>
    <w:rsid w:val="0035393A"/>
    <w:rsid w:val="00353BA6"/>
    <w:rsid w:val="00353CE7"/>
    <w:rsid w:val="00353D16"/>
    <w:rsid w:val="00353E89"/>
    <w:rsid w:val="00353F0C"/>
    <w:rsid w:val="00353F2A"/>
    <w:rsid w:val="00353FAD"/>
    <w:rsid w:val="00354447"/>
    <w:rsid w:val="003549ED"/>
    <w:rsid w:val="003549EF"/>
    <w:rsid w:val="00354A9A"/>
    <w:rsid w:val="00354C9F"/>
    <w:rsid w:val="00354CB3"/>
    <w:rsid w:val="00355161"/>
    <w:rsid w:val="003551A4"/>
    <w:rsid w:val="003551A9"/>
    <w:rsid w:val="003551CC"/>
    <w:rsid w:val="00355323"/>
    <w:rsid w:val="003553F2"/>
    <w:rsid w:val="00355609"/>
    <w:rsid w:val="00355797"/>
    <w:rsid w:val="003557B1"/>
    <w:rsid w:val="00355B56"/>
    <w:rsid w:val="00355E7F"/>
    <w:rsid w:val="00355EC8"/>
    <w:rsid w:val="00355F6E"/>
    <w:rsid w:val="00356326"/>
    <w:rsid w:val="00356350"/>
    <w:rsid w:val="003564CC"/>
    <w:rsid w:val="003566A5"/>
    <w:rsid w:val="00356824"/>
    <w:rsid w:val="003569A9"/>
    <w:rsid w:val="00356AB5"/>
    <w:rsid w:val="00356C0E"/>
    <w:rsid w:val="00356E4D"/>
    <w:rsid w:val="003570AD"/>
    <w:rsid w:val="003570B8"/>
    <w:rsid w:val="003570D4"/>
    <w:rsid w:val="00357241"/>
    <w:rsid w:val="0035747E"/>
    <w:rsid w:val="00357526"/>
    <w:rsid w:val="00357637"/>
    <w:rsid w:val="003577B7"/>
    <w:rsid w:val="00357957"/>
    <w:rsid w:val="00357B80"/>
    <w:rsid w:val="00357E1B"/>
    <w:rsid w:val="00360249"/>
    <w:rsid w:val="00360252"/>
    <w:rsid w:val="003602BA"/>
    <w:rsid w:val="00360306"/>
    <w:rsid w:val="003604F4"/>
    <w:rsid w:val="003604FC"/>
    <w:rsid w:val="00360562"/>
    <w:rsid w:val="0036056E"/>
    <w:rsid w:val="003605C3"/>
    <w:rsid w:val="0036074F"/>
    <w:rsid w:val="00360795"/>
    <w:rsid w:val="00360A09"/>
    <w:rsid w:val="00360B61"/>
    <w:rsid w:val="00360BFB"/>
    <w:rsid w:val="00360C72"/>
    <w:rsid w:val="00360F45"/>
    <w:rsid w:val="00360FF5"/>
    <w:rsid w:val="00361085"/>
    <w:rsid w:val="003612F1"/>
    <w:rsid w:val="003615FE"/>
    <w:rsid w:val="0036192A"/>
    <w:rsid w:val="003619D5"/>
    <w:rsid w:val="00361A62"/>
    <w:rsid w:val="00361B3A"/>
    <w:rsid w:val="00361CE7"/>
    <w:rsid w:val="00361E68"/>
    <w:rsid w:val="00362196"/>
    <w:rsid w:val="00362211"/>
    <w:rsid w:val="00362226"/>
    <w:rsid w:val="0036232D"/>
    <w:rsid w:val="00362438"/>
    <w:rsid w:val="0036244D"/>
    <w:rsid w:val="00362495"/>
    <w:rsid w:val="00362605"/>
    <w:rsid w:val="003626F6"/>
    <w:rsid w:val="00362775"/>
    <w:rsid w:val="003628C0"/>
    <w:rsid w:val="003628F1"/>
    <w:rsid w:val="00362AC2"/>
    <w:rsid w:val="00362BF2"/>
    <w:rsid w:val="00362C48"/>
    <w:rsid w:val="00362EE4"/>
    <w:rsid w:val="00362EFA"/>
    <w:rsid w:val="00362F48"/>
    <w:rsid w:val="00362F6A"/>
    <w:rsid w:val="00363009"/>
    <w:rsid w:val="003631E9"/>
    <w:rsid w:val="00363273"/>
    <w:rsid w:val="003632FA"/>
    <w:rsid w:val="0036330C"/>
    <w:rsid w:val="003633FE"/>
    <w:rsid w:val="0036347B"/>
    <w:rsid w:val="003634E9"/>
    <w:rsid w:val="003634FD"/>
    <w:rsid w:val="0036350F"/>
    <w:rsid w:val="00363633"/>
    <w:rsid w:val="003637E6"/>
    <w:rsid w:val="00363D40"/>
    <w:rsid w:val="00363DC1"/>
    <w:rsid w:val="00363E44"/>
    <w:rsid w:val="00363F4F"/>
    <w:rsid w:val="003640C2"/>
    <w:rsid w:val="00364247"/>
    <w:rsid w:val="00364262"/>
    <w:rsid w:val="003642EB"/>
    <w:rsid w:val="00364451"/>
    <w:rsid w:val="00364731"/>
    <w:rsid w:val="0036480E"/>
    <w:rsid w:val="00364884"/>
    <w:rsid w:val="0036490E"/>
    <w:rsid w:val="00364939"/>
    <w:rsid w:val="00364A71"/>
    <w:rsid w:val="00364B99"/>
    <w:rsid w:val="00364C9B"/>
    <w:rsid w:val="00365061"/>
    <w:rsid w:val="00365218"/>
    <w:rsid w:val="00365329"/>
    <w:rsid w:val="00365440"/>
    <w:rsid w:val="00365799"/>
    <w:rsid w:val="003657F3"/>
    <w:rsid w:val="00365809"/>
    <w:rsid w:val="00365844"/>
    <w:rsid w:val="0036587E"/>
    <w:rsid w:val="0036588B"/>
    <w:rsid w:val="00365893"/>
    <w:rsid w:val="00365C3E"/>
    <w:rsid w:val="00365F72"/>
    <w:rsid w:val="00365FC6"/>
    <w:rsid w:val="0036604B"/>
    <w:rsid w:val="0036609F"/>
    <w:rsid w:val="00366201"/>
    <w:rsid w:val="00366278"/>
    <w:rsid w:val="003662C0"/>
    <w:rsid w:val="003666C5"/>
    <w:rsid w:val="0036694F"/>
    <w:rsid w:val="00366A66"/>
    <w:rsid w:val="00366D7F"/>
    <w:rsid w:val="00366E80"/>
    <w:rsid w:val="0036706A"/>
    <w:rsid w:val="00367076"/>
    <w:rsid w:val="00367120"/>
    <w:rsid w:val="003672A5"/>
    <w:rsid w:val="003677CB"/>
    <w:rsid w:val="00367A2F"/>
    <w:rsid w:val="00367B39"/>
    <w:rsid w:val="00367B9C"/>
    <w:rsid w:val="00367BF8"/>
    <w:rsid w:val="00367C66"/>
    <w:rsid w:val="00367E04"/>
    <w:rsid w:val="00367E26"/>
    <w:rsid w:val="00367E8A"/>
    <w:rsid w:val="00367F87"/>
    <w:rsid w:val="00367FBF"/>
    <w:rsid w:val="00370051"/>
    <w:rsid w:val="003700A2"/>
    <w:rsid w:val="003700C7"/>
    <w:rsid w:val="00370110"/>
    <w:rsid w:val="0037012E"/>
    <w:rsid w:val="003701F6"/>
    <w:rsid w:val="003703AC"/>
    <w:rsid w:val="00370461"/>
    <w:rsid w:val="00370794"/>
    <w:rsid w:val="0037087A"/>
    <w:rsid w:val="0037089C"/>
    <w:rsid w:val="003708FA"/>
    <w:rsid w:val="00370962"/>
    <w:rsid w:val="00370992"/>
    <w:rsid w:val="003709B5"/>
    <w:rsid w:val="003709EA"/>
    <w:rsid w:val="003709F2"/>
    <w:rsid w:val="00370A14"/>
    <w:rsid w:val="00370A2D"/>
    <w:rsid w:val="00370B17"/>
    <w:rsid w:val="00370CA2"/>
    <w:rsid w:val="00370DAB"/>
    <w:rsid w:val="00370E3C"/>
    <w:rsid w:val="00370ED2"/>
    <w:rsid w:val="00370F9C"/>
    <w:rsid w:val="0037103C"/>
    <w:rsid w:val="00371119"/>
    <w:rsid w:val="00371398"/>
    <w:rsid w:val="0037152F"/>
    <w:rsid w:val="003716CA"/>
    <w:rsid w:val="003716FA"/>
    <w:rsid w:val="00371814"/>
    <w:rsid w:val="0037190E"/>
    <w:rsid w:val="0037199B"/>
    <w:rsid w:val="00371D12"/>
    <w:rsid w:val="00371E27"/>
    <w:rsid w:val="00371E46"/>
    <w:rsid w:val="00371F4B"/>
    <w:rsid w:val="003720A6"/>
    <w:rsid w:val="003720EE"/>
    <w:rsid w:val="00372182"/>
    <w:rsid w:val="0037248F"/>
    <w:rsid w:val="003725DA"/>
    <w:rsid w:val="003726A9"/>
    <w:rsid w:val="00372841"/>
    <w:rsid w:val="00372893"/>
    <w:rsid w:val="00372963"/>
    <w:rsid w:val="00372B21"/>
    <w:rsid w:val="00372C9C"/>
    <w:rsid w:val="00372F1F"/>
    <w:rsid w:val="00372F3C"/>
    <w:rsid w:val="00373287"/>
    <w:rsid w:val="003732E4"/>
    <w:rsid w:val="0037337F"/>
    <w:rsid w:val="003736CE"/>
    <w:rsid w:val="00373B00"/>
    <w:rsid w:val="00373B71"/>
    <w:rsid w:val="00373BAA"/>
    <w:rsid w:val="00373C0A"/>
    <w:rsid w:val="00373D41"/>
    <w:rsid w:val="00373F0F"/>
    <w:rsid w:val="0037415A"/>
    <w:rsid w:val="00374196"/>
    <w:rsid w:val="00374265"/>
    <w:rsid w:val="00374497"/>
    <w:rsid w:val="003744E3"/>
    <w:rsid w:val="00374575"/>
    <w:rsid w:val="0037463F"/>
    <w:rsid w:val="003746A4"/>
    <w:rsid w:val="00374A00"/>
    <w:rsid w:val="00374B82"/>
    <w:rsid w:val="00374B98"/>
    <w:rsid w:val="00374C34"/>
    <w:rsid w:val="00374DAD"/>
    <w:rsid w:val="00374FE6"/>
    <w:rsid w:val="003750EE"/>
    <w:rsid w:val="00375171"/>
    <w:rsid w:val="00375241"/>
    <w:rsid w:val="00375302"/>
    <w:rsid w:val="00375780"/>
    <w:rsid w:val="003757C1"/>
    <w:rsid w:val="003757D5"/>
    <w:rsid w:val="0037599E"/>
    <w:rsid w:val="00375A21"/>
    <w:rsid w:val="00375A88"/>
    <w:rsid w:val="00375BBD"/>
    <w:rsid w:val="00375CF5"/>
    <w:rsid w:val="00375D05"/>
    <w:rsid w:val="00375D8E"/>
    <w:rsid w:val="00375DF5"/>
    <w:rsid w:val="00375E08"/>
    <w:rsid w:val="00375F1A"/>
    <w:rsid w:val="00375FDE"/>
    <w:rsid w:val="003760AD"/>
    <w:rsid w:val="00376101"/>
    <w:rsid w:val="0037610B"/>
    <w:rsid w:val="00376381"/>
    <w:rsid w:val="00376383"/>
    <w:rsid w:val="0037675D"/>
    <w:rsid w:val="00376839"/>
    <w:rsid w:val="003768DA"/>
    <w:rsid w:val="0037697A"/>
    <w:rsid w:val="00376B17"/>
    <w:rsid w:val="00376B48"/>
    <w:rsid w:val="00376C2A"/>
    <w:rsid w:val="00376E62"/>
    <w:rsid w:val="00376EE3"/>
    <w:rsid w:val="003770E0"/>
    <w:rsid w:val="0037734F"/>
    <w:rsid w:val="00377475"/>
    <w:rsid w:val="0037772D"/>
    <w:rsid w:val="0037773B"/>
    <w:rsid w:val="003777D7"/>
    <w:rsid w:val="00377BA2"/>
    <w:rsid w:val="00377BF4"/>
    <w:rsid w:val="00377F6C"/>
    <w:rsid w:val="00380051"/>
    <w:rsid w:val="0038007B"/>
    <w:rsid w:val="003800EF"/>
    <w:rsid w:val="0038022D"/>
    <w:rsid w:val="00380397"/>
    <w:rsid w:val="00380445"/>
    <w:rsid w:val="00380684"/>
    <w:rsid w:val="00380711"/>
    <w:rsid w:val="00380747"/>
    <w:rsid w:val="00380853"/>
    <w:rsid w:val="00380886"/>
    <w:rsid w:val="00380EB4"/>
    <w:rsid w:val="00380FDC"/>
    <w:rsid w:val="00380FF6"/>
    <w:rsid w:val="00381106"/>
    <w:rsid w:val="00381107"/>
    <w:rsid w:val="00381221"/>
    <w:rsid w:val="00381286"/>
    <w:rsid w:val="00381327"/>
    <w:rsid w:val="0038136E"/>
    <w:rsid w:val="00381449"/>
    <w:rsid w:val="0038157F"/>
    <w:rsid w:val="00381671"/>
    <w:rsid w:val="0038173D"/>
    <w:rsid w:val="0038175F"/>
    <w:rsid w:val="00381817"/>
    <w:rsid w:val="003818AD"/>
    <w:rsid w:val="00381990"/>
    <w:rsid w:val="003819F7"/>
    <w:rsid w:val="00381A01"/>
    <w:rsid w:val="00381B47"/>
    <w:rsid w:val="00381BE1"/>
    <w:rsid w:val="00381D08"/>
    <w:rsid w:val="00381DDF"/>
    <w:rsid w:val="00381F58"/>
    <w:rsid w:val="00381FAC"/>
    <w:rsid w:val="003820E7"/>
    <w:rsid w:val="0038217F"/>
    <w:rsid w:val="00382742"/>
    <w:rsid w:val="00382998"/>
    <w:rsid w:val="00382A41"/>
    <w:rsid w:val="00382B36"/>
    <w:rsid w:val="00382BD8"/>
    <w:rsid w:val="00382C3C"/>
    <w:rsid w:val="00382D3D"/>
    <w:rsid w:val="00383016"/>
    <w:rsid w:val="0038307C"/>
    <w:rsid w:val="003830D9"/>
    <w:rsid w:val="00383191"/>
    <w:rsid w:val="0038327D"/>
    <w:rsid w:val="003833D7"/>
    <w:rsid w:val="00383474"/>
    <w:rsid w:val="003834A2"/>
    <w:rsid w:val="00383560"/>
    <w:rsid w:val="00383722"/>
    <w:rsid w:val="003838F6"/>
    <w:rsid w:val="0038398C"/>
    <w:rsid w:val="003839C6"/>
    <w:rsid w:val="00383F15"/>
    <w:rsid w:val="00383F43"/>
    <w:rsid w:val="0038405A"/>
    <w:rsid w:val="003840A1"/>
    <w:rsid w:val="00384452"/>
    <w:rsid w:val="00384463"/>
    <w:rsid w:val="003844E5"/>
    <w:rsid w:val="003845FD"/>
    <w:rsid w:val="00384638"/>
    <w:rsid w:val="00384884"/>
    <w:rsid w:val="003849AD"/>
    <w:rsid w:val="00384A5D"/>
    <w:rsid w:val="00384B90"/>
    <w:rsid w:val="00384E30"/>
    <w:rsid w:val="00384F0E"/>
    <w:rsid w:val="00384F49"/>
    <w:rsid w:val="00385055"/>
    <w:rsid w:val="00385164"/>
    <w:rsid w:val="003856BA"/>
    <w:rsid w:val="00385759"/>
    <w:rsid w:val="0038575D"/>
    <w:rsid w:val="003859C6"/>
    <w:rsid w:val="00385B3A"/>
    <w:rsid w:val="00385C56"/>
    <w:rsid w:val="00385C6C"/>
    <w:rsid w:val="00385CA6"/>
    <w:rsid w:val="00385D06"/>
    <w:rsid w:val="00386030"/>
    <w:rsid w:val="00386043"/>
    <w:rsid w:val="00386160"/>
    <w:rsid w:val="0038623A"/>
    <w:rsid w:val="00386356"/>
    <w:rsid w:val="0038678A"/>
    <w:rsid w:val="003868C2"/>
    <w:rsid w:val="00386908"/>
    <w:rsid w:val="00386A8F"/>
    <w:rsid w:val="00386BBE"/>
    <w:rsid w:val="00386D11"/>
    <w:rsid w:val="00386EAB"/>
    <w:rsid w:val="00386EDF"/>
    <w:rsid w:val="00386F8F"/>
    <w:rsid w:val="00387112"/>
    <w:rsid w:val="0038716F"/>
    <w:rsid w:val="003873E5"/>
    <w:rsid w:val="00387454"/>
    <w:rsid w:val="003875C4"/>
    <w:rsid w:val="003876B7"/>
    <w:rsid w:val="00387964"/>
    <w:rsid w:val="00387A1B"/>
    <w:rsid w:val="00387D94"/>
    <w:rsid w:val="00387F6B"/>
    <w:rsid w:val="00390063"/>
    <w:rsid w:val="00390238"/>
    <w:rsid w:val="00390272"/>
    <w:rsid w:val="0039040A"/>
    <w:rsid w:val="00390504"/>
    <w:rsid w:val="0039069E"/>
    <w:rsid w:val="003906D5"/>
    <w:rsid w:val="00390890"/>
    <w:rsid w:val="003909DA"/>
    <w:rsid w:val="00390B7A"/>
    <w:rsid w:val="00390B99"/>
    <w:rsid w:val="00390C8B"/>
    <w:rsid w:val="00390CBC"/>
    <w:rsid w:val="00390D11"/>
    <w:rsid w:val="00390FD0"/>
    <w:rsid w:val="00390FE4"/>
    <w:rsid w:val="003912DC"/>
    <w:rsid w:val="003912FF"/>
    <w:rsid w:val="0039132C"/>
    <w:rsid w:val="00391378"/>
    <w:rsid w:val="00391445"/>
    <w:rsid w:val="00391550"/>
    <w:rsid w:val="00391587"/>
    <w:rsid w:val="00391599"/>
    <w:rsid w:val="003916CC"/>
    <w:rsid w:val="00391E85"/>
    <w:rsid w:val="00391FB5"/>
    <w:rsid w:val="00392016"/>
    <w:rsid w:val="00392171"/>
    <w:rsid w:val="00392185"/>
    <w:rsid w:val="0039236A"/>
    <w:rsid w:val="003924A7"/>
    <w:rsid w:val="003924ED"/>
    <w:rsid w:val="003925CE"/>
    <w:rsid w:val="003925DF"/>
    <w:rsid w:val="003925FE"/>
    <w:rsid w:val="00392663"/>
    <w:rsid w:val="00392689"/>
    <w:rsid w:val="00392769"/>
    <w:rsid w:val="00392E98"/>
    <w:rsid w:val="00392EB7"/>
    <w:rsid w:val="00392F38"/>
    <w:rsid w:val="00392F59"/>
    <w:rsid w:val="00393021"/>
    <w:rsid w:val="0039304A"/>
    <w:rsid w:val="00393258"/>
    <w:rsid w:val="0039326E"/>
    <w:rsid w:val="003932A2"/>
    <w:rsid w:val="00393476"/>
    <w:rsid w:val="00393490"/>
    <w:rsid w:val="003934DA"/>
    <w:rsid w:val="003935B9"/>
    <w:rsid w:val="00393631"/>
    <w:rsid w:val="0039382F"/>
    <w:rsid w:val="0039384E"/>
    <w:rsid w:val="00393D19"/>
    <w:rsid w:val="00393D7D"/>
    <w:rsid w:val="00393E15"/>
    <w:rsid w:val="00393ECA"/>
    <w:rsid w:val="00393F92"/>
    <w:rsid w:val="00393FE7"/>
    <w:rsid w:val="003941ED"/>
    <w:rsid w:val="003942C7"/>
    <w:rsid w:val="003942D8"/>
    <w:rsid w:val="00394306"/>
    <w:rsid w:val="0039437B"/>
    <w:rsid w:val="0039438F"/>
    <w:rsid w:val="00394403"/>
    <w:rsid w:val="0039441C"/>
    <w:rsid w:val="00394550"/>
    <w:rsid w:val="00394559"/>
    <w:rsid w:val="003945CC"/>
    <w:rsid w:val="00394667"/>
    <w:rsid w:val="00394709"/>
    <w:rsid w:val="0039479F"/>
    <w:rsid w:val="003947E2"/>
    <w:rsid w:val="00394B28"/>
    <w:rsid w:val="00394BDD"/>
    <w:rsid w:val="00394E44"/>
    <w:rsid w:val="00394F8A"/>
    <w:rsid w:val="00394FC3"/>
    <w:rsid w:val="003952A5"/>
    <w:rsid w:val="00395348"/>
    <w:rsid w:val="00395365"/>
    <w:rsid w:val="00395367"/>
    <w:rsid w:val="00395486"/>
    <w:rsid w:val="003957B2"/>
    <w:rsid w:val="003958C8"/>
    <w:rsid w:val="00395AC1"/>
    <w:rsid w:val="00395B13"/>
    <w:rsid w:val="00395B3F"/>
    <w:rsid w:val="00395BFE"/>
    <w:rsid w:val="00395D46"/>
    <w:rsid w:val="00395D73"/>
    <w:rsid w:val="00395DD7"/>
    <w:rsid w:val="00395DDA"/>
    <w:rsid w:val="00395DE6"/>
    <w:rsid w:val="00395E89"/>
    <w:rsid w:val="00395FBD"/>
    <w:rsid w:val="003961B7"/>
    <w:rsid w:val="00396265"/>
    <w:rsid w:val="0039626A"/>
    <w:rsid w:val="00396683"/>
    <w:rsid w:val="00396804"/>
    <w:rsid w:val="00396BD6"/>
    <w:rsid w:val="00396DAD"/>
    <w:rsid w:val="00396FCC"/>
    <w:rsid w:val="00396FDC"/>
    <w:rsid w:val="003972CA"/>
    <w:rsid w:val="00397372"/>
    <w:rsid w:val="003973CB"/>
    <w:rsid w:val="0039742C"/>
    <w:rsid w:val="003975C6"/>
    <w:rsid w:val="0039782A"/>
    <w:rsid w:val="0039793D"/>
    <w:rsid w:val="00397959"/>
    <w:rsid w:val="00397976"/>
    <w:rsid w:val="00397A10"/>
    <w:rsid w:val="00397ACD"/>
    <w:rsid w:val="00397AE0"/>
    <w:rsid w:val="00397B99"/>
    <w:rsid w:val="00397CCC"/>
    <w:rsid w:val="00397D80"/>
    <w:rsid w:val="00397D87"/>
    <w:rsid w:val="00397D88"/>
    <w:rsid w:val="00397E7F"/>
    <w:rsid w:val="00397EFF"/>
    <w:rsid w:val="00397FB2"/>
    <w:rsid w:val="00397FF9"/>
    <w:rsid w:val="003A0141"/>
    <w:rsid w:val="003A0554"/>
    <w:rsid w:val="003A0560"/>
    <w:rsid w:val="003A057C"/>
    <w:rsid w:val="003A0600"/>
    <w:rsid w:val="003A068B"/>
    <w:rsid w:val="003A06A8"/>
    <w:rsid w:val="003A0946"/>
    <w:rsid w:val="003A09F1"/>
    <w:rsid w:val="003A0ABA"/>
    <w:rsid w:val="003A0ABC"/>
    <w:rsid w:val="003A0AC2"/>
    <w:rsid w:val="003A0B8A"/>
    <w:rsid w:val="003A0BAA"/>
    <w:rsid w:val="003A0BB6"/>
    <w:rsid w:val="003A0BD0"/>
    <w:rsid w:val="003A0E7A"/>
    <w:rsid w:val="003A0EBA"/>
    <w:rsid w:val="003A0F04"/>
    <w:rsid w:val="003A0F3B"/>
    <w:rsid w:val="003A0FDB"/>
    <w:rsid w:val="003A123A"/>
    <w:rsid w:val="003A148F"/>
    <w:rsid w:val="003A1653"/>
    <w:rsid w:val="003A16C0"/>
    <w:rsid w:val="003A189E"/>
    <w:rsid w:val="003A19E6"/>
    <w:rsid w:val="003A1D15"/>
    <w:rsid w:val="003A1F0E"/>
    <w:rsid w:val="003A1F51"/>
    <w:rsid w:val="003A1FF2"/>
    <w:rsid w:val="003A205E"/>
    <w:rsid w:val="003A2092"/>
    <w:rsid w:val="003A21DF"/>
    <w:rsid w:val="003A21EC"/>
    <w:rsid w:val="003A241B"/>
    <w:rsid w:val="003A246A"/>
    <w:rsid w:val="003A249F"/>
    <w:rsid w:val="003A24FF"/>
    <w:rsid w:val="003A2680"/>
    <w:rsid w:val="003A2686"/>
    <w:rsid w:val="003A26A5"/>
    <w:rsid w:val="003A26E2"/>
    <w:rsid w:val="003A27B3"/>
    <w:rsid w:val="003A27D6"/>
    <w:rsid w:val="003A27DF"/>
    <w:rsid w:val="003A2851"/>
    <w:rsid w:val="003A29CF"/>
    <w:rsid w:val="003A2A18"/>
    <w:rsid w:val="003A2AE1"/>
    <w:rsid w:val="003A2B6B"/>
    <w:rsid w:val="003A2BF0"/>
    <w:rsid w:val="003A2BFE"/>
    <w:rsid w:val="003A2C74"/>
    <w:rsid w:val="003A2CE0"/>
    <w:rsid w:val="003A2D78"/>
    <w:rsid w:val="003A2ED5"/>
    <w:rsid w:val="003A32A8"/>
    <w:rsid w:val="003A331F"/>
    <w:rsid w:val="003A338C"/>
    <w:rsid w:val="003A33DE"/>
    <w:rsid w:val="003A3481"/>
    <w:rsid w:val="003A34E8"/>
    <w:rsid w:val="003A3556"/>
    <w:rsid w:val="003A3604"/>
    <w:rsid w:val="003A3763"/>
    <w:rsid w:val="003A39A4"/>
    <w:rsid w:val="003A3AE2"/>
    <w:rsid w:val="003A3CB8"/>
    <w:rsid w:val="003A3CC5"/>
    <w:rsid w:val="003A3CDC"/>
    <w:rsid w:val="003A3CE3"/>
    <w:rsid w:val="003A3DCE"/>
    <w:rsid w:val="003A3F40"/>
    <w:rsid w:val="003A4067"/>
    <w:rsid w:val="003A407D"/>
    <w:rsid w:val="003A415E"/>
    <w:rsid w:val="003A4422"/>
    <w:rsid w:val="003A4704"/>
    <w:rsid w:val="003A486C"/>
    <w:rsid w:val="003A49D6"/>
    <w:rsid w:val="003A4A1E"/>
    <w:rsid w:val="003A4A9D"/>
    <w:rsid w:val="003A4B51"/>
    <w:rsid w:val="003A4BC7"/>
    <w:rsid w:val="003A4BDF"/>
    <w:rsid w:val="003A4C0A"/>
    <w:rsid w:val="003A4D02"/>
    <w:rsid w:val="003A4E05"/>
    <w:rsid w:val="003A4E98"/>
    <w:rsid w:val="003A4EBA"/>
    <w:rsid w:val="003A50A1"/>
    <w:rsid w:val="003A50A5"/>
    <w:rsid w:val="003A514A"/>
    <w:rsid w:val="003A51E8"/>
    <w:rsid w:val="003A5225"/>
    <w:rsid w:val="003A53EE"/>
    <w:rsid w:val="003A556F"/>
    <w:rsid w:val="003A5667"/>
    <w:rsid w:val="003A58AF"/>
    <w:rsid w:val="003A58CE"/>
    <w:rsid w:val="003A59EF"/>
    <w:rsid w:val="003A5A16"/>
    <w:rsid w:val="003A5B0A"/>
    <w:rsid w:val="003A5B5A"/>
    <w:rsid w:val="003A5BC1"/>
    <w:rsid w:val="003A5C37"/>
    <w:rsid w:val="003A5C75"/>
    <w:rsid w:val="003A5DDE"/>
    <w:rsid w:val="003A60F8"/>
    <w:rsid w:val="003A6105"/>
    <w:rsid w:val="003A6151"/>
    <w:rsid w:val="003A6167"/>
    <w:rsid w:val="003A621D"/>
    <w:rsid w:val="003A638B"/>
    <w:rsid w:val="003A640B"/>
    <w:rsid w:val="003A65DE"/>
    <w:rsid w:val="003A661A"/>
    <w:rsid w:val="003A6900"/>
    <w:rsid w:val="003A6920"/>
    <w:rsid w:val="003A696E"/>
    <w:rsid w:val="003A6998"/>
    <w:rsid w:val="003A6A6C"/>
    <w:rsid w:val="003A6B8B"/>
    <w:rsid w:val="003A6B94"/>
    <w:rsid w:val="003A6CD7"/>
    <w:rsid w:val="003A6D2C"/>
    <w:rsid w:val="003A6EA7"/>
    <w:rsid w:val="003A6FBD"/>
    <w:rsid w:val="003A7060"/>
    <w:rsid w:val="003A725D"/>
    <w:rsid w:val="003A727C"/>
    <w:rsid w:val="003A727F"/>
    <w:rsid w:val="003A7330"/>
    <w:rsid w:val="003A76AE"/>
    <w:rsid w:val="003A76F6"/>
    <w:rsid w:val="003A7877"/>
    <w:rsid w:val="003A78EE"/>
    <w:rsid w:val="003A7903"/>
    <w:rsid w:val="003A7955"/>
    <w:rsid w:val="003A7979"/>
    <w:rsid w:val="003A7991"/>
    <w:rsid w:val="003A7A03"/>
    <w:rsid w:val="003A7BA9"/>
    <w:rsid w:val="003A7CBD"/>
    <w:rsid w:val="003A7D06"/>
    <w:rsid w:val="003B01AA"/>
    <w:rsid w:val="003B01BE"/>
    <w:rsid w:val="003B0268"/>
    <w:rsid w:val="003B02FB"/>
    <w:rsid w:val="003B0596"/>
    <w:rsid w:val="003B0599"/>
    <w:rsid w:val="003B05C3"/>
    <w:rsid w:val="003B05CC"/>
    <w:rsid w:val="003B06FD"/>
    <w:rsid w:val="003B0755"/>
    <w:rsid w:val="003B08A7"/>
    <w:rsid w:val="003B09FD"/>
    <w:rsid w:val="003B0A7D"/>
    <w:rsid w:val="003B0BEE"/>
    <w:rsid w:val="003B0D93"/>
    <w:rsid w:val="003B0E23"/>
    <w:rsid w:val="003B0E57"/>
    <w:rsid w:val="003B0E9A"/>
    <w:rsid w:val="003B12F0"/>
    <w:rsid w:val="003B1455"/>
    <w:rsid w:val="003B15CD"/>
    <w:rsid w:val="003B189E"/>
    <w:rsid w:val="003B1900"/>
    <w:rsid w:val="003B19EF"/>
    <w:rsid w:val="003B1B50"/>
    <w:rsid w:val="003B1BE6"/>
    <w:rsid w:val="003B1C02"/>
    <w:rsid w:val="003B1CAF"/>
    <w:rsid w:val="003B1E54"/>
    <w:rsid w:val="003B1F8F"/>
    <w:rsid w:val="003B20C5"/>
    <w:rsid w:val="003B2153"/>
    <w:rsid w:val="003B21C3"/>
    <w:rsid w:val="003B2292"/>
    <w:rsid w:val="003B2333"/>
    <w:rsid w:val="003B24C0"/>
    <w:rsid w:val="003B26F2"/>
    <w:rsid w:val="003B27BC"/>
    <w:rsid w:val="003B27EA"/>
    <w:rsid w:val="003B28B3"/>
    <w:rsid w:val="003B2B73"/>
    <w:rsid w:val="003B2C06"/>
    <w:rsid w:val="003B2C94"/>
    <w:rsid w:val="003B2CD2"/>
    <w:rsid w:val="003B3276"/>
    <w:rsid w:val="003B334C"/>
    <w:rsid w:val="003B3588"/>
    <w:rsid w:val="003B35A6"/>
    <w:rsid w:val="003B366F"/>
    <w:rsid w:val="003B377A"/>
    <w:rsid w:val="003B3810"/>
    <w:rsid w:val="003B389B"/>
    <w:rsid w:val="003B3909"/>
    <w:rsid w:val="003B3929"/>
    <w:rsid w:val="003B3A18"/>
    <w:rsid w:val="003B3A22"/>
    <w:rsid w:val="003B3A52"/>
    <w:rsid w:val="003B3B18"/>
    <w:rsid w:val="003B3D31"/>
    <w:rsid w:val="003B3DCA"/>
    <w:rsid w:val="003B4151"/>
    <w:rsid w:val="003B41D4"/>
    <w:rsid w:val="003B430A"/>
    <w:rsid w:val="003B44AC"/>
    <w:rsid w:val="003B44B8"/>
    <w:rsid w:val="003B4675"/>
    <w:rsid w:val="003B472D"/>
    <w:rsid w:val="003B482B"/>
    <w:rsid w:val="003B48B6"/>
    <w:rsid w:val="003B4976"/>
    <w:rsid w:val="003B4A0A"/>
    <w:rsid w:val="003B4A89"/>
    <w:rsid w:val="003B4BC6"/>
    <w:rsid w:val="003B4C3B"/>
    <w:rsid w:val="003B4D19"/>
    <w:rsid w:val="003B5026"/>
    <w:rsid w:val="003B512F"/>
    <w:rsid w:val="003B5150"/>
    <w:rsid w:val="003B5161"/>
    <w:rsid w:val="003B51C5"/>
    <w:rsid w:val="003B522D"/>
    <w:rsid w:val="003B53C5"/>
    <w:rsid w:val="003B550A"/>
    <w:rsid w:val="003B55FC"/>
    <w:rsid w:val="003B565B"/>
    <w:rsid w:val="003B56C7"/>
    <w:rsid w:val="003B5776"/>
    <w:rsid w:val="003B57E4"/>
    <w:rsid w:val="003B58C9"/>
    <w:rsid w:val="003B59D0"/>
    <w:rsid w:val="003B5A76"/>
    <w:rsid w:val="003B5BA7"/>
    <w:rsid w:val="003B5C6F"/>
    <w:rsid w:val="003B5D35"/>
    <w:rsid w:val="003B5F19"/>
    <w:rsid w:val="003B5F22"/>
    <w:rsid w:val="003B62DB"/>
    <w:rsid w:val="003B63D0"/>
    <w:rsid w:val="003B64B1"/>
    <w:rsid w:val="003B6659"/>
    <w:rsid w:val="003B66EF"/>
    <w:rsid w:val="003B678C"/>
    <w:rsid w:val="003B684C"/>
    <w:rsid w:val="003B6A6A"/>
    <w:rsid w:val="003B6BDD"/>
    <w:rsid w:val="003B6C27"/>
    <w:rsid w:val="003B6CA5"/>
    <w:rsid w:val="003B6CB5"/>
    <w:rsid w:val="003B6CCB"/>
    <w:rsid w:val="003B6D2B"/>
    <w:rsid w:val="003B6D7B"/>
    <w:rsid w:val="003B6D9F"/>
    <w:rsid w:val="003B6E4D"/>
    <w:rsid w:val="003B6FBF"/>
    <w:rsid w:val="003B7063"/>
    <w:rsid w:val="003B726C"/>
    <w:rsid w:val="003B7519"/>
    <w:rsid w:val="003B775E"/>
    <w:rsid w:val="003B780D"/>
    <w:rsid w:val="003B79F5"/>
    <w:rsid w:val="003B7A28"/>
    <w:rsid w:val="003B7AC1"/>
    <w:rsid w:val="003B7AF6"/>
    <w:rsid w:val="003B7E26"/>
    <w:rsid w:val="003B7E94"/>
    <w:rsid w:val="003B7F12"/>
    <w:rsid w:val="003B7F1A"/>
    <w:rsid w:val="003C003A"/>
    <w:rsid w:val="003C01DE"/>
    <w:rsid w:val="003C0256"/>
    <w:rsid w:val="003C02CD"/>
    <w:rsid w:val="003C0314"/>
    <w:rsid w:val="003C032D"/>
    <w:rsid w:val="003C03A5"/>
    <w:rsid w:val="003C0428"/>
    <w:rsid w:val="003C0533"/>
    <w:rsid w:val="003C0617"/>
    <w:rsid w:val="003C07BB"/>
    <w:rsid w:val="003C0AEB"/>
    <w:rsid w:val="003C0BE2"/>
    <w:rsid w:val="003C0DC9"/>
    <w:rsid w:val="003C0E8C"/>
    <w:rsid w:val="003C0F27"/>
    <w:rsid w:val="003C0F8A"/>
    <w:rsid w:val="003C1155"/>
    <w:rsid w:val="003C1172"/>
    <w:rsid w:val="003C151B"/>
    <w:rsid w:val="003C1525"/>
    <w:rsid w:val="003C1797"/>
    <w:rsid w:val="003C1933"/>
    <w:rsid w:val="003C1968"/>
    <w:rsid w:val="003C1A61"/>
    <w:rsid w:val="003C1B54"/>
    <w:rsid w:val="003C1BAF"/>
    <w:rsid w:val="003C1C3E"/>
    <w:rsid w:val="003C1C93"/>
    <w:rsid w:val="003C1D02"/>
    <w:rsid w:val="003C1D14"/>
    <w:rsid w:val="003C1E17"/>
    <w:rsid w:val="003C1EE8"/>
    <w:rsid w:val="003C1FA0"/>
    <w:rsid w:val="003C1FCD"/>
    <w:rsid w:val="003C2153"/>
    <w:rsid w:val="003C2424"/>
    <w:rsid w:val="003C248E"/>
    <w:rsid w:val="003C25F0"/>
    <w:rsid w:val="003C2660"/>
    <w:rsid w:val="003C2662"/>
    <w:rsid w:val="003C2798"/>
    <w:rsid w:val="003C27E0"/>
    <w:rsid w:val="003C29B0"/>
    <w:rsid w:val="003C2BD0"/>
    <w:rsid w:val="003C2CCB"/>
    <w:rsid w:val="003C2F28"/>
    <w:rsid w:val="003C2F74"/>
    <w:rsid w:val="003C2FB1"/>
    <w:rsid w:val="003C30E0"/>
    <w:rsid w:val="003C31AB"/>
    <w:rsid w:val="003C3391"/>
    <w:rsid w:val="003C33AF"/>
    <w:rsid w:val="003C344B"/>
    <w:rsid w:val="003C36E4"/>
    <w:rsid w:val="003C3922"/>
    <w:rsid w:val="003C3AF1"/>
    <w:rsid w:val="003C3C0D"/>
    <w:rsid w:val="003C3CB1"/>
    <w:rsid w:val="003C3D0B"/>
    <w:rsid w:val="003C3DFC"/>
    <w:rsid w:val="003C3FA2"/>
    <w:rsid w:val="003C3FCF"/>
    <w:rsid w:val="003C415F"/>
    <w:rsid w:val="003C418F"/>
    <w:rsid w:val="003C42CD"/>
    <w:rsid w:val="003C42E6"/>
    <w:rsid w:val="003C45A8"/>
    <w:rsid w:val="003C4680"/>
    <w:rsid w:val="003C48DB"/>
    <w:rsid w:val="003C4995"/>
    <w:rsid w:val="003C4A83"/>
    <w:rsid w:val="003C4B19"/>
    <w:rsid w:val="003C4CB7"/>
    <w:rsid w:val="003C4CCA"/>
    <w:rsid w:val="003C4D4A"/>
    <w:rsid w:val="003C4E27"/>
    <w:rsid w:val="003C4E91"/>
    <w:rsid w:val="003C4FC5"/>
    <w:rsid w:val="003C525C"/>
    <w:rsid w:val="003C5438"/>
    <w:rsid w:val="003C547C"/>
    <w:rsid w:val="003C55B3"/>
    <w:rsid w:val="003C5655"/>
    <w:rsid w:val="003C56BC"/>
    <w:rsid w:val="003C56C4"/>
    <w:rsid w:val="003C5837"/>
    <w:rsid w:val="003C58B3"/>
    <w:rsid w:val="003C59BB"/>
    <w:rsid w:val="003C59D8"/>
    <w:rsid w:val="003C5A08"/>
    <w:rsid w:val="003C5A74"/>
    <w:rsid w:val="003C5B62"/>
    <w:rsid w:val="003C5EB1"/>
    <w:rsid w:val="003C5F29"/>
    <w:rsid w:val="003C5F55"/>
    <w:rsid w:val="003C5F77"/>
    <w:rsid w:val="003C6122"/>
    <w:rsid w:val="003C61E0"/>
    <w:rsid w:val="003C63FB"/>
    <w:rsid w:val="003C63FC"/>
    <w:rsid w:val="003C65EB"/>
    <w:rsid w:val="003C675E"/>
    <w:rsid w:val="003C68F0"/>
    <w:rsid w:val="003C6952"/>
    <w:rsid w:val="003C6961"/>
    <w:rsid w:val="003C6BBA"/>
    <w:rsid w:val="003C6FF3"/>
    <w:rsid w:val="003C7346"/>
    <w:rsid w:val="003C74A7"/>
    <w:rsid w:val="003C759B"/>
    <w:rsid w:val="003C75AB"/>
    <w:rsid w:val="003C774E"/>
    <w:rsid w:val="003C775E"/>
    <w:rsid w:val="003C777D"/>
    <w:rsid w:val="003C7896"/>
    <w:rsid w:val="003C78E0"/>
    <w:rsid w:val="003C7B2B"/>
    <w:rsid w:val="003C7CAC"/>
    <w:rsid w:val="003C7D45"/>
    <w:rsid w:val="003C7DA3"/>
    <w:rsid w:val="003C7DD7"/>
    <w:rsid w:val="003C7FC8"/>
    <w:rsid w:val="003D00CF"/>
    <w:rsid w:val="003D0275"/>
    <w:rsid w:val="003D03B3"/>
    <w:rsid w:val="003D046C"/>
    <w:rsid w:val="003D04F6"/>
    <w:rsid w:val="003D0532"/>
    <w:rsid w:val="003D056D"/>
    <w:rsid w:val="003D0612"/>
    <w:rsid w:val="003D07E9"/>
    <w:rsid w:val="003D0854"/>
    <w:rsid w:val="003D0918"/>
    <w:rsid w:val="003D0957"/>
    <w:rsid w:val="003D0970"/>
    <w:rsid w:val="003D0AAB"/>
    <w:rsid w:val="003D0B2D"/>
    <w:rsid w:val="003D0C75"/>
    <w:rsid w:val="003D0CA1"/>
    <w:rsid w:val="003D0D82"/>
    <w:rsid w:val="003D0DF4"/>
    <w:rsid w:val="003D1110"/>
    <w:rsid w:val="003D1403"/>
    <w:rsid w:val="003D14E7"/>
    <w:rsid w:val="003D15AF"/>
    <w:rsid w:val="003D16E7"/>
    <w:rsid w:val="003D1747"/>
    <w:rsid w:val="003D177F"/>
    <w:rsid w:val="003D17AD"/>
    <w:rsid w:val="003D186F"/>
    <w:rsid w:val="003D19A9"/>
    <w:rsid w:val="003D1CF5"/>
    <w:rsid w:val="003D1DD4"/>
    <w:rsid w:val="003D1DFE"/>
    <w:rsid w:val="003D1E06"/>
    <w:rsid w:val="003D1EFC"/>
    <w:rsid w:val="003D1FF3"/>
    <w:rsid w:val="003D20DA"/>
    <w:rsid w:val="003D22CB"/>
    <w:rsid w:val="003D22F1"/>
    <w:rsid w:val="003D23F9"/>
    <w:rsid w:val="003D2407"/>
    <w:rsid w:val="003D247D"/>
    <w:rsid w:val="003D2485"/>
    <w:rsid w:val="003D24D3"/>
    <w:rsid w:val="003D24D8"/>
    <w:rsid w:val="003D264A"/>
    <w:rsid w:val="003D26C9"/>
    <w:rsid w:val="003D27FD"/>
    <w:rsid w:val="003D2AE0"/>
    <w:rsid w:val="003D2C5D"/>
    <w:rsid w:val="003D2DB0"/>
    <w:rsid w:val="003D2E3C"/>
    <w:rsid w:val="003D2E43"/>
    <w:rsid w:val="003D309A"/>
    <w:rsid w:val="003D31F5"/>
    <w:rsid w:val="003D3238"/>
    <w:rsid w:val="003D363F"/>
    <w:rsid w:val="003D377E"/>
    <w:rsid w:val="003D37DA"/>
    <w:rsid w:val="003D399A"/>
    <w:rsid w:val="003D3A4D"/>
    <w:rsid w:val="003D3BB8"/>
    <w:rsid w:val="003D3BE5"/>
    <w:rsid w:val="003D3CCC"/>
    <w:rsid w:val="003D3EEC"/>
    <w:rsid w:val="003D3F1A"/>
    <w:rsid w:val="003D3FDE"/>
    <w:rsid w:val="003D4000"/>
    <w:rsid w:val="003D4116"/>
    <w:rsid w:val="003D4153"/>
    <w:rsid w:val="003D4175"/>
    <w:rsid w:val="003D421D"/>
    <w:rsid w:val="003D43A1"/>
    <w:rsid w:val="003D4439"/>
    <w:rsid w:val="003D47CA"/>
    <w:rsid w:val="003D47F4"/>
    <w:rsid w:val="003D4877"/>
    <w:rsid w:val="003D48BB"/>
    <w:rsid w:val="003D4969"/>
    <w:rsid w:val="003D49C1"/>
    <w:rsid w:val="003D49E6"/>
    <w:rsid w:val="003D4B9F"/>
    <w:rsid w:val="003D4BCB"/>
    <w:rsid w:val="003D4C17"/>
    <w:rsid w:val="003D4C7E"/>
    <w:rsid w:val="003D4C96"/>
    <w:rsid w:val="003D4CA9"/>
    <w:rsid w:val="003D4D5E"/>
    <w:rsid w:val="003D4DC3"/>
    <w:rsid w:val="003D4EBE"/>
    <w:rsid w:val="003D4EF7"/>
    <w:rsid w:val="003D5157"/>
    <w:rsid w:val="003D5160"/>
    <w:rsid w:val="003D524D"/>
    <w:rsid w:val="003D533E"/>
    <w:rsid w:val="003D53AB"/>
    <w:rsid w:val="003D547E"/>
    <w:rsid w:val="003D549F"/>
    <w:rsid w:val="003D55D0"/>
    <w:rsid w:val="003D5761"/>
    <w:rsid w:val="003D57F7"/>
    <w:rsid w:val="003D5936"/>
    <w:rsid w:val="003D599B"/>
    <w:rsid w:val="003D59A4"/>
    <w:rsid w:val="003D59E7"/>
    <w:rsid w:val="003D5A91"/>
    <w:rsid w:val="003D5B42"/>
    <w:rsid w:val="003D5DC6"/>
    <w:rsid w:val="003D5E96"/>
    <w:rsid w:val="003D6106"/>
    <w:rsid w:val="003D6107"/>
    <w:rsid w:val="003D62C5"/>
    <w:rsid w:val="003D62D8"/>
    <w:rsid w:val="003D637C"/>
    <w:rsid w:val="003D64D0"/>
    <w:rsid w:val="003D667E"/>
    <w:rsid w:val="003D66A6"/>
    <w:rsid w:val="003D6980"/>
    <w:rsid w:val="003D6A72"/>
    <w:rsid w:val="003D6B80"/>
    <w:rsid w:val="003D6BB8"/>
    <w:rsid w:val="003D6C35"/>
    <w:rsid w:val="003D6D87"/>
    <w:rsid w:val="003D6D99"/>
    <w:rsid w:val="003D6E28"/>
    <w:rsid w:val="003D6F58"/>
    <w:rsid w:val="003D6F66"/>
    <w:rsid w:val="003D6FA2"/>
    <w:rsid w:val="003D711D"/>
    <w:rsid w:val="003D71A4"/>
    <w:rsid w:val="003D726E"/>
    <w:rsid w:val="003D7473"/>
    <w:rsid w:val="003D75D6"/>
    <w:rsid w:val="003D76BD"/>
    <w:rsid w:val="003D7700"/>
    <w:rsid w:val="003D7A1D"/>
    <w:rsid w:val="003D7B6B"/>
    <w:rsid w:val="003D7B6D"/>
    <w:rsid w:val="003D7BB0"/>
    <w:rsid w:val="003D7BB3"/>
    <w:rsid w:val="003D7C36"/>
    <w:rsid w:val="003D7CF9"/>
    <w:rsid w:val="003D7D21"/>
    <w:rsid w:val="003D7D3C"/>
    <w:rsid w:val="003D7D48"/>
    <w:rsid w:val="003D7D4E"/>
    <w:rsid w:val="003D7EDD"/>
    <w:rsid w:val="003D7F59"/>
    <w:rsid w:val="003D7F80"/>
    <w:rsid w:val="003E00E2"/>
    <w:rsid w:val="003E017A"/>
    <w:rsid w:val="003E0252"/>
    <w:rsid w:val="003E03FC"/>
    <w:rsid w:val="003E0A03"/>
    <w:rsid w:val="003E0B38"/>
    <w:rsid w:val="003E0B95"/>
    <w:rsid w:val="003E0BEA"/>
    <w:rsid w:val="003E0C7E"/>
    <w:rsid w:val="003E0CEB"/>
    <w:rsid w:val="003E0D4E"/>
    <w:rsid w:val="003E0DD2"/>
    <w:rsid w:val="003E1047"/>
    <w:rsid w:val="003E108B"/>
    <w:rsid w:val="003E1119"/>
    <w:rsid w:val="003E11AF"/>
    <w:rsid w:val="003E11CD"/>
    <w:rsid w:val="003E1221"/>
    <w:rsid w:val="003E1471"/>
    <w:rsid w:val="003E153D"/>
    <w:rsid w:val="003E181A"/>
    <w:rsid w:val="003E1854"/>
    <w:rsid w:val="003E199D"/>
    <w:rsid w:val="003E1A55"/>
    <w:rsid w:val="003E1C6C"/>
    <w:rsid w:val="003E1CDD"/>
    <w:rsid w:val="003E1D48"/>
    <w:rsid w:val="003E1D62"/>
    <w:rsid w:val="003E1E07"/>
    <w:rsid w:val="003E206A"/>
    <w:rsid w:val="003E20BF"/>
    <w:rsid w:val="003E20CB"/>
    <w:rsid w:val="003E20DD"/>
    <w:rsid w:val="003E21A6"/>
    <w:rsid w:val="003E2334"/>
    <w:rsid w:val="003E246A"/>
    <w:rsid w:val="003E24EA"/>
    <w:rsid w:val="003E24EF"/>
    <w:rsid w:val="003E25DA"/>
    <w:rsid w:val="003E2647"/>
    <w:rsid w:val="003E2721"/>
    <w:rsid w:val="003E2785"/>
    <w:rsid w:val="003E2984"/>
    <w:rsid w:val="003E29AE"/>
    <w:rsid w:val="003E29C1"/>
    <w:rsid w:val="003E2B64"/>
    <w:rsid w:val="003E2CE6"/>
    <w:rsid w:val="003E2D0E"/>
    <w:rsid w:val="003E2E4B"/>
    <w:rsid w:val="003E2F8A"/>
    <w:rsid w:val="003E2FF4"/>
    <w:rsid w:val="003E31B4"/>
    <w:rsid w:val="003E323F"/>
    <w:rsid w:val="003E3288"/>
    <w:rsid w:val="003E332F"/>
    <w:rsid w:val="003E3340"/>
    <w:rsid w:val="003E3378"/>
    <w:rsid w:val="003E3554"/>
    <w:rsid w:val="003E3728"/>
    <w:rsid w:val="003E3786"/>
    <w:rsid w:val="003E3866"/>
    <w:rsid w:val="003E3947"/>
    <w:rsid w:val="003E3C2D"/>
    <w:rsid w:val="003E3C46"/>
    <w:rsid w:val="003E3CDF"/>
    <w:rsid w:val="003E3D49"/>
    <w:rsid w:val="003E3E2C"/>
    <w:rsid w:val="003E403B"/>
    <w:rsid w:val="003E40C2"/>
    <w:rsid w:val="003E4282"/>
    <w:rsid w:val="003E430E"/>
    <w:rsid w:val="003E4315"/>
    <w:rsid w:val="003E4432"/>
    <w:rsid w:val="003E4474"/>
    <w:rsid w:val="003E4512"/>
    <w:rsid w:val="003E46AE"/>
    <w:rsid w:val="003E477E"/>
    <w:rsid w:val="003E48EE"/>
    <w:rsid w:val="003E496A"/>
    <w:rsid w:val="003E498A"/>
    <w:rsid w:val="003E499E"/>
    <w:rsid w:val="003E4B05"/>
    <w:rsid w:val="003E4B23"/>
    <w:rsid w:val="003E4D9B"/>
    <w:rsid w:val="003E4E2B"/>
    <w:rsid w:val="003E51A5"/>
    <w:rsid w:val="003E51CA"/>
    <w:rsid w:val="003E545D"/>
    <w:rsid w:val="003E55C1"/>
    <w:rsid w:val="003E5900"/>
    <w:rsid w:val="003E5A53"/>
    <w:rsid w:val="003E5B09"/>
    <w:rsid w:val="003E5BEE"/>
    <w:rsid w:val="003E5C07"/>
    <w:rsid w:val="003E5D31"/>
    <w:rsid w:val="003E5D6F"/>
    <w:rsid w:val="003E5DE7"/>
    <w:rsid w:val="003E5E0A"/>
    <w:rsid w:val="003E5E40"/>
    <w:rsid w:val="003E5EAF"/>
    <w:rsid w:val="003E5F6D"/>
    <w:rsid w:val="003E6125"/>
    <w:rsid w:val="003E61A7"/>
    <w:rsid w:val="003E621B"/>
    <w:rsid w:val="003E68B0"/>
    <w:rsid w:val="003E6A22"/>
    <w:rsid w:val="003E6ADC"/>
    <w:rsid w:val="003E6CAB"/>
    <w:rsid w:val="003E6D01"/>
    <w:rsid w:val="003E6E99"/>
    <w:rsid w:val="003E6EB6"/>
    <w:rsid w:val="003E6F2C"/>
    <w:rsid w:val="003E72CD"/>
    <w:rsid w:val="003E736F"/>
    <w:rsid w:val="003E7402"/>
    <w:rsid w:val="003E7539"/>
    <w:rsid w:val="003E7595"/>
    <w:rsid w:val="003E75B8"/>
    <w:rsid w:val="003E75E8"/>
    <w:rsid w:val="003E77F1"/>
    <w:rsid w:val="003E7A0C"/>
    <w:rsid w:val="003E7A5F"/>
    <w:rsid w:val="003E7B89"/>
    <w:rsid w:val="003E7C5D"/>
    <w:rsid w:val="003E7C89"/>
    <w:rsid w:val="003E7CEB"/>
    <w:rsid w:val="003E7FB8"/>
    <w:rsid w:val="003F0074"/>
    <w:rsid w:val="003F0100"/>
    <w:rsid w:val="003F0152"/>
    <w:rsid w:val="003F027B"/>
    <w:rsid w:val="003F029A"/>
    <w:rsid w:val="003F02B4"/>
    <w:rsid w:val="003F03CF"/>
    <w:rsid w:val="003F03D5"/>
    <w:rsid w:val="003F0453"/>
    <w:rsid w:val="003F0573"/>
    <w:rsid w:val="003F0615"/>
    <w:rsid w:val="003F0685"/>
    <w:rsid w:val="003F06EA"/>
    <w:rsid w:val="003F0794"/>
    <w:rsid w:val="003F08DF"/>
    <w:rsid w:val="003F08F3"/>
    <w:rsid w:val="003F0AB2"/>
    <w:rsid w:val="003F0D3A"/>
    <w:rsid w:val="003F0DC1"/>
    <w:rsid w:val="003F0E22"/>
    <w:rsid w:val="003F0E43"/>
    <w:rsid w:val="003F1045"/>
    <w:rsid w:val="003F10CD"/>
    <w:rsid w:val="003F10F3"/>
    <w:rsid w:val="003F15A4"/>
    <w:rsid w:val="003F165D"/>
    <w:rsid w:val="003F16EC"/>
    <w:rsid w:val="003F182F"/>
    <w:rsid w:val="003F1893"/>
    <w:rsid w:val="003F18FF"/>
    <w:rsid w:val="003F1904"/>
    <w:rsid w:val="003F190F"/>
    <w:rsid w:val="003F1925"/>
    <w:rsid w:val="003F1A4A"/>
    <w:rsid w:val="003F1CE3"/>
    <w:rsid w:val="003F1D03"/>
    <w:rsid w:val="003F1D34"/>
    <w:rsid w:val="003F1DEB"/>
    <w:rsid w:val="003F1DF4"/>
    <w:rsid w:val="003F2098"/>
    <w:rsid w:val="003F2198"/>
    <w:rsid w:val="003F2367"/>
    <w:rsid w:val="003F2490"/>
    <w:rsid w:val="003F2512"/>
    <w:rsid w:val="003F25CC"/>
    <w:rsid w:val="003F2635"/>
    <w:rsid w:val="003F263F"/>
    <w:rsid w:val="003F26E1"/>
    <w:rsid w:val="003F282A"/>
    <w:rsid w:val="003F2992"/>
    <w:rsid w:val="003F2B32"/>
    <w:rsid w:val="003F2C1C"/>
    <w:rsid w:val="003F2CB4"/>
    <w:rsid w:val="003F2E17"/>
    <w:rsid w:val="003F2F36"/>
    <w:rsid w:val="003F3031"/>
    <w:rsid w:val="003F30FE"/>
    <w:rsid w:val="003F32AF"/>
    <w:rsid w:val="003F32C1"/>
    <w:rsid w:val="003F3410"/>
    <w:rsid w:val="003F3456"/>
    <w:rsid w:val="003F3491"/>
    <w:rsid w:val="003F368D"/>
    <w:rsid w:val="003F36BA"/>
    <w:rsid w:val="003F3906"/>
    <w:rsid w:val="003F39EA"/>
    <w:rsid w:val="003F39F4"/>
    <w:rsid w:val="003F3AC3"/>
    <w:rsid w:val="003F3AE5"/>
    <w:rsid w:val="003F3E0F"/>
    <w:rsid w:val="003F3E6A"/>
    <w:rsid w:val="003F3E9E"/>
    <w:rsid w:val="003F3F79"/>
    <w:rsid w:val="003F3FCF"/>
    <w:rsid w:val="003F406C"/>
    <w:rsid w:val="003F40FA"/>
    <w:rsid w:val="003F41FA"/>
    <w:rsid w:val="003F42BB"/>
    <w:rsid w:val="003F42CA"/>
    <w:rsid w:val="003F44F0"/>
    <w:rsid w:val="003F4785"/>
    <w:rsid w:val="003F47C6"/>
    <w:rsid w:val="003F47F4"/>
    <w:rsid w:val="003F48BB"/>
    <w:rsid w:val="003F4982"/>
    <w:rsid w:val="003F4A45"/>
    <w:rsid w:val="003F4A7A"/>
    <w:rsid w:val="003F4C13"/>
    <w:rsid w:val="003F4C94"/>
    <w:rsid w:val="003F4D09"/>
    <w:rsid w:val="003F4E98"/>
    <w:rsid w:val="003F5105"/>
    <w:rsid w:val="003F5116"/>
    <w:rsid w:val="003F52A6"/>
    <w:rsid w:val="003F52AA"/>
    <w:rsid w:val="003F55C1"/>
    <w:rsid w:val="003F586E"/>
    <w:rsid w:val="003F58F8"/>
    <w:rsid w:val="003F5909"/>
    <w:rsid w:val="003F59F1"/>
    <w:rsid w:val="003F5AF7"/>
    <w:rsid w:val="003F5C38"/>
    <w:rsid w:val="003F5CE1"/>
    <w:rsid w:val="003F5E5D"/>
    <w:rsid w:val="003F5F59"/>
    <w:rsid w:val="003F5FAE"/>
    <w:rsid w:val="003F60B8"/>
    <w:rsid w:val="003F60CC"/>
    <w:rsid w:val="003F6114"/>
    <w:rsid w:val="003F63A7"/>
    <w:rsid w:val="003F673E"/>
    <w:rsid w:val="003F6827"/>
    <w:rsid w:val="003F6B7E"/>
    <w:rsid w:val="003F6BC5"/>
    <w:rsid w:val="003F6BF5"/>
    <w:rsid w:val="003F6C4E"/>
    <w:rsid w:val="003F6C90"/>
    <w:rsid w:val="003F6D08"/>
    <w:rsid w:val="003F6DD5"/>
    <w:rsid w:val="003F6FD7"/>
    <w:rsid w:val="003F7017"/>
    <w:rsid w:val="003F72D8"/>
    <w:rsid w:val="003F7394"/>
    <w:rsid w:val="003F740A"/>
    <w:rsid w:val="003F74F7"/>
    <w:rsid w:val="003F7639"/>
    <w:rsid w:val="003F767D"/>
    <w:rsid w:val="003F7684"/>
    <w:rsid w:val="003F7780"/>
    <w:rsid w:val="003F77C3"/>
    <w:rsid w:val="003F78F0"/>
    <w:rsid w:val="003F79A5"/>
    <w:rsid w:val="003F79CA"/>
    <w:rsid w:val="003F7AA3"/>
    <w:rsid w:val="003F7ABD"/>
    <w:rsid w:val="003F7C1C"/>
    <w:rsid w:val="003F7CB9"/>
    <w:rsid w:val="003F7D2D"/>
    <w:rsid w:val="003F7E91"/>
    <w:rsid w:val="003F7EDB"/>
    <w:rsid w:val="003F7F65"/>
    <w:rsid w:val="0040003E"/>
    <w:rsid w:val="004000E3"/>
    <w:rsid w:val="0040032A"/>
    <w:rsid w:val="0040035D"/>
    <w:rsid w:val="0040036A"/>
    <w:rsid w:val="00400488"/>
    <w:rsid w:val="00400584"/>
    <w:rsid w:val="00400755"/>
    <w:rsid w:val="004008C0"/>
    <w:rsid w:val="0040099E"/>
    <w:rsid w:val="00400ADC"/>
    <w:rsid w:val="00400AF4"/>
    <w:rsid w:val="00400B27"/>
    <w:rsid w:val="00400C99"/>
    <w:rsid w:val="00400CF1"/>
    <w:rsid w:val="00400D91"/>
    <w:rsid w:val="00400EB1"/>
    <w:rsid w:val="00400F17"/>
    <w:rsid w:val="00400F65"/>
    <w:rsid w:val="00401128"/>
    <w:rsid w:val="00401142"/>
    <w:rsid w:val="00401349"/>
    <w:rsid w:val="00401364"/>
    <w:rsid w:val="004013F7"/>
    <w:rsid w:val="004014EE"/>
    <w:rsid w:val="00401564"/>
    <w:rsid w:val="004017F3"/>
    <w:rsid w:val="0040181B"/>
    <w:rsid w:val="00401862"/>
    <w:rsid w:val="00401B9B"/>
    <w:rsid w:val="00402089"/>
    <w:rsid w:val="00402213"/>
    <w:rsid w:val="00402377"/>
    <w:rsid w:val="004023B3"/>
    <w:rsid w:val="0040240F"/>
    <w:rsid w:val="00402410"/>
    <w:rsid w:val="004024AE"/>
    <w:rsid w:val="004025C9"/>
    <w:rsid w:val="00402636"/>
    <w:rsid w:val="004026F8"/>
    <w:rsid w:val="00402A30"/>
    <w:rsid w:val="00402CFE"/>
    <w:rsid w:val="00402E68"/>
    <w:rsid w:val="00403039"/>
    <w:rsid w:val="004030E7"/>
    <w:rsid w:val="00403123"/>
    <w:rsid w:val="00403179"/>
    <w:rsid w:val="00403231"/>
    <w:rsid w:val="0040328D"/>
    <w:rsid w:val="00403331"/>
    <w:rsid w:val="004037EF"/>
    <w:rsid w:val="0040385C"/>
    <w:rsid w:val="0040387C"/>
    <w:rsid w:val="0040387D"/>
    <w:rsid w:val="004038C3"/>
    <w:rsid w:val="00403929"/>
    <w:rsid w:val="00403A16"/>
    <w:rsid w:val="00403A1E"/>
    <w:rsid w:val="00403A26"/>
    <w:rsid w:val="00403D47"/>
    <w:rsid w:val="00403F7C"/>
    <w:rsid w:val="004040B9"/>
    <w:rsid w:val="004040DE"/>
    <w:rsid w:val="00404137"/>
    <w:rsid w:val="0040417A"/>
    <w:rsid w:val="0040427E"/>
    <w:rsid w:val="004042AB"/>
    <w:rsid w:val="00404333"/>
    <w:rsid w:val="0040474D"/>
    <w:rsid w:val="004048B6"/>
    <w:rsid w:val="004049EC"/>
    <w:rsid w:val="00404C62"/>
    <w:rsid w:val="00404DAC"/>
    <w:rsid w:val="00404E1C"/>
    <w:rsid w:val="004050D7"/>
    <w:rsid w:val="00405406"/>
    <w:rsid w:val="00405562"/>
    <w:rsid w:val="00405638"/>
    <w:rsid w:val="00405810"/>
    <w:rsid w:val="00405938"/>
    <w:rsid w:val="00405A53"/>
    <w:rsid w:val="00405C1F"/>
    <w:rsid w:val="00405E73"/>
    <w:rsid w:val="00405EE5"/>
    <w:rsid w:val="00405EE7"/>
    <w:rsid w:val="00405F06"/>
    <w:rsid w:val="00406010"/>
    <w:rsid w:val="004063A6"/>
    <w:rsid w:val="00406621"/>
    <w:rsid w:val="00406BF2"/>
    <w:rsid w:val="00406C1A"/>
    <w:rsid w:val="00406C30"/>
    <w:rsid w:val="00406D71"/>
    <w:rsid w:val="00406D81"/>
    <w:rsid w:val="00406E26"/>
    <w:rsid w:val="0040703A"/>
    <w:rsid w:val="00407142"/>
    <w:rsid w:val="0040723D"/>
    <w:rsid w:val="00407398"/>
    <w:rsid w:val="004073E1"/>
    <w:rsid w:val="00407549"/>
    <w:rsid w:val="0040758E"/>
    <w:rsid w:val="0040760A"/>
    <w:rsid w:val="0040765A"/>
    <w:rsid w:val="004076B1"/>
    <w:rsid w:val="00407868"/>
    <w:rsid w:val="004078E0"/>
    <w:rsid w:val="00407A00"/>
    <w:rsid w:val="00407C5E"/>
    <w:rsid w:val="00407D41"/>
    <w:rsid w:val="00407F11"/>
    <w:rsid w:val="00410439"/>
    <w:rsid w:val="0041094E"/>
    <w:rsid w:val="00410A0E"/>
    <w:rsid w:val="00410C44"/>
    <w:rsid w:val="00410CC5"/>
    <w:rsid w:val="00410D41"/>
    <w:rsid w:val="00410D60"/>
    <w:rsid w:val="00410DAB"/>
    <w:rsid w:val="00410E03"/>
    <w:rsid w:val="00410F2E"/>
    <w:rsid w:val="00410F3C"/>
    <w:rsid w:val="00410FB0"/>
    <w:rsid w:val="00411023"/>
    <w:rsid w:val="00411049"/>
    <w:rsid w:val="004110CE"/>
    <w:rsid w:val="00411141"/>
    <w:rsid w:val="00411158"/>
    <w:rsid w:val="00411280"/>
    <w:rsid w:val="004113AE"/>
    <w:rsid w:val="0041142D"/>
    <w:rsid w:val="004114B9"/>
    <w:rsid w:val="0041157A"/>
    <w:rsid w:val="0041170A"/>
    <w:rsid w:val="00411950"/>
    <w:rsid w:val="00411C0F"/>
    <w:rsid w:val="00411C67"/>
    <w:rsid w:val="00411C88"/>
    <w:rsid w:val="00411C9A"/>
    <w:rsid w:val="00411E82"/>
    <w:rsid w:val="00411EAC"/>
    <w:rsid w:val="00412148"/>
    <w:rsid w:val="00412220"/>
    <w:rsid w:val="004122A8"/>
    <w:rsid w:val="004123C3"/>
    <w:rsid w:val="00412440"/>
    <w:rsid w:val="004125F3"/>
    <w:rsid w:val="00412775"/>
    <w:rsid w:val="004127A0"/>
    <w:rsid w:val="004127E7"/>
    <w:rsid w:val="004127F7"/>
    <w:rsid w:val="004128C2"/>
    <w:rsid w:val="00412AFF"/>
    <w:rsid w:val="00412B61"/>
    <w:rsid w:val="00412B9D"/>
    <w:rsid w:val="00412C0F"/>
    <w:rsid w:val="00412E0C"/>
    <w:rsid w:val="00412E24"/>
    <w:rsid w:val="00412E2F"/>
    <w:rsid w:val="00412E65"/>
    <w:rsid w:val="00412F08"/>
    <w:rsid w:val="00412F24"/>
    <w:rsid w:val="00412F38"/>
    <w:rsid w:val="00412F99"/>
    <w:rsid w:val="00412FA4"/>
    <w:rsid w:val="00413164"/>
    <w:rsid w:val="00413212"/>
    <w:rsid w:val="00413253"/>
    <w:rsid w:val="0041326A"/>
    <w:rsid w:val="004133C2"/>
    <w:rsid w:val="004134B5"/>
    <w:rsid w:val="0041365D"/>
    <w:rsid w:val="00413684"/>
    <w:rsid w:val="00413699"/>
    <w:rsid w:val="004138BA"/>
    <w:rsid w:val="004139B8"/>
    <w:rsid w:val="00413D68"/>
    <w:rsid w:val="00413F07"/>
    <w:rsid w:val="00413F0E"/>
    <w:rsid w:val="00413FD2"/>
    <w:rsid w:val="00414042"/>
    <w:rsid w:val="0041407A"/>
    <w:rsid w:val="00414097"/>
    <w:rsid w:val="004140F7"/>
    <w:rsid w:val="0041425E"/>
    <w:rsid w:val="00414312"/>
    <w:rsid w:val="00414422"/>
    <w:rsid w:val="004145CC"/>
    <w:rsid w:val="00414715"/>
    <w:rsid w:val="00414771"/>
    <w:rsid w:val="004149EA"/>
    <w:rsid w:val="00414B39"/>
    <w:rsid w:val="00414B82"/>
    <w:rsid w:val="00414D58"/>
    <w:rsid w:val="00414E6D"/>
    <w:rsid w:val="00414E75"/>
    <w:rsid w:val="004150DB"/>
    <w:rsid w:val="0041524D"/>
    <w:rsid w:val="00415510"/>
    <w:rsid w:val="00415586"/>
    <w:rsid w:val="00415834"/>
    <w:rsid w:val="00415878"/>
    <w:rsid w:val="004159BC"/>
    <w:rsid w:val="00415A71"/>
    <w:rsid w:val="00415A76"/>
    <w:rsid w:val="00415B51"/>
    <w:rsid w:val="00415C6B"/>
    <w:rsid w:val="00415CBB"/>
    <w:rsid w:val="00415EDF"/>
    <w:rsid w:val="0041604D"/>
    <w:rsid w:val="00416294"/>
    <w:rsid w:val="004162D2"/>
    <w:rsid w:val="00416535"/>
    <w:rsid w:val="00416567"/>
    <w:rsid w:val="00416597"/>
    <w:rsid w:val="004167F4"/>
    <w:rsid w:val="00416826"/>
    <w:rsid w:val="00416958"/>
    <w:rsid w:val="0041698C"/>
    <w:rsid w:val="00416A6A"/>
    <w:rsid w:val="00416AC0"/>
    <w:rsid w:val="00416AD1"/>
    <w:rsid w:val="00416B81"/>
    <w:rsid w:val="00416C0F"/>
    <w:rsid w:val="00416C25"/>
    <w:rsid w:val="00416D0C"/>
    <w:rsid w:val="00416DF6"/>
    <w:rsid w:val="00416EAA"/>
    <w:rsid w:val="00416F62"/>
    <w:rsid w:val="0041700C"/>
    <w:rsid w:val="0041716C"/>
    <w:rsid w:val="004171AA"/>
    <w:rsid w:val="004171D3"/>
    <w:rsid w:val="0041724F"/>
    <w:rsid w:val="0041739D"/>
    <w:rsid w:val="004173D2"/>
    <w:rsid w:val="004173E7"/>
    <w:rsid w:val="00417715"/>
    <w:rsid w:val="0041772C"/>
    <w:rsid w:val="00417870"/>
    <w:rsid w:val="004178E0"/>
    <w:rsid w:val="004178EA"/>
    <w:rsid w:val="004178F4"/>
    <w:rsid w:val="004179D2"/>
    <w:rsid w:val="00417A6D"/>
    <w:rsid w:val="00417BA2"/>
    <w:rsid w:val="00417C0C"/>
    <w:rsid w:val="0042069E"/>
    <w:rsid w:val="00420804"/>
    <w:rsid w:val="00420972"/>
    <w:rsid w:val="0042098C"/>
    <w:rsid w:val="00420A07"/>
    <w:rsid w:val="00420A9A"/>
    <w:rsid w:val="00420AF3"/>
    <w:rsid w:val="00420B46"/>
    <w:rsid w:val="00420D13"/>
    <w:rsid w:val="00420D3D"/>
    <w:rsid w:val="00420EF4"/>
    <w:rsid w:val="00421230"/>
    <w:rsid w:val="004212B8"/>
    <w:rsid w:val="00421379"/>
    <w:rsid w:val="00421724"/>
    <w:rsid w:val="0042179E"/>
    <w:rsid w:val="004217C8"/>
    <w:rsid w:val="00421968"/>
    <w:rsid w:val="00421A56"/>
    <w:rsid w:val="00421A98"/>
    <w:rsid w:val="00421B9E"/>
    <w:rsid w:val="00421BB4"/>
    <w:rsid w:val="00421CAC"/>
    <w:rsid w:val="00421E2F"/>
    <w:rsid w:val="00422283"/>
    <w:rsid w:val="004223FB"/>
    <w:rsid w:val="004224C8"/>
    <w:rsid w:val="0042251E"/>
    <w:rsid w:val="00422713"/>
    <w:rsid w:val="00422730"/>
    <w:rsid w:val="00422816"/>
    <w:rsid w:val="0042288C"/>
    <w:rsid w:val="004228F1"/>
    <w:rsid w:val="0042292D"/>
    <w:rsid w:val="004229A4"/>
    <w:rsid w:val="00422B38"/>
    <w:rsid w:val="00422BEA"/>
    <w:rsid w:val="00422CD0"/>
    <w:rsid w:val="00422ECD"/>
    <w:rsid w:val="00422FC8"/>
    <w:rsid w:val="00423053"/>
    <w:rsid w:val="0042305E"/>
    <w:rsid w:val="0042307C"/>
    <w:rsid w:val="00423081"/>
    <w:rsid w:val="004230D4"/>
    <w:rsid w:val="0042312F"/>
    <w:rsid w:val="00423148"/>
    <w:rsid w:val="0042320F"/>
    <w:rsid w:val="004233CB"/>
    <w:rsid w:val="004234D7"/>
    <w:rsid w:val="0042352F"/>
    <w:rsid w:val="0042360E"/>
    <w:rsid w:val="00423761"/>
    <w:rsid w:val="004239A8"/>
    <w:rsid w:val="004239E8"/>
    <w:rsid w:val="004239EF"/>
    <w:rsid w:val="00423A54"/>
    <w:rsid w:val="00423A69"/>
    <w:rsid w:val="00423B62"/>
    <w:rsid w:val="00423B85"/>
    <w:rsid w:val="00423C1C"/>
    <w:rsid w:val="00423CAD"/>
    <w:rsid w:val="00423E53"/>
    <w:rsid w:val="00423EA7"/>
    <w:rsid w:val="00423ECB"/>
    <w:rsid w:val="00424078"/>
    <w:rsid w:val="004240E5"/>
    <w:rsid w:val="00424350"/>
    <w:rsid w:val="00424377"/>
    <w:rsid w:val="00424383"/>
    <w:rsid w:val="00424773"/>
    <w:rsid w:val="00424980"/>
    <w:rsid w:val="00424A06"/>
    <w:rsid w:val="00424A3D"/>
    <w:rsid w:val="00424B39"/>
    <w:rsid w:val="00424E73"/>
    <w:rsid w:val="00424EF0"/>
    <w:rsid w:val="00424EF5"/>
    <w:rsid w:val="00424F05"/>
    <w:rsid w:val="0042509F"/>
    <w:rsid w:val="00425172"/>
    <w:rsid w:val="00425200"/>
    <w:rsid w:val="0042528F"/>
    <w:rsid w:val="00425567"/>
    <w:rsid w:val="00425592"/>
    <w:rsid w:val="0042559F"/>
    <w:rsid w:val="00425646"/>
    <w:rsid w:val="004257F1"/>
    <w:rsid w:val="0042580C"/>
    <w:rsid w:val="004258A6"/>
    <w:rsid w:val="004258C1"/>
    <w:rsid w:val="004259B7"/>
    <w:rsid w:val="00425AFC"/>
    <w:rsid w:val="00425CBC"/>
    <w:rsid w:val="00425D25"/>
    <w:rsid w:val="00425E1A"/>
    <w:rsid w:val="00425E81"/>
    <w:rsid w:val="00425FC5"/>
    <w:rsid w:val="00426181"/>
    <w:rsid w:val="00426189"/>
    <w:rsid w:val="004261CB"/>
    <w:rsid w:val="004261FE"/>
    <w:rsid w:val="00426311"/>
    <w:rsid w:val="00426586"/>
    <w:rsid w:val="00426706"/>
    <w:rsid w:val="00426903"/>
    <w:rsid w:val="004269EE"/>
    <w:rsid w:val="00426AA8"/>
    <w:rsid w:val="00426AF5"/>
    <w:rsid w:val="00426CF8"/>
    <w:rsid w:val="00426CFB"/>
    <w:rsid w:val="0042733A"/>
    <w:rsid w:val="004273E3"/>
    <w:rsid w:val="0042749D"/>
    <w:rsid w:val="004274E5"/>
    <w:rsid w:val="00427605"/>
    <w:rsid w:val="00427668"/>
    <w:rsid w:val="004276BC"/>
    <w:rsid w:val="00427798"/>
    <w:rsid w:val="00427802"/>
    <w:rsid w:val="004278A8"/>
    <w:rsid w:val="004279BD"/>
    <w:rsid w:val="00427B5C"/>
    <w:rsid w:val="00427BFC"/>
    <w:rsid w:val="00427D8A"/>
    <w:rsid w:val="00427DE3"/>
    <w:rsid w:val="00427EEF"/>
    <w:rsid w:val="00427F41"/>
    <w:rsid w:val="004300DE"/>
    <w:rsid w:val="0043012A"/>
    <w:rsid w:val="00430135"/>
    <w:rsid w:val="00430246"/>
    <w:rsid w:val="00430419"/>
    <w:rsid w:val="0043079F"/>
    <w:rsid w:val="004307EE"/>
    <w:rsid w:val="00430937"/>
    <w:rsid w:val="004309FB"/>
    <w:rsid w:val="00430B59"/>
    <w:rsid w:val="00430C90"/>
    <w:rsid w:val="00430F4D"/>
    <w:rsid w:val="00430F64"/>
    <w:rsid w:val="00431191"/>
    <w:rsid w:val="004311B6"/>
    <w:rsid w:val="0043123B"/>
    <w:rsid w:val="004314F6"/>
    <w:rsid w:val="0043153C"/>
    <w:rsid w:val="004319C9"/>
    <w:rsid w:val="00431A12"/>
    <w:rsid w:val="00431A1A"/>
    <w:rsid w:val="00431A5E"/>
    <w:rsid w:val="00431C9A"/>
    <w:rsid w:val="00431DD4"/>
    <w:rsid w:val="00431E07"/>
    <w:rsid w:val="00431E9C"/>
    <w:rsid w:val="00431F68"/>
    <w:rsid w:val="00432008"/>
    <w:rsid w:val="0043204D"/>
    <w:rsid w:val="0043219E"/>
    <w:rsid w:val="004323E4"/>
    <w:rsid w:val="00432470"/>
    <w:rsid w:val="00432611"/>
    <w:rsid w:val="00432649"/>
    <w:rsid w:val="004327CE"/>
    <w:rsid w:val="00432965"/>
    <w:rsid w:val="00432CBD"/>
    <w:rsid w:val="00432D7D"/>
    <w:rsid w:val="00432D92"/>
    <w:rsid w:val="00432DB4"/>
    <w:rsid w:val="00432F73"/>
    <w:rsid w:val="004330CC"/>
    <w:rsid w:val="00433322"/>
    <w:rsid w:val="00433385"/>
    <w:rsid w:val="004333BB"/>
    <w:rsid w:val="004333CA"/>
    <w:rsid w:val="004333E2"/>
    <w:rsid w:val="0043341C"/>
    <w:rsid w:val="0043356B"/>
    <w:rsid w:val="0043393B"/>
    <w:rsid w:val="00433B9E"/>
    <w:rsid w:val="00433C5E"/>
    <w:rsid w:val="00433C8C"/>
    <w:rsid w:val="00433CBC"/>
    <w:rsid w:val="00433D30"/>
    <w:rsid w:val="00433D88"/>
    <w:rsid w:val="00433DDB"/>
    <w:rsid w:val="00433F5C"/>
    <w:rsid w:val="00433F5E"/>
    <w:rsid w:val="00434102"/>
    <w:rsid w:val="00434257"/>
    <w:rsid w:val="00434296"/>
    <w:rsid w:val="004344C4"/>
    <w:rsid w:val="00434539"/>
    <w:rsid w:val="0043495B"/>
    <w:rsid w:val="00434A02"/>
    <w:rsid w:val="00434BA3"/>
    <w:rsid w:val="00434CEB"/>
    <w:rsid w:val="00434E99"/>
    <w:rsid w:val="00434F70"/>
    <w:rsid w:val="00434F9C"/>
    <w:rsid w:val="00434FDE"/>
    <w:rsid w:val="0043500B"/>
    <w:rsid w:val="004352E3"/>
    <w:rsid w:val="00435422"/>
    <w:rsid w:val="00435435"/>
    <w:rsid w:val="00435546"/>
    <w:rsid w:val="00435671"/>
    <w:rsid w:val="004356A8"/>
    <w:rsid w:val="004356FA"/>
    <w:rsid w:val="00435806"/>
    <w:rsid w:val="004358A5"/>
    <w:rsid w:val="00435945"/>
    <w:rsid w:val="004359DD"/>
    <w:rsid w:val="00435A21"/>
    <w:rsid w:val="00435B11"/>
    <w:rsid w:val="00435B3C"/>
    <w:rsid w:val="00435B42"/>
    <w:rsid w:val="00435B66"/>
    <w:rsid w:val="00435B9F"/>
    <w:rsid w:val="00435C3D"/>
    <w:rsid w:val="00435D97"/>
    <w:rsid w:val="00435E85"/>
    <w:rsid w:val="00436041"/>
    <w:rsid w:val="0043605C"/>
    <w:rsid w:val="004361E9"/>
    <w:rsid w:val="00436234"/>
    <w:rsid w:val="0043628E"/>
    <w:rsid w:val="004362AA"/>
    <w:rsid w:val="004364A4"/>
    <w:rsid w:val="004365E1"/>
    <w:rsid w:val="004365EE"/>
    <w:rsid w:val="00436661"/>
    <w:rsid w:val="00436705"/>
    <w:rsid w:val="004367A1"/>
    <w:rsid w:val="004369FC"/>
    <w:rsid w:val="00436BCF"/>
    <w:rsid w:val="00436C72"/>
    <w:rsid w:val="00436D28"/>
    <w:rsid w:val="00436E0E"/>
    <w:rsid w:val="00436E86"/>
    <w:rsid w:val="00436F33"/>
    <w:rsid w:val="00437047"/>
    <w:rsid w:val="00437074"/>
    <w:rsid w:val="0043739B"/>
    <w:rsid w:val="00437435"/>
    <w:rsid w:val="004377A5"/>
    <w:rsid w:val="004378B6"/>
    <w:rsid w:val="00437B61"/>
    <w:rsid w:val="00437E38"/>
    <w:rsid w:val="00437FC3"/>
    <w:rsid w:val="0044016E"/>
    <w:rsid w:val="0044020E"/>
    <w:rsid w:val="004404E9"/>
    <w:rsid w:val="004404F1"/>
    <w:rsid w:val="0044065C"/>
    <w:rsid w:val="00440675"/>
    <w:rsid w:val="00440726"/>
    <w:rsid w:val="0044075E"/>
    <w:rsid w:val="00440883"/>
    <w:rsid w:val="004408FB"/>
    <w:rsid w:val="00440907"/>
    <w:rsid w:val="00440B17"/>
    <w:rsid w:val="00440B27"/>
    <w:rsid w:val="00440C62"/>
    <w:rsid w:val="00440CAE"/>
    <w:rsid w:val="00440CB9"/>
    <w:rsid w:val="00440D2E"/>
    <w:rsid w:val="00440D36"/>
    <w:rsid w:val="00440D72"/>
    <w:rsid w:val="00440DF5"/>
    <w:rsid w:val="00441007"/>
    <w:rsid w:val="0044102E"/>
    <w:rsid w:val="00441073"/>
    <w:rsid w:val="004410A8"/>
    <w:rsid w:val="00441142"/>
    <w:rsid w:val="0044119B"/>
    <w:rsid w:val="004411AD"/>
    <w:rsid w:val="00441513"/>
    <w:rsid w:val="0044153C"/>
    <w:rsid w:val="00441565"/>
    <w:rsid w:val="004415A6"/>
    <w:rsid w:val="00441997"/>
    <w:rsid w:val="00441CD3"/>
    <w:rsid w:val="00441E10"/>
    <w:rsid w:val="00441E94"/>
    <w:rsid w:val="00442127"/>
    <w:rsid w:val="00442225"/>
    <w:rsid w:val="00442533"/>
    <w:rsid w:val="004425A0"/>
    <w:rsid w:val="0044268E"/>
    <w:rsid w:val="004426DD"/>
    <w:rsid w:val="004426ED"/>
    <w:rsid w:val="00442728"/>
    <w:rsid w:val="00442921"/>
    <w:rsid w:val="0044292C"/>
    <w:rsid w:val="00442990"/>
    <w:rsid w:val="00442AD4"/>
    <w:rsid w:val="00442B10"/>
    <w:rsid w:val="00442B86"/>
    <w:rsid w:val="00442BDA"/>
    <w:rsid w:val="00442BEE"/>
    <w:rsid w:val="00442D0C"/>
    <w:rsid w:val="00442D27"/>
    <w:rsid w:val="00442D3F"/>
    <w:rsid w:val="00442DFC"/>
    <w:rsid w:val="00443153"/>
    <w:rsid w:val="004431C3"/>
    <w:rsid w:val="0044323A"/>
    <w:rsid w:val="004432D9"/>
    <w:rsid w:val="0044333B"/>
    <w:rsid w:val="0044337C"/>
    <w:rsid w:val="004434D3"/>
    <w:rsid w:val="0044351A"/>
    <w:rsid w:val="00443742"/>
    <w:rsid w:val="00443873"/>
    <w:rsid w:val="0044392F"/>
    <w:rsid w:val="00443A64"/>
    <w:rsid w:val="00443B84"/>
    <w:rsid w:val="00443BFA"/>
    <w:rsid w:val="00443C32"/>
    <w:rsid w:val="00443C9B"/>
    <w:rsid w:val="00443D7B"/>
    <w:rsid w:val="00443D97"/>
    <w:rsid w:val="00443DA4"/>
    <w:rsid w:val="00443F74"/>
    <w:rsid w:val="0044427A"/>
    <w:rsid w:val="00444366"/>
    <w:rsid w:val="004443DB"/>
    <w:rsid w:val="00444624"/>
    <w:rsid w:val="0044481B"/>
    <w:rsid w:val="00444A35"/>
    <w:rsid w:val="00444A9B"/>
    <w:rsid w:val="00444BE4"/>
    <w:rsid w:val="00444D23"/>
    <w:rsid w:val="00444E14"/>
    <w:rsid w:val="00445051"/>
    <w:rsid w:val="00445132"/>
    <w:rsid w:val="0044514A"/>
    <w:rsid w:val="00445210"/>
    <w:rsid w:val="00445219"/>
    <w:rsid w:val="00445425"/>
    <w:rsid w:val="004454D4"/>
    <w:rsid w:val="0044554A"/>
    <w:rsid w:val="00445649"/>
    <w:rsid w:val="004456D1"/>
    <w:rsid w:val="004456E2"/>
    <w:rsid w:val="004459E1"/>
    <w:rsid w:val="00445AB7"/>
    <w:rsid w:val="00445ABC"/>
    <w:rsid w:val="00445BD7"/>
    <w:rsid w:val="00445D19"/>
    <w:rsid w:val="00445E24"/>
    <w:rsid w:val="00445E44"/>
    <w:rsid w:val="00445F37"/>
    <w:rsid w:val="0044604A"/>
    <w:rsid w:val="00446214"/>
    <w:rsid w:val="004462A3"/>
    <w:rsid w:val="004463E5"/>
    <w:rsid w:val="004464CA"/>
    <w:rsid w:val="004465AC"/>
    <w:rsid w:val="00446621"/>
    <w:rsid w:val="0044663B"/>
    <w:rsid w:val="0044684C"/>
    <w:rsid w:val="004468C6"/>
    <w:rsid w:val="0044696D"/>
    <w:rsid w:val="00446B37"/>
    <w:rsid w:val="00446B59"/>
    <w:rsid w:val="00446BE2"/>
    <w:rsid w:val="00446D22"/>
    <w:rsid w:val="00446E08"/>
    <w:rsid w:val="004470A6"/>
    <w:rsid w:val="0044711E"/>
    <w:rsid w:val="00447239"/>
    <w:rsid w:val="00447332"/>
    <w:rsid w:val="00447415"/>
    <w:rsid w:val="00447439"/>
    <w:rsid w:val="004474CB"/>
    <w:rsid w:val="0044751D"/>
    <w:rsid w:val="0044753C"/>
    <w:rsid w:val="004475A4"/>
    <w:rsid w:val="004475CA"/>
    <w:rsid w:val="00447676"/>
    <w:rsid w:val="00447823"/>
    <w:rsid w:val="0044796B"/>
    <w:rsid w:val="00447FAC"/>
    <w:rsid w:val="00450045"/>
    <w:rsid w:val="00450184"/>
    <w:rsid w:val="004504B0"/>
    <w:rsid w:val="00450679"/>
    <w:rsid w:val="00450699"/>
    <w:rsid w:val="00450703"/>
    <w:rsid w:val="0045078C"/>
    <w:rsid w:val="0045093A"/>
    <w:rsid w:val="00450A7E"/>
    <w:rsid w:val="00450ABC"/>
    <w:rsid w:val="00450BD8"/>
    <w:rsid w:val="00450C2F"/>
    <w:rsid w:val="00450C84"/>
    <w:rsid w:val="00450CC4"/>
    <w:rsid w:val="00450FB4"/>
    <w:rsid w:val="00451270"/>
    <w:rsid w:val="004512AC"/>
    <w:rsid w:val="00451348"/>
    <w:rsid w:val="0045142C"/>
    <w:rsid w:val="004514C9"/>
    <w:rsid w:val="004514DB"/>
    <w:rsid w:val="0045152E"/>
    <w:rsid w:val="0045160A"/>
    <w:rsid w:val="0045165C"/>
    <w:rsid w:val="00451876"/>
    <w:rsid w:val="0045199A"/>
    <w:rsid w:val="004519F3"/>
    <w:rsid w:val="00451AC4"/>
    <w:rsid w:val="00451ADA"/>
    <w:rsid w:val="00451B94"/>
    <w:rsid w:val="00451BC4"/>
    <w:rsid w:val="00451C1B"/>
    <w:rsid w:val="00451DAF"/>
    <w:rsid w:val="00451F22"/>
    <w:rsid w:val="0045205D"/>
    <w:rsid w:val="004520D5"/>
    <w:rsid w:val="004522CC"/>
    <w:rsid w:val="0045231C"/>
    <w:rsid w:val="004524B2"/>
    <w:rsid w:val="0045253A"/>
    <w:rsid w:val="004526AE"/>
    <w:rsid w:val="004526D3"/>
    <w:rsid w:val="004527FB"/>
    <w:rsid w:val="004528F2"/>
    <w:rsid w:val="004529F3"/>
    <w:rsid w:val="00452B95"/>
    <w:rsid w:val="00452BE3"/>
    <w:rsid w:val="00453243"/>
    <w:rsid w:val="004533B8"/>
    <w:rsid w:val="004533E9"/>
    <w:rsid w:val="004534B1"/>
    <w:rsid w:val="004536A4"/>
    <w:rsid w:val="004536C6"/>
    <w:rsid w:val="0045370E"/>
    <w:rsid w:val="0045373C"/>
    <w:rsid w:val="0045375F"/>
    <w:rsid w:val="00453763"/>
    <w:rsid w:val="004537D0"/>
    <w:rsid w:val="00453871"/>
    <w:rsid w:val="004538E6"/>
    <w:rsid w:val="004538ED"/>
    <w:rsid w:val="00453955"/>
    <w:rsid w:val="00453AAC"/>
    <w:rsid w:val="00453BEB"/>
    <w:rsid w:val="00453EC9"/>
    <w:rsid w:val="00453EEC"/>
    <w:rsid w:val="00453F50"/>
    <w:rsid w:val="004540B6"/>
    <w:rsid w:val="00454149"/>
    <w:rsid w:val="004542AD"/>
    <w:rsid w:val="00454331"/>
    <w:rsid w:val="00454332"/>
    <w:rsid w:val="0045436E"/>
    <w:rsid w:val="0045442B"/>
    <w:rsid w:val="004545A8"/>
    <w:rsid w:val="00454795"/>
    <w:rsid w:val="004547BF"/>
    <w:rsid w:val="004549D7"/>
    <w:rsid w:val="004549F3"/>
    <w:rsid w:val="00454B12"/>
    <w:rsid w:val="00454B91"/>
    <w:rsid w:val="00454EA3"/>
    <w:rsid w:val="00454FB8"/>
    <w:rsid w:val="00455108"/>
    <w:rsid w:val="0045511D"/>
    <w:rsid w:val="004551B8"/>
    <w:rsid w:val="00455548"/>
    <w:rsid w:val="00455615"/>
    <w:rsid w:val="00455653"/>
    <w:rsid w:val="00455717"/>
    <w:rsid w:val="0045584C"/>
    <w:rsid w:val="0045595B"/>
    <w:rsid w:val="004559D2"/>
    <w:rsid w:val="00455AB8"/>
    <w:rsid w:val="00455BCD"/>
    <w:rsid w:val="00455C50"/>
    <w:rsid w:val="00455D54"/>
    <w:rsid w:val="00455EB5"/>
    <w:rsid w:val="004560EF"/>
    <w:rsid w:val="00456133"/>
    <w:rsid w:val="00456184"/>
    <w:rsid w:val="00456187"/>
    <w:rsid w:val="004561DD"/>
    <w:rsid w:val="004562C4"/>
    <w:rsid w:val="00456344"/>
    <w:rsid w:val="00456492"/>
    <w:rsid w:val="00456509"/>
    <w:rsid w:val="004566F2"/>
    <w:rsid w:val="00456898"/>
    <w:rsid w:val="004568B1"/>
    <w:rsid w:val="00456978"/>
    <w:rsid w:val="00456A7C"/>
    <w:rsid w:val="00456B64"/>
    <w:rsid w:val="00456BE5"/>
    <w:rsid w:val="00456D24"/>
    <w:rsid w:val="00456F9D"/>
    <w:rsid w:val="00456FB1"/>
    <w:rsid w:val="00456FE4"/>
    <w:rsid w:val="004570D9"/>
    <w:rsid w:val="0045712F"/>
    <w:rsid w:val="004571C1"/>
    <w:rsid w:val="0045723E"/>
    <w:rsid w:val="0045727C"/>
    <w:rsid w:val="00457433"/>
    <w:rsid w:val="00457712"/>
    <w:rsid w:val="0045776A"/>
    <w:rsid w:val="0045780B"/>
    <w:rsid w:val="004579DD"/>
    <w:rsid w:val="00457B1C"/>
    <w:rsid w:val="00457E2C"/>
    <w:rsid w:val="00457EEE"/>
    <w:rsid w:val="00457F82"/>
    <w:rsid w:val="0046017B"/>
    <w:rsid w:val="00460439"/>
    <w:rsid w:val="00460454"/>
    <w:rsid w:val="004604A1"/>
    <w:rsid w:val="004604B6"/>
    <w:rsid w:val="0046058D"/>
    <w:rsid w:val="004605C9"/>
    <w:rsid w:val="00460696"/>
    <w:rsid w:val="004606FD"/>
    <w:rsid w:val="0046075A"/>
    <w:rsid w:val="00460789"/>
    <w:rsid w:val="004607CE"/>
    <w:rsid w:val="0046082F"/>
    <w:rsid w:val="0046085B"/>
    <w:rsid w:val="00460870"/>
    <w:rsid w:val="00460A60"/>
    <w:rsid w:val="00460ADA"/>
    <w:rsid w:val="00460B01"/>
    <w:rsid w:val="00460E47"/>
    <w:rsid w:val="00460F2A"/>
    <w:rsid w:val="00460F7B"/>
    <w:rsid w:val="00461099"/>
    <w:rsid w:val="0046133C"/>
    <w:rsid w:val="004613D4"/>
    <w:rsid w:val="0046143B"/>
    <w:rsid w:val="00461464"/>
    <w:rsid w:val="0046149F"/>
    <w:rsid w:val="004617C2"/>
    <w:rsid w:val="00461807"/>
    <w:rsid w:val="00461826"/>
    <w:rsid w:val="00461895"/>
    <w:rsid w:val="004618DB"/>
    <w:rsid w:val="00461A0F"/>
    <w:rsid w:val="00461A9B"/>
    <w:rsid w:val="00461B04"/>
    <w:rsid w:val="00461B8F"/>
    <w:rsid w:val="00461C3C"/>
    <w:rsid w:val="00461D97"/>
    <w:rsid w:val="00461EC7"/>
    <w:rsid w:val="00461F14"/>
    <w:rsid w:val="00461FA3"/>
    <w:rsid w:val="00462061"/>
    <w:rsid w:val="00462175"/>
    <w:rsid w:val="00462207"/>
    <w:rsid w:val="00462221"/>
    <w:rsid w:val="00462262"/>
    <w:rsid w:val="00462265"/>
    <w:rsid w:val="004622AF"/>
    <w:rsid w:val="004622F0"/>
    <w:rsid w:val="00462373"/>
    <w:rsid w:val="00462536"/>
    <w:rsid w:val="00462589"/>
    <w:rsid w:val="004625D4"/>
    <w:rsid w:val="0046268D"/>
    <w:rsid w:val="004626F1"/>
    <w:rsid w:val="00462825"/>
    <w:rsid w:val="004628B5"/>
    <w:rsid w:val="00462925"/>
    <w:rsid w:val="00462939"/>
    <w:rsid w:val="004629C0"/>
    <w:rsid w:val="00462E53"/>
    <w:rsid w:val="00463009"/>
    <w:rsid w:val="0046322D"/>
    <w:rsid w:val="0046328C"/>
    <w:rsid w:val="004633EE"/>
    <w:rsid w:val="004634A5"/>
    <w:rsid w:val="004634AC"/>
    <w:rsid w:val="004635DB"/>
    <w:rsid w:val="00463649"/>
    <w:rsid w:val="00463888"/>
    <w:rsid w:val="004638C5"/>
    <w:rsid w:val="0046393C"/>
    <w:rsid w:val="004639E8"/>
    <w:rsid w:val="00463A94"/>
    <w:rsid w:val="00463B10"/>
    <w:rsid w:val="00463B76"/>
    <w:rsid w:val="00463C16"/>
    <w:rsid w:val="00463D9B"/>
    <w:rsid w:val="00463E56"/>
    <w:rsid w:val="00463F59"/>
    <w:rsid w:val="00463F5D"/>
    <w:rsid w:val="004640B5"/>
    <w:rsid w:val="004642AD"/>
    <w:rsid w:val="0046430B"/>
    <w:rsid w:val="004644A6"/>
    <w:rsid w:val="0046456F"/>
    <w:rsid w:val="0046470D"/>
    <w:rsid w:val="004647E7"/>
    <w:rsid w:val="00464911"/>
    <w:rsid w:val="004649A2"/>
    <w:rsid w:val="00464AC5"/>
    <w:rsid w:val="00464DB5"/>
    <w:rsid w:val="00464FEA"/>
    <w:rsid w:val="0046514D"/>
    <w:rsid w:val="00465250"/>
    <w:rsid w:val="004652EA"/>
    <w:rsid w:val="004652EC"/>
    <w:rsid w:val="0046548F"/>
    <w:rsid w:val="004656B7"/>
    <w:rsid w:val="004659CF"/>
    <w:rsid w:val="00465A90"/>
    <w:rsid w:val="00465ADA"/>
    <w:rsid w:val="00465BB3"/>
    <w:rsid w:val="00466140"/>
    <w:rsid w:val="004661F4"/>
    <w:rsid w:val="0046621E"/>
    <w:rsid w:val="0046638F"/>
    <w:rsid w:val="004664F2"/>
    <w:rsid w:val="0046667B"/>
    <w:rsid w:val="004666E5"/>
    <w:rsid w:val="00466784"/>
    <w:rsid w:val="00466837"/>
    <w:rsid w:val="004668B5"/>
    <w:rsid w:val="0046690A"/>
    <w:rsid w:val="00466A23"/>
    <w:rsid w:val="00466B27"/>
    <w:rsid w:val="00466C3B"/>
    <w:rsid w:val="00466C44"/>
    <w:rsid w:val="00466D1C"/>
    <w:rsid w:val="00466D3A"/>
    <w:rsid w:val="00466FA5"/>
    <w:rsid w:val="00467088"/>
    <w:rsid w:val="00467094"/>
    <w:rsid w:val="004670F2"/>
    <w:rsid w:val="0046719D"/>
    <w:rsid w:val="00467219"/>
    <w:rsid w:val="004673F2"/>
    <w:rsid w:val="0046741E"/>
    <w:rsid w:val="0046744B"/>
    <w:rsid w:val="0046746E"/>
    <w:rsid w:val="0046769E"/>
    <w:rsid w:val="00467743"/>
    <w:rsid w:val="0046774F"/>
    <w:rsid w:val="00467780"/>
    <w:rsid w:val="00467903"/>
    <w:rsid w:val="00467A9A"/>
    <w:rsid w:val="00467BCF"/>
    <w:rsid w:val="00467C40"/>
    <w:rsid w:val="00467C58"/>
    <w:rsid w:val="00467C66"/>
    <w:rsid w:val="00467CE0"/>
    <w:rsid w:val="00467D64"/>
    <w:rsid w:val="004701F3"/>
    <w:rsid w:val="004701FC"/>
    <w:rsid w:val="00470451"/>
    <w:rsid w:val="00470639"/>
    <w:rsid w:val="004707B1"/>
    <w:rsid w:val="00470897"/>
    <w:rsid w:val="00470AD5"/>
    <w:rsid w:val="00470ADE"/>
    <w:rsid w:val="00470AE0"/>
    <w:rsid w:val="00470F89"/>
    <w:rsid w:val="004711BE"/>
    <w:rsid w:val="004711D6"/>
    <w:rsid w:val="00471382"/>
    <w:rsid w:val="0047164D"/>
    <w:rsid w:val="00471650"/>
    <w:rsid w:val="004716F9"/>
    <w:rsid w:val="004718FF"/>
    <w:rsid w:val="0047192C"/>
    <w:rsid w:val="00471944"/>
    <w:rsid w:val="00471B9F"/>
    <w:rsid w:val="00471BEF"/>
    <w:rsid w:val="00471C03"/>
    <w:rsid w:val="00471D5A"/>
    <w:rsid w:val="00471FEA"/>
    <w:rsid w:val="004721A1"/>
    <w:rsid w:val="004721E2"/>
    <w:rsid w:val="00472545"/>
    <w:rsid w:val="0047254B"/>
    <w:rsid w:val="00472716"/>
    <w:rsid w:val="0047287C"/>
    <w:rsid w:val="00472975"/>
    <w:rsid w:val="00472A10"/>
    <w:rsid w:val="00472CC8"/>
    <w:rsid w:val="00472CCF"/>
    <w:rsid w:val="00472CE6"/>
    <w:rsid w:val="00472E12"/>
    <w:rsid w:val="00472FA3"/>
    <w:rsid w:val="00473045"/>
    <w:rsid w:val="00473132"/>
    <w:rsid w:val="004731B1"/>
    <w:rsid w:val="004731D5"/>
    <w:rsid w:val="00473443"/>
    <w:rsid w:val="0047355A"/>
    <w:rsid w:val="004735DA"/>
    <w:rsid w:val="0047391A"/>
    <w:rsid w:val="004739DC"/>
    <w:rsid w:val="00473AC8"/>
    <w:rsid w:val="00473B4C"/>
    <w:rsid w:val="00473B97"/>
    <w:rsid w:val="00473C8D"/>
    <w:rsid w:val="00473CF5"/>
    <w:rsid w:val="00473DC2"/>
    <w:rsid w:val="00473EAD"/>
    <w:rsid w:val="00473EC1"/>
    <w:rsid w:val="00473F46"/>
    <w:rsid w:val="00473FD6"/>
    <w:rsid w:val="00473FEF"/>
    <w:rsid w:val="00474043"/>
    <w:rsid w:val="004741CF"/>
    <w:rsid w:val="004741D4"/>
    <w:rsid w:val="0047426B"/>
    <w:rsid w:val="00474302"/>
    <w:rsid w:val="0047431A"/>
    <w:rsid w:val="0047453F"/>
    <w:rsid w:val="00474A79"/>
    <w:rsid w:val="00474AEC"/>
    <w:rsid w:val="00474B2B"/>
    <w:rsid w:val="00474B86"/>
    <w:rsid w:val="00474D10"/>
    <w:rsid w:val="00474DD6"/>
    <w:rsid w:val="00474E02"/>
    <w:rsid w:val="00474EF9"/>
    <w:rsid w:val="00475442"/>
    <w:rsid w:val="0047546C"/>
    <w:rsid w:val="0047554E"/>
    <w:rsid w:val="004757E5"/>
    <w:rsid w:val="0047586D"/>
    <w:rsid w:val="004759D4"/>
    <w:rsid w:val="00475A52"/>
    <w:rsid w:val="00475A78"/>
    <w:rsid w:val="00475B9B"/>
    <w:rsid w:val="00475E3B"/>
    <w:rsid w:val="00475EBA"/>
    <w:rsid w:val="00476060"/>
    <w:rsid w:val="004760B7"/>
    <w:rsid w:val="00476246"/>
    <w:rsid w:val="0047629E"/>
    <w:rsid w:val="0047641E"/>
    <w:rsid w:val="0047652E"/>
    <w:rsid w:val="00476691"/>
    <w:rsid w:val="004768EB"/>
    <w:rsid w:val="004769BD"/>
    <w:rsid w:val="00476A5D"/>
    <w:rsid w:val="00476BDA"/>
    <w:rsid w:val="00476C76"/>
    <w:rsid w:val="00476C95"/>
    <w:rsid w:val="00476CD2"/>
    <w:rsid w:val="00476DA4"/>
    <w:rsid w:val="00476DF5"/>
    <w:rsid w:val="00476EFF"/>
    <w:rsid w:val="00476FDB"/>
    <w:rsid w:val="004771DB"/>
    <w:rsid w:val="004773B7"/>
    <w:rsid w:val="00477596"/>
    <w:rsid w:val="00477621"/>
    <w:rsid w:val="00477699"/>
    <w:rsid w:val="004776EB"/>
    <w:rsid w:val="004777AF"/>
    <w:rsid w:val="00477827"/>
    <w:rsid w:val="004778BB"/>
    <w:rsid w:val="004779D2"/>
    <w:rsid w:val="004779F2"/>
    <w:rsid w:val="00477F36"/>
    <w:rsid w:val="004801E6"/>
    <w:rsid w:val="00480214"/>
    <w:rsid w:val="00480224"/>
    <w:rsid w:val="00480253"/>
    <w:rsid w:val="004802FC"/>
    <w:rsid w:val="00480550"/>
    <w:rsid w:val="0048058A"/>
    <w:rsid w:val="00480665"/>
    <w:rsid w:val="00480848"/>
    <w:rsid w:val="0048089A"/>
    <w:rsid w:val="004809AC"/>
    <w:rsid w:val="00480A06"/>
    <w:rsid w:val="00480BF2"/>
    <w:rsid w:val="00480ED1"/>
    <w:rsid w:val="00481067"/>
    <w:rsid w:val="0048106B"/>
    <w:rsid w:val="0048115A"/>
    <w:rsid w:val="004811D4"/>
    <w:rsid w:val="004811FB"/>
    <w:rsid w:val="0048134D"/>
    <w:rsid w:val="004813C0"/>
    <w:rsid w:val="004813E5"/>
    <w:rsid w:val="0048151E"/>
    <w:rsid w:val="004815EA"/>
    <w:rsid w:val="004817A4"/>
    <w:rsid w:val="004818E1"/>
    <w:rsid w:val="0048191D"/>
    <w:rsid w:val="00481975"/>
    <w:rsid w:val="00481A66"/>
    <w:rsid w:val="00481B14"/>
    <w:rsid w:val="00481BB9"/>
    <w:rsid w:val="00481CC3"/>
    <w:rsid w:val="00481EA8"/>
    <w:rsid w:val="00481F69"/>
    <w:rsid w:val="00481FB0"/>
    <w:rsid w:val="004821F6"/>
    <w:rsid w:val="0048231A"/>
    <w:rsid w:val="0048238E"/>
    <w:rsid w:val="00482405"/>
    <w:rsid w:val="0048245A"/>
    <w:rsid w:val="004826AE"/>
    <w:rsid w:val="004826C9"/>
    <w:rsid w:val="0048272C"/>
    <w:rsid w:val="00482775"/>
    <w:rsid w:val="00482777"/>
    <w:rsid w:val="00482817"/>
    <w:rsid w:val="0048293C"/>
    <w:rsid w:val="004829AF"/>
    <w:rsid w:val="00482B47"/>
    <w:rsid w:val="00482E5A"/>
    <w:rsid w:val="00482E93"/>
    <w:rsid w:val="00482FAF"/>
    <w:rsid w:val="00483039"/>
    <w:rsid w:val="0048309B"/>
    <w:rsid w:val="00483208"/>
    <w:rsid w:val="0048330C"/>
    <w:rsid w:val="004833C1"/>
    <w:rsid w:val="004835FD"/>
    <w:rsid w:val="0048369B"/>
    <w:rsid w:val="004837DC"/>
    <w:rsid w:val="0048386F"/>
    <w:rsid w:val="0048387D"/>
    <w:rsid w:val="00483922"/>
    <w:rsid w:val="00483A1D"/>
    <w:rsid w:val="00483A73"/>
    <w:rsid w:val="00483AF0"/>
    <w:rsid w:val="00483BA9"/>
    <w:rsid w:val="00483D3C"/>
    <w:rsid w:val="00483D61"/>
    <w:rsid w:val="00483D65"/>
    <w:rsid w:val="00483F47"/>
    <w:rsid w:val="004843DD"/>
    <w:rsid w:val="00484733"/>
    <w:rsid w:val="004847DE"/>
    <w:rsid w:val="0048490D"/>
    <w:rsid w:val="00484919"/>
    <w:rsid w:val="00484931"/>
    <w:rsid w:val="00484951"/>
    <w:rsid w:val="00484E02"/>
    <w:rsid w:val="00484F45"/>
    <w:rsid w:val="00485145"/>
    <w:rsid w:val="004851C6"/>
    <w:rsid w:val="0048528D"/>
    <w:rsid w:val="004852A0"/>
    <w:rsid w:val="004853E3"/>
    <w:rsid w:val="0048541F"/>
    <w:rsid w:val="00485461"/>
    <w:rsid w:val="00485526"/>
    <w:rsid w:val="00485671"/>
    <w:rsid w:val="004856EE"/>
    <w:rsid w:val="00485771"/>
    <w:rsid w:val="00485779"/>
    <w:rsid w:val="004858A9"/>
    <w:rsid w:val="00485D28"/>
    <w:rsid w:val="00485E97"/>
    <w:rsid w:val="00485F21"/>
    <w:rsid w:val="00485F8B"/>
    <w:rsid w:val="00486066"/>
    <w:rsid w:val="00486094"/>
    <w:rsid w:val="004860E6"/>
    <w:rsid w:val="004860FF"/>
    <w:rsid w:val="00486174"/>
    <w:rsid w:val="0048621D"/>
    <w:rsid w:val="0048634E"/>
    <w:rsid w:val="00486363"/>
    <w:rsid w:val="0048639C"/>
    <w:rsid w:val="004866A9"/>
    <w:rsid w:val="004867BE"/>
    <w:rsid w:val="004868DD"/>
    <w:rsid w:val="0048699F"/>
    <w:rsid w:val="00486B42"/>
    <w:rsid w:val="00486D50"/>
    <w:rsid w:val="00486D77"/>
    <w:rsid w:val="00486D96"/>
    <w:rsid w:val="00486D9C"/>
    <w:rsid w:val="00486DB6"/>
    <w:rsid w:val="00486E14"/>
    <w:rsid w:val="00486E98"/>
    <w:rsid w:val="00486EA9"/>
    <w:rsid w:val="00486EF0"/>
    <w:rsid w:val="00486F3A"/>
    <w:rsid w:val="00486FC0"/>
    <w:rsid w:val="004873D7"/>
    <w:rsid w:val="004873EF"/>
    <w:rsid w:val="004873F8"/>
    <w:rsid w:val="004874D3"/>
    <w:rsid w:val="0048764C"/>
    <w:rsid w:val="0048780F"/>
    <w:rsid w:val="0048789E"/>
    <w:rsid w:val="004878DD"/>
    <w:rsid w:val="00487A82"/>
    <w:rsid w:val="00487A90"/>
    <w:rsid w:val="00487C0A"/>
    <w:rsid w:val="00487C3F"/>
    <w:rsid w:val="00487D02"/>
    <w:rsid w:val="00487DA1"/>
    <w:rsid w:val="00487E18"/>
    <w:rsid w:val="00487E6D"/>
    <w:rsid w:val="00487FEA"/>
    <w:rsid w:val="00490013"/>
    <w:rsid w:val="0049005F"/>
    <w:rsid w:val="004900EC"/>
    <w:rsid w:val="00490120"/>
    <w:rsid w:val="0049024B"/>
    <w:rsid w:val="0049039E"/>
    <w:rsid w:val="004903AC"/>
    <w:rsid w:val="00490449"/>
    <w:rsid w:val="0049050F"/>
    <w:rsid w:val="0049081C"/>
    <w:rsid w:val="00490935"/>
    <w:rsid w:val="00490A58"/>
    <w:rsid w:val="00490ADA"/>
    <w:rsid w:val="00490BF8"/>
    <w:rsid w:val="00490C3E"/>
    <w:rsid w:val="00490C6A"/>
    <w:rsid w:val="00490CC6"/>
    <w:rsid w:val="00490CFD"/>
    <w:rsid w:val="00490F65"/>
    <w:rsid w:val="0049110F"/>
    <w:rsid w:val="00491182"/>
    <w:rsid w:val="004911B5"/>
    <w:rsid w:val="0049140C"/>
    <w:rsid w:val="0049145E"/>
    <w:rsid w:val="004914C7"/>
    <w:rsid w:val="0049153E"/>
    <w:rsid w:val="004915FB"/>
    <w:rsid w:val="0049166C"/>
    <w:rsid w:val="00491724"/>
    <w:rsid w:val="00491897"/>
    <w:rsid w:val="00491B12"/>
    <w:rsid w:val="00491B96"/>
    <w:rsid w:val="00491D07"/>
    <w:rsid w:val="00491F8D"/>
    <w:rsid w:val="004920B4"/>
    <w:rsid w:val="004920E1"/>
    <w:rsid w:val="004920EA"/>
    <w:rsid w:val="004921D6"/>
    <w:rsid w:val="004922FD"/>
    <w:rsid w:val="00492406"/>
    <w:rsid w:val="00492678"/>
    <w:rsid w:val="0049284C"/>
    <w:rsid w:val="0049289F"/>
    <w:rsid w:val="004928C9"/>
    <w:rsid w:val="00492939"/>
    <w:rsid w:val="00492956"/>
    <w:rsid w:val="004929DC"/>
    <w:rsid w:val="00492A01"/>
    <w:rsid w:val="00492A24"/>
    <w:rsid w:val="00492B11"/>
    <w:rsid w:val="00492EE1"/>
    <w:rsid w:val="00493058"/>
    <w:rsid w:val="00493281"/>
    <w:rsid w:val="004933EC"/>
    <w:rsid w:val="004935F7"/>
    <w:rsid w:val="004937E7"/>
    <w:rsid w:val="004937FF"/>
    <w:rsid w:val="00493878"/>
    <w:rsid w:val="004938F3"/>
    <w:rsid w:val="004939C2"/>
    <w:rsid w:val="00493B35"/>
    <w:rsid w:val="00493BB7"/>
    <w:rsid w:val="00493C5A"/>
    <w:rsid w:val="00493D15"/>
    <w:rsid w:val="00493DA5"/>
    <w:rsid w:val="0049422D"/>
    <w:rsid w:val="00494260"/>
    <w:rsid w:val="0049444F"/>
    <w:rsid w:val="004945F3"/>
    <w:rsid w:val="004946EF"/>
    <w:rsid w:val="0049476E"/>
    <w:rsid w:val="0049487C"/>
    <w:rsid w:val="004949F6"/>
    <w:rsid w:val="00494C93"/>
    <w:rsid w:val="00494DD0"/>
    <w:rsid w:val="00494E86"/>
    <w:rsid w:val="00494EC0"/>
    <w:rsid w:val="0049503B"/>
    <w:rsid w:val="004952CA"/>
    <w:rsid w:val="00495346"/>
    <w:rsid w:val="00495570"/>
    <w:rsid w:val="00495597"/>
    <w:rsid w:val="004955E8"/>
    <w:rsid w:val="00495919"/>
    <w:rsid w:val="00495973"/>
    <w:rsid w:val="00495979"/>
    <w:rsid w:val="00495B12"/>
    <w:rsid w:val="00495DAF"/>
    <w:rsid w:val="00495DC8"/>
    <w:rsid w:val="00495E1F"/>
    <w:rsid w:val="00495F1C"/>
    <w:rsid w:val="00496001"/>
    <w:rsid w:val="00496298"/>
    <w:rsid w:val="004963E4"/>
    <w:rsid w:val="00496724"/>
    <w:rsid w:val="0049683A"/>
    <w:rsid w:val="00496970"/>
    <w:rsid w:val="004969CC"/>
    <w:rsid w:val="00496A02"/>
    <w:rsid w:val="00496A43"/>
    <w:rsid w:val="00496A8B"/>
    <w:rsid w:val="00496B8E"/>
    <w:rsid w:val="00496BEE"/>
    <w:rsid w:val="00496C2C"/>
    <w:rsid w:val="00496C99"/>
    <w:rsid w:val="00496D28"/>
    <w:rsid w:val="00496DDD"/>
    <w:rsid w:val="00496EFB"/>
    <w:rsid w:val="00496F3A"/>
    <w:rsid w:val="00496FD2"/>
    <w:rsid w:val="00497003"/>
    <w:rsid w:val="0049719A"/>
    <w:rsid w:val="004971C3"/>
    <w:rsid w:val="004971ED"/>
    <w:rsid w:val="00497400"/>
    <w:rsid w:val="00497433"/>
    <w:rsid w:val="00497631"/>
    <w:rsid w:val="0049771C"/>
    <w:rsid w:val="004977BA"/>
    <w:rsid w:val="0049789C"/>
    <w:rsid w:val="004979DA"/>
    <w:rsid w:val="00497A73"/>
    <w:rsid w:val="00497B14"/>
    <w:rsid w:val="00497B15"/>
    <w:rsid w:val="00497B5D"/>
    <w:rsid w:val="00497CD3"/>
    <w:rsid w:val="00497ED0"/>
    <w:rsid w:val="00497F44"/>
    <w:rsid w:val="00497FCE"/>
    <w:rsid w:val="004A003C"/>
    <w:rsid w:val="004A009C"/>
    <w:rsid w:val="004A00B7"/>
    <w:rsid w:val="004A00D8"/>
    <w:rsid w:val="004A013B"/>
    <w:rsid w:val="004A0286"/>
    <w:rsid w:val="004A049C"/>
    <w:rsid w:val="004A0619"/>
    <w:rsid w:val="004A061F"/>
    <w:rsid w:val="004A0680"/>
    <w:rsid w:val="004A06F5"/>
    <w:rsid w:val="004A0809"/>
    <w:rsid w:val="004A082C"/>
    <w:rsid w:val="004A08A2"/>
    <w:rsid w:val="004A091A"/>
    <w:rsid w:val="004A0B1A"/>
    <w:rsid w:val="004A0BC6"/>
    <w:rsid w:val="004A0D30"/>
    <w:rsid w:val="004A0D8A"/>
    <w:rsid w:val="004A0E29"/>
    <w:rsid w:val="004A0EE2"/>
    <w:rsid w:val="004A10C0"/>
    <w:rsid w:val="004A1158"/>
    <w:rsid w:val="004A12FF"/>
    <w:rsid w:val="004A1487"/>
    <w:rsid w:val="004A14F3"/>
    <w:rsid w:val="004A1521"/>
    <w:rsid w:val="004A15FD"/>
    <w:rsid w:val="004A1700"/>
    <w:rsid w:val="004A1705"/>
    <w:rsid w:val="004A1880"/>
    <w:rsid w:val="004A18A9"/>
    <w:rsid w:val="004A1911"/>
    <w:rsid w:val="004A19E2"/>
    <w:rsid w:val="004A1A74"/>
    <w:rsid w:val="004A1B71"/>
    <w:rsid w:val="004A1BEE"/>
    <w:rsid w:val="004A1DAB"/>
    <w:rsid w:val="004A2049"/>
    <w:rsid w:val="004A20DF"/>
    <w:rsid w:val="004A2253"/>
    <w:rsid w:val="004A24B2"/>
    <w:rsid w:val="004A24BC"/>
    <w:rsid w:val="004A24C6"/>
    <w:rsid w:val="004A2522"/>
    <w:rsid w:val="004A2572"/>
    <w:rsid w:val="004A263E"/>
    <w:rsid w:val="004A28B7"/>
    <w:rsid w:val="004A2AAD"/>
    <w:rsid w:val="004A2B6B"/>
    <w:rsid w:val="004A2CFD"/>
    <w:rsid w:val="004A2D97"/>
    <w:rsid w:val="004A2DB5"/>
    <w:rsid w:val="004A2E4B"/>
    <w:rsid w:val="004A2F80"/>
    <w:rsid w:val="004A30A3"/>
    <w:rsid w:val="004A3136"/>
    <w:rsid w:val="004A341E"/>
    <w:rsid w:val="004A3463"/>
    <w:rsid w:val="004A34E1"/>
    <w:rsid w:val="004A3530"/>
    <w:rsid w:val="004A359B"/>
    <w:rsid w:val="004A360C"/>
    <w:rsid w:val="004A38AB"/>
    <w:rsid w:val="004A38B0"/>
    <w:rsid w:val="004A3947"/>
    <w:rsid w:val="004A3A2F"/>
    <w:rsid w:val="004A3AF6"/>
    <w:rsid w:val="004A3DA0"/>
    <w:rsid w:val="004A3E41"/>
    <w:rsid w:val="004A40E9"/>
    <w:rsid w:val="004A4119"/>
    <w:rsid w:val="004A42B4"/>
    <w:rsid w:val="004A4347"/>
    <w:rsid w:val="004A4408"/>
    <w:rsid w:val="004A443A"/>
    <w:rsid w:val="004A4937"/>
    <w:rsid w:val="004A4971"/>
    <w:rsid w:val="004A4985"/>
    <w:rsid w:val="004A4993"/>
    <w:rsid w:val="004A4C64"/>
    <w:rsid w:val="004A4D07"/>
    <w:rsid w:val="004A4FC9"/>
    <w:rsid w:val="004A5118"/>
    <w:rsid w:val="004A52A7"/>
    <w:rsid w:val="004A52BE"/>
    <w:rsid w:val="004A5309"/>
    <w:rsid w:val="004A54B1"/>
    <w:rsid w:val="004A558F"/>
    <w:rsid w:val="004A5655"/>
    <w:rsid w:val="004A56C6"/>
    <w:rsid w:val="004A5724"/>
    <w:rsid w:val="004A5773"/>
    <w:rsid w:val="004A58ED"/>
    <w:rsid w:val="004A59BB"/>
    <w:rsid w:val="004A59CF"/>
    <w:rsid w:val="004A5A0E"/>
    <w:rsid w:val="004A5B08"/>
    <w:rsid w:val="004A5CB3"/>
    <w:rsid w:val="004A5D50"/>
    <w:rsid w:val="004A5D9F"/>
    <w:rsid w:val="004A6205"/>
    <w:rsid w:val="004A62CD"/>
    <w:rsid w:val="004A6487"/>
    <w:rsid w:val="004A649F"/>
    <w:rsid w:val="004A675B"/>
    <w:rsid w:val="004A6A64"/>
    <w:rsid w:val="004A6AA8"/>
    <w:rsid w:val="004A6BFE"/>
    <w:rsid w:val="004A6C50"/>
    <w:rsid w:val="004A6CB1"/>
    <w:rsid w:val="004A6D69"/>
    <w:rsid w:val="004A6DD9"/>
    <w:rsid w:val="004A6F43"/>
    <w:rsid w:val="004A6FFC"/>
    <w:rsid w:val="004A7120"/>
    <w:rsid w:val="004A7355"/>
    <w:rsid w:val="004A7372"/>
    <w:rsid w:val="004A73B9"/>
    <w:rsid w:val="004A74A6"/>
    <w:rsid w:val="004A77B0"/>
    <w:rsid w:val="004A7982"/>
    <w:rsid w:val="004A7B30"/>
    <w:rsid w:val="004A7B64"/>
    <w:rsid w:val="004A7FE5"/>
    <w:rsid w:val="004B006A"/>
    <w:rsid w:val="004B026D"/>
    <w:rsid w:val="004B02F2"/>
    <w:rsid w:val="004B0360"/>
    <w:rsid w:val="004B03AA"/>
    <w:rsid w:val="004B03AC"/>
    <w:rsid w:val="004B0408"/>
    <w:rsid w:val="004B0438"/>
    <w:rsid w:val="004B056D"/>
    <w:rsid w:val="004B06F0"/>
    <w:rsid w:val="004B07FB"/>
    <w:rsid w:val="004B085C"/>
    <w:rsid w:val="004B0A4D"/>
    <w:rsid w:val="004B0AB4"/>
    <w:rsid w:val="004B0AFD"/>
    <w:rsid w:val="004B0BC0"/>
    <w:rsid w:val="004B0D2E"/>
    <w:rsid w:val="004B0EEF"/>
    <w:rsid w:val="004B0F15"/>
    <w:rsid w:val="004B10FE"/>
    <w:rsid w:val="004B1102"/>
    <w:rsid w:val="004B1140"/>
    <w:rsid w:val="004B117F"/>
    <w:rsid w:val="004B11CD"/>
    <w:rsid w:val="004B1213"/>
    <w:rsid w:val="004B1231"/>
    <w:rsid w:val="004B1320"/>
    <w:rsid w:val="004B13F8"/>
    <w:rsid w:val="004B13FC"/>
    <w:rsid w:val="004B1590"/>
    <w:rsid w:val="004B15E6"/>
    <w:rsid w:val="004B170F"/>
    <w:rsid w:val="004B1903"/>
    <w:rsid w:val="004B1BAF"/>
    <w:rsid w:val="004B1CC1"/>
    <w:rsid w:val="004B1CDC"/>
    <w:rsid w:val="004B1DD3"/>
    <w:rsid w:val="004B1DEF"/>
    <w:rsid w:val="004B1FAA"/>
    <w:rsid w:val="004B2278"/>
    <w:rsid w:val="004B2293"/>
    <w:rsid w:val="004B22E5"/>
    <w:rsid w:val="004B23DC"/>
    <w:rsid w:val="004B248B"/>
    <w:rsid w:val="004B2573"/>
    <w:rsid w:val="004B2853"/>
    <w:rsid w:val="004B2888"/>
    <w:rsid w:val="004B28FF"/>
    <w:rsid w:val="004B29B1"/>
    <w:rsid w:val="004B2A00"/>
    <w:rsid w:val="004B2B5A"/>
    <w:rsid w:val="004B2C3D"/>
    <w:rsid w:val="004B2D89"/>
    <w:rsid w:val="004B2DFE"/>
    <w:rsid w:val="004B2E77"/>
    <w:rsid w:val="004B2EB2"/>
    <w:rsid w:val="004B2F7C"/>
    <w:rsid w:val="004B309B"/>
    <w:rsid w:val="004B3280"/>
    <w:rsid w:val="004B32AF"/>
    <w:rsid w:val="004B32DE"/>
    <w:rsid w:val="004B338A"/>
    <w:rsid w:val="004B35B7"/>
    <w:rsid w:val="004B35E5"/>
    <w:rsid w:val="004B3A8A"/>
    <w:rsid w:val="004B3ABA"/>
    <w:rsid w:val="004B3AD5"/>
    <w:rsid w:val="004B3B0C"/>
    <w:rsid w:val="004B3D87"/>
    <w:rsid w:val="004B42CD"/>
    <w:rsid w:val="004B42E5"/>
    <w:rsid w:val="004B4789"/>
    <w:rsid w:val="004B4810"/>
    <w:rsid w:val="004B484D"/>
    <w:rsid w:val="004B4EB7"/>
    <w:rsid w:val="004B5078"/>
    <w:rsid w:val="004B51B1"/>
    <w:rsid w:val="004B5256"/>
    <w:rsid w:val="004B530B"/>
    <w:rsid w:val="004B536F"/>
    <w:rsid w:val="004B53B0"/>
    <w:rsid w:val="004B5421"/>
    <w:rsid w:val="004B54A2"/>
    <w:rsid w:val="004B551B"/>
    <w:rsid w:val="004B55D0"/>
    <w:rsid w:val="004B560E"/>
    <w:rsid w:val="004B5675"/>
    <w:rsid w:val="004B5737"/>
    <w:rsid w:val="004B5AF2"/>
    <w:rsid w:val="004B5B64"/>
    <w:rsid w:val="004B5C74"/>
    <w:rsid w:val="004B5C9A"/>
    <w:rsid w:val="004B5CE8"/>
    <w:rsid w:val="004B5CEA"/>
    <w:rsid w:val="004B5D44"/>
    <w:rsid w:val="004B5DE5"/>
    <w:rsid w:val="004B6046"/>
    <w:rsid w:val="004B6080"/>
    <w:rsid w:val="004B6196"/>
    <w:rsid w:val="004B62C5"/>
    <w:rsid w:val="004B649F"/>
    <w:rsid w:val="004B64C6"/>
    <w:rsid w:val="004B6591"/>
    <w:rsid w:val="004B65AE"/>
    <w:rsid w:val="004B673E"/>
    <w:rsid w:val="004B685F"/>
    <w:rsid w:val="004B68F3"/>
    <w:rsid w:val="004B6950"/>
    <w:rsid w:val="004B6A9B"/>
    <w:rsid w:val="004B6B2D"/>
    <w:rsid w:val="004B6B2E"/>
    <w:rsid w:val="004B6F5A"/>
    <w:rsid w:val="004B7147"/>
    <w:rsid w:val="004B74F8"/>
    <w:rsid w:val="004B7862"/>
    <w:rsid w:val="004B7C14"/>
    <w:rsid w:val="004B7C3B"/>
    <w:rsid w:val="004B7D5D"/>
    <w:rsid w:val="004B7EFA"/>
    <w:rsid w:val="004C0178"/>
    <w:rsid w:val="004C0190"/>
    <w:rsid w:val="004C01FC"/>
    <w:rsid w:val="004C0411"/>
    <w:rsid w:val="004C0523"/>
    <w:rsid w:val="004C0655"/>
    <w:rsid w:val="004C06DE"/>
    <w:rsid w:val="004C06F5"/>
    <w:rsid w:val="004C07A5"/>
    <w:rsid w:val="004C084F"/>
    <w:rsid w:val="004C0884"/>
    <w:rsid w:val="004C0A09"/>
    <w:rsid w:val="004C0A46"/>
    <w:rsid w:val="004C0B75"/>
    <w:rsid w:val="004C0C7C"/>
    <w:rsid w:val="004C0DE8"/>
    <w:rsid w:val="004C0DFF"/>
    <w:rsid w:val="004C0E39"/>
    <w:rsid w:val="004C0F30"/>
    <w:rsid w:val="004C10AA"/>
    <w:rsid w:val="004C10C8"/>
    <w:rsid w:val="004C12AB"/>
    <w:rsid w:val="004C13F8"/>
    <w:rsid w:val="004C1472"/>
    <w:rsid w:val="004C157A"/>
    <w:rsid w:val="004C16AE"/>
    <w:rsid w:val="004C16E7"/>
    <w:rsid w:val="004C1A0F"/>
    <w:rsid w:val="004C1A1B"/>
    <w:rsid w:val="004C1A7E"/>
    <w:rsid w:val="004C1B03"/>
    <w:rsid w:val="004C1B43"/>
    <w:rsid w:val="004C1CCE"/>
    <w:rsid w:val="004C1CF8"/>
    <w:rsid w:val="004C1DE9"/>
    <w:rsid w:val="004C1F88"/>
    <w:rsid w:val="004C1FC6"/>
    <w:rsid w:val="004C2058"/>
    <w:rsid w:val="004C2152"/>
    <w:rsid w:val="004C22C4"/>
    <w:rsid w:val="004C23C8"/>
    <w:rsid w:val="004C248A"/>
    <w:rsid w:val="004C24AE"/>
    <w:rsid w:val="004C2506"/>
    <w:rsid w:val="004C26AA"/>
    <w:rsid w:val="004C27A3"/>
    <w:rsid w:val="004C28CB"/>
    <w:rsid w:val="004C29FC"/>
    <w:rsid w:val="004C2AA1"/>
    <w:rsid w:val="004C2B90"/>
    <w:rsid w:val="004C2E5B"/>
    <w:rsid w:val="004C2ECB"/>
    <w:rsid w:val="004C312A"/>
    <w:rsid w:val="004C31BD"/>
    <w:rsid w:val="004C3261"/>
    <w:rsid w:val="004C32D0"/>
    <w:rsid w:val="004C336F"/>
    <w:rsid w:val="004C33DA"/>
    <w:rsid w:val="004C3543"/>
    <w:rsid w:val="004C3585"/>
    <w:rsid w:val="004C3589"/>
    <w:rsid w:val="004C35CB"/>
    <w:rsid w:val="004C360F"/>
    <w:rsid w:val="004C3654"/>
    <w:rsid w:val="004C36F0"/>
    <w:rsid w:val="004C3AEF"/>
    <w:rsid w:val="004C3BBB"/>
    <w:rsid w:val="004C3C55"/>
    <w:rsid w:val="004C3F08"/>
    <w:rsid w:val="004C3FD4"/>
    <w:rsid w:val="004C3FEF"/>
    <w:rsid w:val="004C40B6"/>
    <w:rsid w:val="004C4241"/>
    <w:rsid w:val="004C4350"/>
    <w:rsid w:val="004C46EE"/>
    <w:rsid w:val="004C48B4"/>
    <w:rsid w:val="004C496D"/>
    <w:rsid w:val="004C4A64"/>
    <w:rsid w:val="004C4AC8"/>
    <w:rsid w:val="004C4B3A"/>
    <w:rsid w:val="004C4C48"/>
    <w:rsid w:val="004C4CDF"/>
    <w:rsid w:val="004C4DD9"/>
    <w:rsid w:val="004C4FD3"/>
    <w:rsid w:val="004C50C7"/>
    <w:rsid w:val="004C50D7"/>
    <w:rsid w:val="004C55BB"/>
    <w:rsid w:val="004C5769"/>
    <w:rsid w:val="004C5869"/>
    <w:rsid w:val="004C58E0"/>
    <w:rsid w:val="004C5A0A"/>
    <w:rsid w:val="004C5A9D"/>
    <w:rsid w:val="004C5ADD"/>
    <w:rsid w:val="004C5AE7"/>
    <w:rsid w:val="004C5B0F"/>
    <w:rsid w:val="004C5DA7"/>
    <w:rsid w:val="004C5E66"/>
    <w:rsid w:val="004C60FC"/>
    <w:rsid w:val="004C62C8"/>
    <w:rsid w:val="004C63F4"/>
    <w:rsid w:val="004C6464"/>
    <w:rsid w:val="004C6616"/>
    <w:rsid w:val="004C663E"/>
    <w:rsid w:val="004C6745"/>
    <w:rsid w:val="004C6783"/>
    <w:rsid w:val="004C69C9"/>
    <w:rsid w:val="004C6BC5"/>
    <w:rsid w:val="004C6BF6"/>
    <w:rsid w:val="004C6DB5"/>
    <w:rsid w:val="004C6EC4"/>
    <w:rsid w:val="004C7086"/>
    <w:rsid w:val="004C70E5"/>
    <w:rsid w:val="004C711C"/>
    <w:rsid w:val="004C7739"/>
    <w:rsid w:val="004C7756"/>
    <w:rsid w:val="004C77AF"/>
    <w:rsid w:val="004C77E3"/>
    <w:rsid w:val="004C78CE"/>
    <w:rsid w:val="004C7A03"/>
    <w:rsid w:val="004C7A1E"/>
    <w:rsid w:val="004C7C7F"/>
    <w:rsid w:val="004C7D87"/>
    <w:rsid w:val="004C7FE9"/>
    <w:rsid w:val="004D005D"/>
    <w:rsid w:val="004D00B1"/>
    <w:rsid w:val="004D00C9"/>
    <w:rsid w:val="004D0240"/>
    <w:rsid w:val="004D03B0"/>
    <w:rsid w:val="004D0427"/>
    <w:rsid w:val="004D0492"/>
    <w:rsid w:val="004D04BD"/>
    <w:rsid w:val="004D04E7"/>
    <w:rsid w:val="004D06E6"/>
    <w:rsid w:val="004D0887"/>
    <w:rsid w:val="004D09BE"/>
    <w:rsid w:val="004D0B2F"/>
    <w:rsid w:val="004D0C7A"/>
    <w:rsid w:val="004D0D30"/>
    <w:rsid w:val="004D1104"/>
    <w:rsid w:val="004D1124"/>
    <w:rsid w:val="004D11DE"/>
    <w:rsid w:val="004D1768"/>
    <w:rsid w:val="004D1961"/>
    <w:rsid w:val="004D1AA7"/>
    <w:rsid w:val="004D1AA8"/>
    <w:rsid w:val="004D1B3B"/>
    <w:rsid w:val="004D1B4E"/>
    <w:rsid w:val="004D1B7A"/>
    <w:rsid w:val="004D1BB9"/>
    <w:rsid w:val="004D1CBB"/>
    <w:rsid w:val="004D1CE1"/>
    <w:rsid w:val="004D1CFD"/>
    <w:rsid w:val="004D1D00"/>
    <w:rsid w:val="004D1D14"/>
    <w:rsid w:val="004D207C"/>
    <w:rsid w:val="004D20BD"/>
    <w:rsid w:val="004D2137"/>
    <w:rsid w:val="004D2177"/>
    <w:rsid w:val="004D22D2"/>
    <w:rsid w:val="004D23AB"/>
    <w:rsid w:val="004D2478"/>
    <w:rsid w:val="004D2502"/>
    <w:rsid w:val="004D2718"/>
    <w:rsid w:val="004D27AA"/>
    <w:rsid w:val="004D2B30"/>
    <w:rsid w:val="004D2C1C"/>
    <w:rsid w:val="004D2DBA"/>
    <w:rsid w:val="004D2EAD"/>
    <w:rsid w:val="004D2F24"/>
    <w:rsid w:val="004D303B"/>
    <w:rsid w:val="004D3183"/>
    <w:rsid w:val="004D31D7"/>
    <w:rsid w:val="004D32B5"/>
    <w:rsid w:val="004D33D8"/>
    <w:rsid w:val="004D3457"/>
    <w:rsid w:val="004D34B5"/>
    <w:rsid w:val="004D3604"/>
    <w:rsid w:val="004D3644"/>
    <w:rsid w:val="004D3800"/>
    <w:rsid w:val="004D380A"/>
    <w:rsid w:val="004D3903"/>
    <w:rsid w:val="004D3977"/>
    <w:rsid w:val="004D39C8"/>
    <w:rsid w:val="004D39F6"/>
    <w:rsid w:val="004D3A2F"/>
    <w:rsid w:val="004D3A8A"/>
    <w:rsid w:val="004D3B35"/>
    <w:rsid w:val="004D3D0E"/>
    <w:rsid w:val="004D3DA1"/>
    <w:rsid w:val="004D3E80"/>
    <w:rsid w:val="004D3E92"/>
    <w:rsid w:val="004D3F41"/>
    <w:rsid w:val="004D3FF3"/>
    <w:rsid w:val="004D4062"/>
    <w:rsid w:val="004D4082"/>
    <w:rsid w:val="004D41FC"/>
    <w:rsid w:val="004D43F6"/>
    <w:rsid w:val="004D4569"/>
    <w:rsid w:val="004D48B8"/>
    <w:rsid w:val="004D49C1"/>
    <w:rsid w:val="004D4C4B"/>
    <w:rsid w:val="004D4C50"/>
    <w:rsid w:val="004D4C65"/>
    <w:rsid w:val="004D4D82"/>
    <w:rsid w:val="004D4DBA"/>
    <w:rsid w:val="004D4DCA"/>
    <w:rsid w:val="004D4E74"/>
    <w:rsid w:val="004D4F7C"/>
    <w:rsid w:val="004D5029"/>
    <w:rsid w:val="004D510F"/>
    <w:rsid w:val="004D5304"/>
    <w:rsid w:val="004D5320"/>
    <w:rsid w:val="004D549A"/>
    <w:rsid w:val="004D5502"/>
    <w:rsid w:val="004D5517"/>
    <w:rsid w:val="004D55C1"/>
    <w:rsid w:val="004D5777"/>
    <w:rsid w:val="004D59BB"/>
    <w:rsid w:val="004D59F6"/>
    <w:rsid w:val="004D5A48"/>
    <w:rsid w:val="004D5AE4"/>
    <w:rsid w:val="004D5B76"/>
    <w:rsid w:val="004D5BA6"/>
    <w:rsid w:val="004D6126"/>
    <w:rsid w:val="004D6273"/>
    <w:rsid w:val="004D638D"/>
    <w:rsid w:val="004D6404"/>
    <w:rsid w:val="004D641D"/>
    <w:rsid w:val="004D658A"/>
    <w:rsid w:val="004D6714"/>
    <w:rsid w:val="004D682F"/>
    <w:rsid w:val="004D6996"/>
    <w:rsid w:val="004D6AFC"/>
    <w:rsid w:val="004D6BA6"/>
    <w:rsid w:val="004D6C26"/>
    <w:rsid w:val="004D6D0A"/>
    <w:rsid w:val="004D6D8E"/>
    <w:rsid w:val="004D6DC9"/>
    <w:rsid w:val="004D6F7E"/>
    <w:rsid w:val="004D7199"/>
    <w:rsid w:val="004D7280"/>
    <w:rsid w:val="004D7547"/>
    <w:rsid w:val="004D7870"/>
    <w:rsid w:val="004D791C"/>
    <w:rsid w:val="004D79E3"/>
    <w:rsid w:val="004D7AD0"/>
    <w:rsid w:val="004D7B4A"/>
    <w:rsid w:val="004D7B7F"/>
    <w:rsid w:val="004D7C7C"/>
    <w:rsid w:val="004D7CA8"/>
    <w:rsid w:val="004D7D43"/>
    <w:rsid w:val="004D7D55"/>
    <w:rsid w:val="004D7D85"/>
    <w:rsid w:val="004D7E83"/>
    <w:rsid w:val="004D7EA6"/>
    <w:rsid w:val="004D7EBA"/>
    <w:rsid w:val="004E001E"/>
    <w:rsid w:val="004E01C2"/>
    <w:rsid w:val="004E03D4"/>
    <w:rsid w:val="004E03D7"/>
    <w:rsid w:val="004E0475"/>
    <w:rsid w:val="004E06B3"/>
    <w:rsid w:val="004E079F"/>
    <w:rsid w:val="004E07A0"/>
    <w:rsid w:val="004E09C6"/>
    <w:rsid w:val="004E0BA4"/>
    <w:rsid w:val="004E0C25"/>
    <w:rsid w:val="004E0CD3"/>
    <w:rsid w:val="004E0D7F"/>
    <w:rsid w:val="004E0E88"/>
    <w:rsid w:val="004E0F85"/>
    <w:rsid w:val="004E1228"/>
    <w:rsid w:val="004E1291"/>
    <w:rsid w:val="004E12C6"/>
    <w:rsid w:val="004E12E3"/>
    <w:rsid w:val="004E1394"/>
    <w:rsid w:val="004E1485"/>
    <w:rsid w:val="004E14C4"/>
    <w:rsid w:val="004E154F"/>
    <w:rsid w:val="004E1583"/>
    <w:rsid w:val="004E1617"/>
    <w:rsid w:val="004E1839"/>
    <w:rsid w:val="004E19D0"/>
    <w:rsid w:val="004E1B8A"/>
    <w:rsid w:val="004E1CB0"/>
    <w:rsid w:val="004E1F64"/>
    <w:rsid w:val="004E1FD7"/>
    <w:rsid w:val="004E204A"/>
    <w:rsid w:val="004E2081"/>
    <w:rsid w:val="004E209A"/>
    <w:rsid w:val="004E21D4"/>
    <w:rsid w:val="004E2367"/>
    <w:rsid w:val="004E23A1"/>
    <w:rsid w:val="004E23A7"/>
    <w:rsid w:val="004E2403"/>
    <w:rsid w:val="004E25B1"/>
    <w:rsid w:val="004E25E0"/>
    <w:rsid w:val="004E271C"/>
    <w:rsid w:val="004E2731"/>
    <w:rsid w:val="004E2853"/>
    <w:rsid w:val="004E28CF"/>
    <w:rsid w:val="004E28DB"/>
    <w:rsid w:val="004E2925"/>
    <w:rsid w:val="004E29FF"/>
    <w:rsid w:val="004E2AA9"/>
    <w:rsid w:val="004E2BA6"/>
    <w:rsid w:val="004E2BD0"/>
    <w:rsid w:val="004E2E09"/>
    <w:rsid w:val="004E3050"/>
    <w:rsid w:val="004E30D7"/>
    <w:rsid w:val="004E3291"/>
    <w:rsid w:val="004E33C0"/>
    <w:rsid w:val="004E3494"/>
    <w:rsid w:val="004E36BB"/>
    <w:rsid w:val="004E36DC"/>
    <w:rsid w:val="004E36F5"/>
    <w:rsid w:val="004E37CE"/>
    <w:rsid w:val="004E3845"/>
    <w:rsid w:val="004E3A12"/>
    <w:rsid w:val="004E3A14"/>
    <w:rsid w:val="004E3A97"/>
    <w:rsid w:val="004E3C8F"/>
    <w:rsid w:val="004E3CBF"/>
    <w:rsid w:val="004E3CF8"/>
    <w:rsid w:val="004E3DD8"/>
    <w:rsid w:val="004E3E97"/>
    <w:rsid w:val="004E3F89"/>
    <w:rsid w:val="004E3F8B"/>
    <w:rsid w:val="004E403F"/>
    <w:rsid w:val="004E40E6"/>
    <w:rsid w:val="004E4136"/>
    <w:rsid w:val="004E4157"/>
    <w:rsid w:val="004E4164"/>
    <w:rsid w:val="004E419B"/>
    <w:rsid w:val="004E4412"/>
    <w:rsid w:val="004E4446"/>
    <w:rsid w:val="004E4495"/>
    <w:rsid w:val="004E45AC"/>
    <w:rsid w:val="004E461E"/>
    <w:rsid w:val="004E46D6"/>
    <w:rsid w:val="004E46DC"/>
    <w:rsid w:val="004E46F5"/>
    <w:rsid w:val="004E4721"/>
    <w:rsid w:val="004E4781"/>
    <w:rsid w:val="004E48C6"/>
    <w:rsid w:val="004E48E5"/>
    <w:rsid w:val="004E49BB"/>
    <w:rsid w:val="004E4A1E"/>
    <w:rsid w:val="004E4BD2"/>
    <w:rsid w:val="004E4F0F"/>
    <w:rsid w:val="004E5186"/>
    <w:rsid w:val="004E527E"/>
    <w:rsid w:val="004E5290"/>
    <w:rsid w:val="004E52D2"/>
    <w:rsid w:val="004E544E"/>
    <w:rsid w:val="004E54EA"/>
    <w:rsid w:val="004E553C"/>
    <w:rsid w:val="004E5552"/>
    <w:rsid w:val="004E55F3"/>
    <w:rsid w:val="004E5615"/>
    <w:rsid w:val="004E56D9"/>
    <w:rsid w:val="004E584C"/>
    <w:rsid w:val="004E59CC"/>
    <w:rsid w:val="004E59F2"/>
    <w:rsid w:val="004E59FB"/>
    <w:rsid w:val="004E5A12"/>
    <w:rsid w:val="004E5BD8"/>
    <w:rsid w:val="004E5C11"/>
    <w:rsid w:val="004E5CB1"/>
    <w:rsid w:val="004E5D48"/>
    <w:rsid w:val="004E60DD"/>
    <w:rsid w:val="004E6381"/>
    <w:rsid w:val="004E639F"/>
    <w:rsid w:val="004E64EC"/>
    <w:rsid w:val="004E658A"/>
    <w:rsid w:val="004E6599"/>
    <w:rsid w:val="004E6718"/>
    <w:rsid w:val="004E6748"/>
    <w:rsid w:val="004E676D"/>
    <w:rsid w:val="004E680A"/>
    <w:rsid w:val="004E6BF7"/>
    <w:rsid w:val="004E6CB4"/>
    <w:rsid w:val="004E6DA5"/>
    <w:rsid w:val="004E6DC6"/>
    <w:rsid w:val="004E6ECB"/>
    <w:rsid w:val="004E7205"/>
    <w:rsid w:val="004E725B"/>
    <w:rsid w:val="004E744C"/>
    <w:rsid w:val="004E74A7"/>
    <w:rsid w:val="004E74C2"/>
    <w:rsid w:val="004E7534"/>
    <w:rsid w:val="004E788D"/>
    <w:rsid w:val="004E78C9"/>
    <w:rsid w:val="004E79C7"/>
    <w:rsid w:val="004E7BD7"/>
    <w:rsid w:val="004E7CF3"/>
    <w:rsid w:val="004E7F9A"/>
    <w:rsid w:val="004E7FAF"/>
    <w:rsid w:val="004F0060"/>
    <w:rsid w:val="004F02E8"/>
    <w:rsid w:val="004F039E"/>
    <w:rsid w:val="004F0569"/>
    <w:rsid w:val="004F07C1"/>
    <w:rsid w:val="004F083C"/>
    <w:rsid w:val="004F0955"/>
    <w:rsid w:val="004F098B"/>
    <w:rsid w:val="004F09A3"/>
    <w:rsid w:val="004F0A1C"/>
    <w:rsid w:val="004F0B00"/>
    <w:rsid w:val="004F0C44"/>
    <w:rsid w:val="004F0D42"/>
    <w:rsid w:val="004F0DD9"/>
    <w:rsid w:val="004F0DF5"/>
    <w:rsid w:val="004F0E4E"/>
    <w:rsid w:val="004F0E6E"/>
    <w:rsid w:val="004F0F98"/>
    <w:rsid w:val="004F0FE6"/>
    <w:rsid w:val="004F10F5"/>
    <w:rsid w:val="004F132A"/>
    <w:rsid w:val="004F134C"/>
    <w:rsid w:val="004F153B"/>
    <w:rsid w:val="004F1773"/>
    <w:rsid w:val="004F18DB"/>
    <w:rsid w:val="004F1A92"/>
    <w:rsid w:val="004F1B83"/>
    <w:rsid w:val="004F1D9A"/>
    <w:rsid w:val="004F1DD4"/>
    <w:rsid w:val="004F2050"/>
    <w:rsid w:val="004F2061"/>
    <w:rsid w:val="004F20E6"/>
    <w:rsid w:val="004F217E"/>
    <w:rsid w:val="004F2321"/>
    <w:rsid w:val="004F2490"/>
    <w:rsid w:val="004F25FD"/>
    <w:rsid w:val="004F2621"/>
    <w:rsid w:val="004F2957"/>
    <w:rsid w:val="004F2975"/>
    <w:rsid w:val="004F2AAB"/>
    <w:rsid w:val="004F2B11"/>
    <w:rsid w:val="004F2C3B"/>
    <w:rsid w:val="004F2DE0"/>
    <w:rsid w:val="004F2FA0"/>
    <w:rsid w:val="004F3016"/>
    <w:rsid w:val="004F315C"/>
    <w:rsid w:val="004F3212"/>
    <w:rsid w:val="004F330A"/>
    <w:rsid w:val="004F3375"/>
    <w:rsid w:val="004F34BB"/>
    <w:rsid w:val="004F3603"/>
    <w:rsid w:val="004F3643"/>
    <w:rsid w:val="004F3683"/>
    <w:rsid w:val="004F3768"/>
    <w:rsid w:val="004F37AF"/>
    <w:rsid w:val="004F38E9"/>
    <w:rsid w:val="004F3943"/>
    <w:rsid w:val="004F3949"/>
    <w:rsid w:val="004F399B"/>
    <w:rsid w:val="004F39F1"/>
    <w:rsid w:val="004F39F9"/>
    <w:rsid w:val="004F3A95"/>
    <w:rsid w:val="004F3BED"/>
    <w:rsid w:val="004F3EC9"/>
    <w:rsid w:val="004F3FEF"/>
    <w:rsid w:val="004F4116"/>
    <w:rsid w:val="004F429F"/>
    <w:rsid w:val="004F44CB"/>
    <w:rsid w:val="004F4730"/>
    <w:rsid w:val="004F473C"/>
    <w:rsid w:val="004F47A4"/>
    <w:rsid w:val="004F4838"/>
    <w:rsid w:val="004F4881"/>
    <w:rsid w:val="004F4C23"/>
    <w:rsid w:val="004F4C48"/>
    <w:rsid w:val="004F4DD5"/>
    <w:rsid w:val="004F4EB0"/>
    <w:rsid w:val="004F4EF1"/>
    <w:rsid w:val="004F4F31"/>
    <w:rsid w:val="004F51B1"/>
    <w:rsid w:val="004F51FA"/>
    <w:rsid w:val="004F5377"/>
    <w:rsid w:val="004F544D"/>
    <w:rsid w:val="004F564F"/>
    <w:rsid w:val="004F56A6"/>
    <w:rsid w:val="004F57E5"/>
    <w:rsid w:val="004F5845"/>
    <w:rsid w:val="004F58BE"/>
    <w:rsid w:val="004F5900"/>
    <w:rsid w:val="004F59B8"/>
    <w:rsid w:val="004F5B1B"/>
    <w:rsid w:val="004F5DA5"/>
    <w:rsid w:val="004F5E9A"/>
    <w:rsid w:val="004F5F24"/>
    <w:rsid w:val="004F5FA1"/>
    <w:rsid w:val="004F6028"/>
    <w:rsid w:val="004F6150"/>
    <w:rsid w:val="004F615A"/>
    <w:rsid w:val="004F61D3"/>
    <w:rsid w:val="004F61EE"/>
    <w:rsid w:val="004F624C"/>
    <w:rsid w:val="004F64D9"/>
    <w:rsid w:val="004F6781"/>
    <w:rsid w:val="004F683A"/>
    <w:rsid w:val="004F6949"/>
    <w:rsid w:val="004F69A6"/>
    <w:rsid w:val="004F6A02"/>
    <w:rsid w:val="004F6A22"/>
    <w:rsid w:val="004F6AFF"/>
    <w:rsid w:val="004F6B40"/>
    <w:rsid w:val="004F6C06"/>
    <w:rsid w:val="004F6CA7"/>
    <w:rsid w:val="004F6CE8"/>
    <w:rsid w:val="004F6E1F"/>
    <w:rsid w:val="004F6E21"/>
    <w:rsid w:val="004F6F55"/>
    <w:rsid w:val="004F6FAD"/>
    <w:rsid w:val="004F7101"/>
    <w:rsid w:val="004F710B"/>
    <w:rsid w:val="004F725E"/>
    <w:rsid w:val="004F72A9"/>
    <w:rsid w:val="004F73EF"/>
    <w:rsid w:val="004F742C"/>
    <w:rsid w:val="004F74CD"/>
    <w:rsid w:val="004F7524"/>
    <w:rsid w:val="004F7583"/>
    <w:rsid w:val="004F7698"/>
    <w:rsid w:val="004F7743"/>
    <w:rsid w:val="004F790B"/>
    <w:rsid w:val="004F7944"/>
    <w:rsid w:val="004F79DC"/>
    <w:rsid w:val="004F7A5F"/>
    <w:rsid w:val="004F7AAA"/>
    <w:rsid w:val="004F7CF6"/>
    <w:rsid w:val="004F7DC7"/>
    <w:rsid w:val="00500100"/>
    <w:rsid w:val="005001A9"/>
    <w:rsid w:val="005001B1"/>
    <w:rsid w:val="00500275"/>
    <w:rsid w:val="0050049F"/>
    <w:rsid w:val="005004B2"/>
    <w:rsid w:val="0050064D"/>
    <w:rsid w:val="00500772"/>
    <w:rsid w:val="0050092B"/>
    <w:rsid w:val="0050097D"/>
    <w:rsid w:val="005009BC"/>
    <w:rsid w:val="00500A55"/>
    <w:rsid w:val="00500F56"/>
    <w:rsid w:val="00500FCF"/>
    <w:rsid w:val="005010A7"/>
    <w:rsid w:val="00501251"/>
    <w:rsid w:val="005012EA"/>
    <w:rsid w:val="005012F5"/>
    <w:rsid w:val="00501541"/>
    <w:rsid w:val="00501957"/>
    <w:rsid w:val="0050198C"/>
    <w:rsid w:val="005019F8"/>
    <w:rsid w:val="00501A3E"/>
    <w:rsid w:val="00501CEB"/>
    <w:rsid w:val="00501E01"/>
    <w:rsid w:val="00501EB1"/>
    <w:rsid w:val="00501EC8"/>
    <w:rsid w:val="0050212A"/>
    <w:rsid w:val="0050212C"/>
    <w:rsid w:val="005021EF"/>
    <w:rsid w:val="00502379"/>
    <w:rsid w:val="00502421"/>
    <w:rsid w:val="00502470"/>
    <w:rsid w:val="00502495"/>
    <w:rsid w:val="005024A2"/>
    <w:rsid w:val="0050253C"/>
    <w:rsid w:val="0050269D"/>
    <w:rsid w:val="00502AB3"/>
    <w:rsid w:val="00502B9A"/>
    <w:rsid w:val="00502CB3"/>
    <w:rsid w:val="00502CCF"/>
    <w:rsid w:val="00502CF6"/>
    <w:rsid w:val="00502D1F"/>
    <w:rsid w:val="00502DFE"/>
    <w:rsid w:val="00502E1D"/>
    <w:rsid w:val="00503054"/>
    <w:rsid w:val="00503391"/>
    <w:rsid w:val="005033A2"/>
    <w:rsid w:val="005034F8"/>
    <w:rsid w:val="00503685"/>
    <w:rsid w:val="00503723"/>
    <w:rsid w:val="00503776"/>
    <w:rsid w:val="005038E2"/>
    <w:rsid w:val="005039E6"/>
    <w:rsid w:val="00503A13"/>
    <w:rsid w:val="00503A26"/>
    <w:rsid w:val="00503C90"/>
    <w:rsid w:val="00503D97"/>
    <w:rsid w:val="0050402A"/>
    <w:rsid w:val="0050410A"/>
    <w:rsid w:val="0050416C"/>
    <w:rsid w:val="005041F6"/>
    <w:rsid w:val="005042D2"/>
    <w:rsid w:val="0050447D"/>
    <w:rsid w:val="005046F3"/>
    <w:rsid w:val="005047CD"/>
    <w:rsid w:val="005048C9"/>
    <w:rsid w:val="005049D3"/>
    <w:rsid w:val="00504B10"/>
    <w:rsid w:val="00504DFD"/>
    <w:rsid w:val="00504EA6"/>
    <w:rsid w:val="005050CD"/>
    <w:rsid w:val="00505393"/>
    <w:rsid w:val="0050558A"/>
    <w:rsid w:val="005055C3"/>
    <w:rsid w:val="005056BD"/>
    <w:rsid w:val="005056CB"/>
    <w:rsid w:val="005057B5"/>
    <w:rsid w:val="005057D4"/>
    <w:rsid w:val="005059A4"/>
    <w:rsid w:val="005059F1"/>
    <w:rsid w:val="00505AF7"/>
    <w:rsid w:val="00505CF9"/>
    <w:rsid w:val="00505D12"/>
    <w:rsid w:val="00505F39"/>
    <w:rsid w:val="00505F80"/>
    <w:rsid w:val="0050601B"/>
    <w:rsid w:val="0050613A"/>
    <w:rsid w:val="00506210"/>
    <w:rsid w:val="00506243"/>
    <w:rsid w:val="00506341"/>
    <w:rsid w:val="00506462"/>
    <w:rsid w:val="00506539"/>
    <w:rsid w:val="005065D7"/>
    <w:rsid w:val="0050661C"/>
    <w:rsid w:val="005066DB"/>
    <w:rsid w:val="0050674D"/>
    <w:rsid w:val="00506777"/>
    <w:rsid w:val="00506790"/>
    <w:rsid w:val="00506848"/>
    <w:rsid w:val="0050692A"/>
    <w:rsid w:val="00506B0C"/>
    <w:rsid w:val="00506B2C"/>
    <w:rsid w:val="00506C27"/>
    <w:rsid w:val="00506D8B"/>
    <w:rsid w:val="00506F6E"/>
    <w:rsid w:val="0050714A"/>
    <w:rsid w:val="005071B0"/>
    <w:rsid w:val="005071E0"/>
    <w:rsid w:val="005072C8"/>
    <w:rsid w:val="005073DE"/>
    <w:rsid w:val="005074FD"/>
    <w:rsid w:val="0050752C"/>
    <w:rsid w:val="0050754A"/>
    <w:rsid w:val="005078D5"/>
    <w:rsid w:val="0050793D"/>
    <w:rsid w:val="005079BD"/>
    <w:rsid w:val="005079C0"/>
    <w:rsid w:val="005079C1"/>
    <w:rsid w:val="00507B42"/>
    <w:rsid w:val="00507E0E"/>
    <w:rsid w:val="00510023"/>
    <w:rsid w:val="005101D1"/>
    <w:rsid w:val="0051040B"/>
    <w:rsid w:val="00510568"/>
    <w:rsid w:val="00510637"/>
    <w:rsid w:val="00510746"/>
    <w:rsid w:val="005107A8"/>
    <w:rsid w:val="0051080B"/>
    <w:rsid w:val="00510909"/>
    <w:rsid w:val="00510910"/>
    <w:rsid w:val="00510A09"/>
    <w:rsid w:val="00510A9F"/>
    <w:rsid w:val="00510B8A"/>
    <w:rsid w:val="00510C60"/>
    <w:rsid w:val="00510CC6"/>
    <w:rsid w:val="00510D0C"/>
    <w:rsid w:val="00510DCE"/>
    <w:rsid w:val="00510E97"/>
    <w:rsid w:val="00510FC1"/>
    <w:rsid w:val="005110BC"/>
    <w:rsid w:val="005113EA"/>
    <w:rsid w:val="005115C4"/>
    <w:rsid w:val="005115F2"/>
    <w:rsid w:val="005117C4"/>
    <w:rsid w:val="0051188D"/>
    <w:rsid w:val="005118AF"/>
    <w:rsid w:val="005118D1"/>
    <w:rsid w:val="00511C08"/>
    <w:rsid w:val="00511C0B"/>
    <w:rsid w:val="00511C3D"/>
    <w:rsid w:val="00511C5F"/>
    <w:rsid w:val="00511D24"/>
    <w:rsid w:val="00511DD5"/>
    <w:rsid w:val="00511F15"/>
    <w:rsid w:val="00511FA7"/>
    <w:rsid w:val="00511FB1"/>
    <w:rsid w:val="00511FE1"/>
    <w:rsid w:val="005120AD"/>
    <w:rsid w:val="00512142"/>
    <w:rsid w:val="0051226C"/>
    <w:rsid w:val="00512453"/>
    <w:rsid w:val="005127B3"/>
    <w:rsid w:val="00512850"/>
    <w:rsid w:val="00512A19"/>
    <w:rsid w:val="00512C04"/>
    <w:rsid w:val="00512E66"/>
    <w:rsid w:val="00512F38"/>
    <w:rsid w:val="005131B9"/>
    <w:rsid w:val="005131DB"/>
    <w:rsid w:val="00513474"/>
    <w:rsid w:val="00513551"/>
    <w:rsid w:val="005136FA"/>
    <w:rsid w:val="00513726"/>
    <w:rsid w:val="00513892"/>
    <w:rsid w:val="0051397D"/>
    <w:rsid w:val="00513ADD"/>
    <w:rsid w:val="00513BFE"/>
    <w:rsid w:val="00513C4F"/>
    <w:rsid w:val="00513FE5"/>
    <w:rsid w:val="0051401A"/>
    <w:rsid w:val="00514051"/>
    <w:rsid w:val="00514106"/>
    <w:rsid w:val="0051411F"/>
    <w:rsid w:val="0051428C"/>
    <w:rsid w:val="00514294"/>
    <w:rsid w:val="005142EE"/>
    <w:rsid w:val="00514331"/>
    <w:rsid w:val="00514509"/>
    <w:rsid w:val="00514538"/>
    <w:rsid w:val="00514671"/>
    <w:rsid w:val="00514696"/>
    <w:rsid w:val="00514875"/>
    <w:rsid w:val="0051487A"/>
    <w:rsid w:val="005148E2"/>
    <w:rsid w:val="005149DD"/>
    <w:rsid w:val="00514A45"/>
    <w:rsid w:val="00514A6D"/>
    <w:rsid w:val="00514B77"/>
    <w:rsid w:val="00514BBE"/>
    <w:rsid w:val="00514D3A"/>
    <w:rsid w:val="00514DF7"/>
    <w:rsid w:val="00514E52"/>
    <w:rsid w:val="0051500A"/>
    <w:rsid w:val="005150B4"/>
    <w:rsid w:val="005150E0"/>
    <w:rsid w:val="00515152"/>
    <w:rsid w:val="005151FF"/>
    <w:rsid w:val="00515701"/>
    <w:rsid w:val="00515877"/>
    <w:rsid w:val="005158C5"/>
    <w:rsid w:val="00515933"/>
    <w:rsid w:val="0051596D"/>
    <w:rsid w:val="00515BF7"/>
    <w:rsid w:val="00515CBE"/>
    <w:rsid w:val="00515D7B"/>
    <w:rsid w:val="00515F9D"/>
    <w:rsid w:val="00516020"/>
    <w:rsid w:val="00516091"/>
    <w:rsid w:val="0051613D"/>
    <w:rsid w:val="00516374"/>
    <w:rsid w:val="005163D2"/>
    <w:rsid w:val="005165E8"/>
    <w:rsid w:val="005167DA"/>
    <w:rsid w:val="00516A92"/>
    <w:rsid w:val="00516B82"/>
    <w:rsid w:val="00516D62"/>
    <w:rsid w:val="00516D6B"/>
    <w:rsid w:val="00516DC3"/>
    <w:rsid w:val="00516DC4"/>
    <w:rsid w:val="00516E6A"/>
    <w:rsid w:val="00516F43"/>
    <w:rsid w:val="00516FB2"/>
    <w:rsid w:val="005172D3"/>
    <w:rsid w:val="00517320"/>
    <w:rsid w:val="005173D0"/>
    <w:rsid w:val="005176E9"/>
    <w:rsid w:val="005177F3"/>
    <w:rsid w:val="0051783F"/>
    <w:rsid w:val="005178BC"/>
    <w:rsid w:val="00517A08"/>
    <w:rsid w:val="00517A54"/>
    <w:rsid w:val="00517B8E"/>
    <w:rsid w:val="00517C35"/>
    <w:rsid w:val="00517E23"/>
    <w:rsid w:val="00517E5B"/>
    <w:rsid w:val="00517F80"/>
    <w:rsid w:val="00517FC7"/>
    <w:rsid w:val="005201BF"/>
    <w:rsid w:val="0052023E"/>
    <w:rsid w:val="00520448"/>
    <w:rsid w:val="00520525"/>
    <w:rsid w:val="0052058F"/>
    <w:rsid w:val="005205F4"/>
    <w:rsid w:val="00520655"/>
    <w:rsid w:val="005206F4"/>
    <w:rsid w:val="00520830"/>
    <w:rsid w:val="00520912"/>
    <w:rsid w:val="0052092B"/>
    <w:rsid w:val="00520950"/>
    <w:rsid w:val="00520960"/>
    <w:rsid w:val="00520AEF"/>
    <w:rsid w:val="00520B51"/>
    <w:rsid w:val="00520F26"/>
    <w:rsid w:val="005210C2"/>
    <w:rsid w:val="00521138"/>
    <w:rsid w:val="0052114F"/>
    <w:rsid w:val="0052118A"/>
    <w:rsid w:val="0052118F"/>
    <w:rsid w:val="005211A9"/>
    <w:rsid w:val="00521219"/>
    <w:rsid w:val="00521280"/>
    <w:rsid w:val="00521311"/>
    <w:rsid w:val="00521346"/>
    <w:rsid w:val="00521833"/>
    <w:rsid w:val="0052197A"/>
    <w:rsid w:val="005219F0"/>
    <w:rsid w:val="00521BAA"/>
    <w:rsid w:val="00521C5B"/>
    <w:rsid w:val="00521D68"/>
    <w:rsid w:val="00521E0C"/>
    <w:rsid w:val="00521F38"/>
    <w:rsid w:val="0052202D"/>
    <w:rsid w:val="00522255"/>
    <w:rsid w:val="00522319"/>
    <w:rsid w:val="005223A4"/>
    <w:rsid w:val="005223AF"/>
    <w:rsid w:val="0052251D"/>
    <w:rsid w:val="00522583"/>
    <w:rsid w:val="005229E6"/>
    <w:rsid w:val="005229EA"/>
    <w:rsid w:val="00522A26"/>
    <w:rsid w:val="00522B5C"/>
    <w:rsid w:val="00522BBB"/>
    <w:rsid w:val="00522F2D"/>
    <w:rsid w:val="00522F78"/>
    <w:rsid w:val="00522F9F"/>
    <w:rsid w:val="00523074"/>
    <w:rsid w:val="005230FF"/>
    <w:rsid w:val="00523252"/>
    <w:rsid w:val="00523337"/>
    <w:rsid w:val="005233FD"/>
    <w:rsid w:val="00523421"/>
    <w:rsid w:val="005234D3"/>
    <w:rsid w:val="005234E1"/>
    <w:rsid w:val="00523548"/>
    <w:rsid w:val="00523550"/>
    <w:rsid w:val="00523552"/>
    <w:rsid w:val="0052359E"/>
    <w:rsid w:val="0052375F"/>
    <w:rsid w:val="0052388F"/>
    <w:rsid w:val="00523896"/>
    <w:rsid w:val="0052393C"/>
    <w:rsid w:val="0052399D"/>
    <w:rsid w:val="00523BE0"/>
    <w:rsid w:val="00524012"/>
    <w:rsid w:val="00524223"/>
    <w:rsid w:val="0052452B"/>
    <w:rsid w:val="005245A2"/>
    <w:rsid w:val="00524600"/>
    <w:rsid w:val="00524611"/>
    <w:rsid w:val="00524653"/>
    <w:rsid w:val="00524676"/>
    <w:rsid w:val="005247AB"/>
    <w:rsid w:val="00524A41"/>
    <w:rsid w:val="00524BB5"/>
    <w:rsid w:val="00524BEE"/>
    <w:rsid w:val="00524CB4"/>
    <w:rsid w:val="00524CBA"/>
    <w:rsid w:val="00524DB3"/>
    <w:rsid w:val="00524E9E"/>
    <w:rsid w:val="005251B4"/>
    <w:rsid w:val="00525243"/>
    <w:rsid w:val="00525253"/>
    <w:rsid w:val="005254CD"/>
    <w:rsid w:val="00525503"/>
    <w:rsid w:val="0052555C"/>
    <w:rsid w:val="0052560B"/>
    <w:rsid w:val="00525793"/>
    <w:rsid w:val="00525902"/>
    <w:rsid w:val="00525B8D"/>
    <w:rsid w:val="00525BA3"/>
    <w:rsid w:val="00525CFC"/>
    <w:rsid w:val="00525DB8"/>
    <w:rsid w:val="00525DBC"/>
    <w:rsid w:val="00525E18"/>
    <w:rsid w:val="00525E66"/>
    <w:rsid w:val="00525FB7"/>
    <w:rsid w:val="00526080"/>
    <w:rsid w:val="00526092"/>
    <w:rsid w:val="00526152"/>
    <w:rsid w:val="0052634C"/>
    <w:rsid w:val="005263A6"/>
    <w:rsid w:val="0052644E"/>
    <w:rsid w:val="005265EC"/>
    <w:rsid w:val="005266B0"/>
    <w:rsid w:val="00526900"/>
    <w:rsid w:val="00526AC2"/>
    <w:rsid w:val="00526B1A"/>
    <w:rsid w:val="00526B28"/>
    <w:rsid w:val="00526CE1"/>
    <w:rsid w:val="00526E8F"/>
    <w:rsid w:val="00526EB8"/>
    <w:rsid w:val="00526EF4"/>
    <w:rsid w:val="00526F37"/>
    <w:rsid w:val="00526FEA"/>
    <w:rsid w:val="00527064"/>
    <w:rsid w:val="0052718B"/>
    <w:rsid w:val="005271ED"/>
    <w:rsid w:val="0052720F"/>
    <w:rsid w:val="0052765B"/>
    <w:rsid w:val="00527774"/>
    <w:rsid w:val="00527933"/>
    <w:rsid w:val="00527B5B"/>
    <w:rsid w:val="00527CA6"/>
    <w:rsid w:val="00527CF0"/>
    <w:rsid w:val="00527E20"/>
    <w:rsid w:val="00527E72"/>
    <w:rsid w:val="00527EB4"/>
    <w:rsid w:val="00527EBD"/>
    <w:rsid w:val="00527EF7"/>
    <w:rsid w:val="00527F1A"/>
    <w:rsid w:val="00527F73"/>
    <w:rsid w:val="00530034"/>
    <w:rsid w:val="00530096"/>
    <w:rsid w:val="0053012C"/>
    <w:rsid w:val="005303C3"/>
    <w:rsid w:val="0053045D"/>
    <w:rsid w:val="005305AD"/>
    <w:rsid w:val="0053078B"/>
    <w:rsid w:val="00530999"/>
    <w:rsid w:val="00530B6C"/>
    <w:rsid w:val="00530B6E"/>
    <w:rsid w:val="00530CC4"/>
    <w:rsid w:val="00530CD8"/>
    <w:rsid w:val="00530DBD"/>
    <w:rsid w:val="00530F80"/>
    <w:rsid w:val="00531039"/>
    <w:rsid w:val="005311DF"/>
    <w:rsid w:val="00531263"/>
    <w:rsid w:val="00531274"/>
    <w:rsid w:val="00531364"/>
    <w:rsid w:val="005314E2"/>
    <w:rsid w:val="0053157E"/>
    <w:rsid w:val="005315FC"/>
    <w:rsid w:val="00531611"/>
    <w:rsid w:val="00531709"/>
    <w:rsid w:val="005318BD"/>
    <w:rsid w:val="00531AD6"/>
    <w:rsid w:val="00531B6F"/>
    <w:rsid w:val="00531E2C"/>
    <w:rsid w:val="00531E43"/>
    <w:rsid w:val="00531EA6"/>
    <w:rsid w:val="00531F85"/>
    <w:rsid w:val="00531FC4"/>
    <w:rsid w:val="00531FF0"/>
    <w:rsid w:val="0053202B"/>
    <w:rsid w:val="0053203A"/>
    <w:rsid w:val="005321C6"/>
    <w:rsid w:val="0053221E"/>
    <w:rsid w:val="00532286"/>
    <w:rsid w:val="0053237D"/>
    <w:rsid w:val="005324CE"/>
    <w:rsid w:val="005326F6"/>
    <w:rsid w:val="00532888"/>
    <w:rsid w:val="005328C8"/>
    <w:rsid w:val="005328CA"/>
    <w:rsid w:val="00532A68"/>
    <w:rsid w:val="00532BAA"/>
    <w:rsid w:val="00532C0E"/>
    <w:rsid w:val="00532CE5"/>
    <w:rsid w:val="00532D7A"/>
    <w:rsid w:val="00532D8A"/>
    <w:rsid w:val="00532EE2"/>
    <w:rsid w:val="00532FBE"/>
    <w:rsid w:val="00533163"/>
    <w:rsid w:val="0053318A"/>
    <w:rsid w:val="0053319D"/>
    <w:rsid w:val="00533276"/>
    <w:rsid w:val="00533405"/>
    <w:rsid w:val="005334BA"/>
    <w:rsid w:val="00533603"/>
    <w:rsid w:val="005336ED"/>
    <w:rsid w:val="005338D2"/>
    <w:rsid w:val="00533A07"/>
    <w:rsid w:val="00533B1C"/>
    <w:rsid w:val="00533CDF"/>
    <w:rsid w:val="00533F9F"/>
    <w:rsid w:val="00534084"/>
    <w:rsid w:val="0053415D"/>
    <w:rsid w:val="005343B1"/>
    <w:rsid w:val="005343DD"/>
    <w:rsid w:val="005344FA"/>
    <w:rsid w:val="0053459A"/>
    <w:rsid w:val="0053461F"/>
    <w:rsid w:val="005347ED"/>
    <w:rsid w:val="00534905"/>
    <w:rsid w:val="00534939"/>
    <w:rsid w:val="00534B0F"/>
    <w:rsid w:val="00534B5C"/>
    <w:rsid w:val="00534B84"/>
    <w:rsid w:val="00534BAF"/>
    <w:rsid w:val="00534D1F"/>
    <w:rsid w:val="00534D44"/>
    <w:rsid w:val="00534D66"/>
    <w:rsid w:val="005350AE"/>
    <w:rsid w:val="00535183"/>
    <w:rsid w:val="005351C2"/>
    <w:rsid w:val="005351E0"/>
    <w:rsid w:val="00535416"/>
    <w:rsid w:val="00535429"/>
    <w:rsid w:val="00535483"/>
    <w:rsid w:val="0053556D"/>
    <w:rsid w:val="00535592"/>
    <w:rsid w:val="005356BA"/>
    <w:rsid w:val="0053582F"/>
    <w:rsid w:val="00535A13"/>
    <w:rsid w:val="00535AB3"/>
    <w:rsid w:val="00535B07"/>
    <w:rsid w:val="00535B1C"/>
    <w:rsid w:val="00535B53"/>
    <w:rsid w:val="00535B76"/>
    <w:rsid w:val="00535BD2"/>
    <w:rsid w:val="00535BE8"/>
    <w:rsid w:val="00535DE6"/>
    <w:rsid w:val="00535F1C"/>
    <w:rsid w:val="00535F99"/>
    <w:rsid w:val="00535FA1"/>
    <w:rsid w:val="005362BE"/>
    <w:rsid w:val="00536416"/>
    <w:rsid w:val="0053648A"/>
    <w:rsid w:val="005364A3"/>
    <w:rsid w:val="00536661"/>
    <w:rsid w:val="00536949"/>
    <w:rsid w:val="0053694D"/>
    <w:rsid w:val="0053699D"/>
    <w:rsid w:val="00536A99"/>
    <w:rsid w:val="00536CAB"/>
    <w:rsid w:val="00536CB4"/>
    <w:rsid w:val="00536DBE"/>
    <w:rsid w:val="00536DDD"/>
    <w:rsid w:val="00536E35"/>
    <w:rsid w:val="00536F70"/>
    <w:rsid w:val="00537013"/>
    <w:rsid w:val="0053708C"/>
    <w:rsid w:val="005372A6"/>
    <w:rsid w:val="005373F8"/>
    <w:rsid w:val="005373FB"/>
    <w:rsid w:val="0053743A"/>
    <w:rsid w:val="0053759A"/>
    <w:rsid w:val="0053767F"/>
    <w:rsid w:val="005377DF"/>
    <w:rsid w:val="0053792A"/>
    <w:rsid w:val="0053797E"/>
    <w:rsid w:val="005379EF"/>
    <w:rsid w:val="00537D61"/>
    <w:rsid w:val="00537FDB"/>
    <w:rsid w:val="00540073"/>
    <w:rsid w:val="00540076"/>
    <w:rsid w:val="0054021F"/>
    <w:rsid w:val="005403C2"/>
    <w:rsid w:val="00540422"/>
    <w:rsid w:val="005404C0"/>
    <w:rsid w:val="00540688"/>
    <w:rsid w:val="0054069D"/>
    <w:rsid w:val="00540730"/>
    <w:rsid w:val="0054073F"/>
    <w:rsid w:val="0054076C"/>
    <w:rsid w:val="0054086D"/>
    <w:rsid w:val="00540A03"/>
    <w:rsid w:val="00540CB1"/>
    <w:rsid w:val="00540CC5"/>
    <w:rsid w:val="00540D03"/>
    <w:rsid w:val="00540D72"/>
    <w:rsid w:val="00540E14"/>
    <w:rsid w:val="00540E8F"/>
    <w:rsid w:val="00541090"/>
    <w:rsid w:val="00541217"/>
    <w:rsid w:val="005412B9"/>
    <w:rsid w:val="00541427"/>
    <w:rsid w:val="005414A1"/>
    <w:rsid w:val="005414EC"/>
    <w:rsid w:val="0054167F"/>
    <w:rsid w:val="00541702"/>
    <w:rsid w:val="00541960"/>
    <w:rsid w:val="00541A58"/>
    <w:rsid w:val="00541B7C"/>
    <w:rsid w:val="00541BF3"/>
    <w:rsid w:val="00541C6A"/>
    <w:rsid w:val="00541CB2"/>
    <w:rsid w:val="00541D9E"/>
    <w:rsid w:val="00542406"/>
    <w:rsid w:val="0054251E"/>
    <w:rsid w:val="005425CF"/>
    <w:rsid w:val="005425D1"/>
    <w:rsid w:val="005426E6"/>
    <w:rsid w:val="00542709"/>
    <w:rsid w:val="0054281E"/>
    <w:rsid w:val="00542832"/>
    <w:rsid w:val="00542A4E"/>
    <w:rsid w:val="00542ACC"/>
    <w:rsid w:val="00542B5D"/>
    <w:rsid w:val="00542DE1"/>
    <w:rsid w:val="00542FA9"/>
    <w:rsid w:val="00543059"/>
    <w:rsid w:val="00543154"/>
    <w:rsid w:val="0054325B"/>
    <w:rsid w:val="00543286"/>
    <w:rsid w:val="005432AF"/>
    <w:rsid w:val="00543348"/>
    <w:rsid w:val="005433F8"/>
    <w:rsid w:val="00543454"/>
    <w:rsid w:val="00543507"/>
    <w:rsid w:val="005435DF"/>
    <w:rsid w:val="005435ED"/>
    <w:rsid w:val="0054375E"/>
    <w:rsid w:val="00543775"/>
    <w:rsid w:val="005438E2"/>
    <w:rsid w:val="00543AA3"/>
    <w:rsid w:val="00543C01"/>
    <w:rsid w:val="00543C30"/>
    <w:rsid w:val="00544326"/>
    <w:rsid w:val="005443AF"/>
    <w:rsid w:val="0054444A"/>
    <w:rsid w:val="005444BF"/>
    <w:rsid w:val="00544533"/>
    <w:rsid w:val="005447F0"/>
    <w:rsid w:val="00544827"/>
    <w:rsid w:val="005448D4"/>
    <w:rsid w:val="00544C46"/>
    <w:rsid w:val="00544C6B"/>
    <w:rsid w:val="00544C6D"/>
    <w:rsid w:val="00544EA5"/>
    <w:rsid w:val="00544EEC"/>
    <w:rsid w:val="0054506F"/>
    <w:rsid w:val="00545251"/>
    <w:rsid w:val="005452B6"/>
    <w:rsid w:val="00545496"/>
    <w:rsid w:val="005454CB"/>
    <w:rsid w:val="0054578E"/>
    <w:rsid w:val="00545894"/>
    <w:rsid w:val="005458BA"/>
    <w:rsid w:val="00545906"/>
    <w:rsid w:val="0054590B"/>
    <w:rsid w:val="0054597B"/>
    <w:rsid w:val="005459E4"/>
    <w:rsid w:val="005459FB"/>
    <w:rsid w:val="00545AB4"/>
    <w:rsid w:val="00545B11"/>
    <w:rsid w:val="00545D58"/>
    <w:rsid w:val="00545F22"/>
    <w:rsid w:val="00545FE4"/>
    <w:rsid w:val="00546053"/>
    <w:rsid w:val="00546063"/>
    <w:rsid w:val="005460B9"/>
    <w:rsid w:val="00546196"/>
    <w:rsid w:val="00546439"/>
    <w:rsid w:val="005464B4"/>
    <w:rsid w:val="005464DE"/>
    <w:rsid w:val="00546577"/>
    <w:rsid w:val="00546655"/>
    <w:rsid w:val="0054668C"/>
    <w:rsid w:val="005466FD"/>
    <w:rsid w:val="00546A0D"/>
    <w:rsid w:val="00546AD0"/>
    <w:rsid w:val="00546BD2"/>
    <w:rsid w:val="00546D4C"/>
    <w:rsid w:val="00546DE6"/>
    <w:rsid w:val="00546E03"/>
    <w:rsid w:val="00546EAF"/>
    <w:rsid w:val="00547032"/>
    <w:rsid w:val="005470FE"/>
    <w:rsid w:val="00547174"/>
    <w:rsid w:val="0054718F"/>
    <w:rsid w:val="00547218"/>
    <w:rsid w:val="00547257"/>
    <w:rsid w:val="005472D7"/>
    <w:rsid w:val="00547313"/>
    <w:rsid w:val="005474EF"/>
    <w:rsid w:val="005475A7"/>
    <w:rsid w:val="0054779D"/>
    <w:rsid w:val="00547907"/>
    <w:rsid w:val="00547A3C"/>
    <w:rsid w:val="00547A52"/>
    <w:rsid w:val="00547AB4"/>
    <w:rsid w:val="00547BE0"/>
    <w:rsid w:val="00547C79"/>
    <w:rsid w:val="00547D3B"/>
    <w:rsid w:val="00547D4B"/>
    <w:rsid w:val="00550051"/>
    <w:rsid w:val="005501E3"/>
    <w:rsid w:val="0055022F"/>
    <w:rsid w:val="00550239"/>
    <w:rsid w:val="005502AC"/>
    <w:rsid w:val="0055037A"/>
    <w:rsid w:val="005503A8"/>
    <w:rsid w:val="00550613"/>
    <w:rsid w:val="00550668"/>
    <w:rsid w:val="005506DE"/>
    <w:rsid w:val="00550757"/>
    <w:rsid w:val="00550815"/>
    <w:rsid w:val="0055084C"/>
    <w:rsid w:val="00550910"/>
    <w:rsid w:val="005509C8"/>
    <w:rsid w:val="00550A4B"/>
    <w:rsid w:val="00550B1D"/>
    <w:rsid w:val="00550C4E"/>
    <w:rsid w:val="00550D0A"/>
    <w:rsid w:val="00550E79"/>
    <w:rsid w:val="00550EEB"/>
    <w:rsid w:val="00550F1F"/>
    <w:rsid w:val="00550F67"/>
    <w:rsid w:val="005510A8"/>
    <w:rsid w:val="005510D4"/>
    <w:rsid w:val="005510D6"/>
    <w:rsid w:val="00551182"/>
    <w:rsid w:val="005511D1"/>
    <w:rsid w:val="00551389"/>
    <w:rsid w:val="005513DC"/>
    <w:rsid w:val="005513F0"/>
    <w:rsid w:val="00551553"/>
    <w:rsid w:val="0055158F"/>
    <w:rsid w:val="005518B7"/>
    <w:rsid w:val="00551955"/>
    <w:rsid w:val="00551ADD"/>
    <w:rsid w:val="00551C4B"/>
    <w:rsid w:val="00551D54"/>
    <w:rsid w:val="00551D75"/>
    <w:rsid w:val="00551F33"/>
    <w:rsid w:val="005520C3"/>
    <w:rsid w:val="0055219C"/>
    <w:rsid w:val="005522FC"/>
    <w:rsid w:val="00552378"/>
    <w:rsid w:val="00552544"/>
    <w:rsid w:val="00552570"/>
    <w:rsid w:val="00552638"/>
    <w:rsid w:val="00552C94"/>
    <w:rsid w:val="00552F8B"/>
    <w:rsid w:val="0055303D"/>
    <w:rsid w:val="00553137"/>
    <w:rsid w:val="00553321"/>
    <w:rsid w:val="005533F2"/>
    <w:rsid w:val="005534A3"/>
    <w:rsid w:val="005535B7"/>
    <w:rsid w:val="0055381E"/>
    <w:rsid w:val="005538A6"/>
    <w:rsid w:val="005539C2"/>
    <w:rsid w:val="005539FF"/>
    <w:rsid w:val="00553A50"/>
    <w:rsid w:val="00553A9F"/>
    <w:rsid w:val="00553B0F"/>
    <w:rsid w:val="00553C21"/>
    <w:rsid w:val="00553C59"/>
    <w:rsid w:val="00553D19"/>
    <w:rsid w:val="00553EC4"/>
    <w:rsid w:val="00553F2E"/>
    <w:rsid w:val="00554271"/>
    <w:rsid w:val="0055432E"/>
    <w:rsid w:val="00554489"/>
    <w:rsid w:val="0055455B"/>
    <w:rsid w:val="005548CF"/>
    <w:rsid w:val="00554BE8"/>
    <w:rsid w:val="00554E83"/>
    <w:rsid w:val="00554EF5"/>
    <w:rsid w:val="00555090"/>
    <w:rsid w:val="00555214"/>
    <w:rsid w:val="00555309"/>
    <w:rsid w:val="00555337"/>
    <w:rsid w:val="00555351"/>
    <w:rsid w:val="005553F7"/>
    <w:rsid w:val="0055542A"/>
    <w:rsid w:val="005554EA"/>
    <w:rsid w:val="0055561D"/>
    <w:rsid w:val="00555664"/>
    <w:rsid w:val="0055567B"/>
    <w:rsid w:val="005556E1"/>
    <w:rsid w:val="0055577B"/>
    <w:rsid w:val="0055578A"/>
    <w:rsid w:val="00555BA9"/>
    <w:rsid w:val="00555C31"/>
    <w:rsid w:val="00555C92"/>
    <w:rsid w:val="00555DFF"/>
    <w:rsid w:val="00555E02"/>
    <w:rsid w:val="00555EC9"/>
    <w:rsid w:val="0055620F"/>
    <w:rsid w:val="005562AA"/>
    <w:rsid w:val="005562CD"/>
    <w:rsid w:val="00556427"/>
    <w:rsid w:val="0055659E"/>
    <w:rsid w:val="005565EF"/>
    <w:rsid w:val="00556A4B"/>
    <w:rsid w:val="00556A5A"/>
    <w:rsid w:val="00556B1A"/>
    <w:rsid w:val="00556C5F"/>
    <w:rsid w:val="00556CDF"/>
    <w:rsid w:val="00556CEE"/>
    <w:rsid w:val="00556D92"/>
    <w:rsid w:val="00556E07"/>
    <w:rsid w:val="00556E25"/>
    <w:rsid w:val="00556E50"/>
    <w:rsid w:val="00557003"/>
    <w:rsid w:val="0055721D"/>
    <w:rsid w:val="0055727E"/>
    <w:rsid w:val="005573CA"/>
    <w:rsid w:val="005574B7"/>
    <w:rsid w:val="00557526"/>
    <w:rsid w:val="00557567"/>
    <w:rsid w:val="005575BB"/>
    <w:rsid w:val="00557603"/>
    <w:rsid w:val="005576CF"/>
    <w:rsid w:val="0055779A"/>
    <w:rsid w:val="005577D9"/>
    <w:rsid w:val="0055793D"/>
    <w:rsid w:val="00557A8D"/>
    <w:rsid w:val="00557AD8"/>
    <w:rsid w:val="00557BD7"/>
    <w:rsid w:val="00557BF3"/>
    <w:rsid w:val="00557C40"/>
    <w:rsid w:val="00557E2F"/>
    <w:rsid w:val="00557EF8"/>
    <w:rsid w:val="00560018"/>
    <w:rsid w:val="00560097"/>
    <w:rsid w:val="005600CF"/>
    <w:rsid w:val="00560130"/>
    <w:rsid w:val="0056032A"/>
    <w:rsid w:val="0056043C"/>
    <w:rsid w:val="00560628"/>
    <w:rsid w:val="00560677"/>
    <w:rsid w:val="005607A2"/>
    <w:rsid w:val="00560820"/>
    <w:rsid w:val="0056089E"/>
    <w:rsid w:val="00560923"/>
    <w:rsid w:val="005609BF"/>
    <w:rsid w:val="005609C6"/>
    <w:rsid w:val="00560AC2"/>
    <w:rsid w:val="00560CBB"/>
    <w:rsid w:val="00560FBE"/>
    <w:rsid w:val="00561012"/>
    <w:rsid w:val="00561020"/>
    <w:rsid w:val="005610DC"/>
    <w:rsid w:val="00561174"/>
    <w:rsid w:val="00561188"/>
    <w:rsid w:val="005612E0"/>
    <w:rsid w:val="0056132C"/>
    <w:rsid w:val="00561347"/>
    <w:rsid w:val="005613E3"/>
    <w:rsid w:val="00561480"/>
    <w:rsid w:val="0056155C"/>
    <w:rsid w:val="00561588"/>
    <w:rsid w:val="00561765"/>
    <w:rsid w:val="005618E3"/>
    <w:rsid w:val="00561A50"/>
    <w:rsid w:val="00561BEA"/>
    <w:rsid w:val="00561DA7"/>
    <w:rsid w:val="00561F43"/>
    <w:rsid w:val="005621CB"/>
    <w:rsid w:val="00562391"/>
    <w:rsid w:val="00562452"/>
    <w:rsid w:val="0056249F"/>
    <w:rsid w:val="005624DA"/>
    <w:rsid w:val="00562508"/>
    <w:rsid w:val="0056257C"/>
    <w:rsid w:val="005625B9"/>
    <w:rsid w:val="0056263F"/>
    <w:rsid w:val="00562646"/>
    <w:rsid w:val="00562AAD"/>
    <w:rsid w:val="00562AC7"/>
    <w:rsid w:val="00562C7A"/>
    <w:rsid w:val="00562EFC"/>
    <w:rsid w:val="00562F12"/>
    <w:rsid w:val="005635C5"/>
    <w:rsid w:val="005635F7"/>
    <w:rsid w:val="00563741"/>
    <w:rsid w:val="005637A9"/>
    <w:rsid w:val="005639BE"/>
    <w:rsid w:val="00563A27"/>
    <w:rsid w:val="00563D97"/>
    <w:rsid w:val="00563DE5"/>
    <w:rsid w:val="00563F57"/>
    <w:rsid w:val="0056407C"/>
    <w:rsid w:val="0056410C"/>
    <w:rsid w:val="00564148"/>
    <w:rsid w:val="00564181"/>
    <w:rsid w:val="00564188"/>
    <w:rsid w:val="0056418D"/>
    <w:rsid w:val="005642AA"/>
    <w:rsid w:val="005643FE"/>
    <w:rsid w:val="005644C7"/>
    <w:rsid w:val="00564636"/>
    <w:rsid w:val="00564650"/>
    <w:rsid w:val="005646E3"/>
    <w:rsid w:val="0056498B"/>
    <w:rsid w:val="00564B24"/>
    <w:rsid w:val="00564E1D"/>
    <w:rsid w:val="00564F36"/>
    <w:rsid w:val="00564FCB"/>
    <w:rsid w:val="005650F8"/>
    <w:rsid w:val="0056540C"/>
    <w:rsid w:val="005656C8"/>
    <w:rsid w:val="00565710"/>
    <w:rsid w:val="005657B6"/>
    <w:rsid w:val="005657D3"/>
    <w:rsid w:val="0056594C"/>
    <w:rsid w:val="00565ACF"/>
    <w:rsid w:val="00565C54"/>
    <w:rsid w:val="00565CCE"/>
    <w:rsid w:val="00565CEE"/>
    <w:rsid w:val="00565D60"/>
    <w:rsid w:val="00565EC9"/>
    <w:rsid w:val="00565F7F"/>
    <w:rsid w:val="0056614F"/>
    <w:rsid w:val="005662C9"/>
    <w:rsid w:val="005664EB"/>
    <w:rsid w:val="00566573"/>
    <w:rsid w:val="00566582"/>
    <w:rsid w:val="00566637"/>
    <w:rsid w:val="00566688"/>
    <w:rsid w:val="00566820"/>
    <w:rsid w:val="00566827"/>
    <w:rsid w:val="00566838"/>
    <w:rsid w:val="005669D3"/>
    <w:rsid w:val="00566C57"/>
    <w:rsid w:val="00566CF8"/>
    <w:rsid w:val="00566D70"/>
    <w:rsid w:val="00566EBB"/>
    <w:rsid w:val="00566F7F"/>
    <w:rsid w:val="005670A5"/>
    <w:rsid w:val="005670C1"/>
    <w:rsid w:val="00567182"/>
    <w:rsid w:val="0056731D"/>
    <w:rsid w:val="0056735C"/>
    <w:rsid w:val="005673B1"/>
    <w:rsid w:val="0056758C"/>
    <w:rsid w:val="00567830"/>
    <w:rsid w:val="00567A5C"/>
    <w:rsid w:val="00567A83"/>
    <w:rsid w:val="00567C41"/>
    <w:rsid w:val="00567D61"/>
    <w:rsid w:val="00567DE1"/>
    <w:rsid w:val="00567EBC"/>
    <w:rsid w:val="00567ED0"/>
    <w:rsid w:val="00567FB1"/>
    <w:rsid w:val="00567FD2"/>
    <w:rsid w:val="00570013"/>
    <w:rsid w:val="005703BF"/>
    <w:rsid w:val="005704D8"/>
    <w:rsid w:val="0057052E"/>
    <w:rsid w:val="00570780"/>
    <w:rsid w:val="00570858"/>
    <w:rsid w:val="00570A7E"/>
    <w:rsid w:val="00570ACC"/>
    <w:rsid w:val="00570B08"/>
    <w:rsid w:val="00570B49"/>
    <w:rsid w:val="00570C5A"/>
    <w:rsid w:val="00570C6D"/>
    <w:rsid w:val="00570CF7"/>
    <w:rsid w:val="00570E15"/>
    <w:rsid w:val="00571054"/>
    <w:rsid w:val="00571082"/>
    <w:rsid w:val="00571351"/>
    <w:rsid w:val="005714C7"/>
    <w:rsid w:val="00571531"/>
    <w:rsid w:val="005716F3"/>
    <w:rsid w:val="0057180D"/>
    <w:rsid w:val="0057194B"/>
    <w:rsid w:val="00571A16"/>
    <w:rsid w:val="00571A63"/>
    <w:rsid w:val="00571A71"/>
    <w:rsid w:val="00571BF8"/>
    <w:rsid w:val="00571C28"/>
    <w:rsid w:val="00571CF2"/>
    <w:rsid w:val="00571DF2"/>
    <w:rsid w:val="00571F26"/>
    <w:rsid w:val="00571FCD"/>
    <w:rsid w:val="00571FE8"/>
    <w:rsid w:val="00572167"/>
    <w:rsid w:val="0057216B"/>
    <w:rsid w:val="00572233"/>
    <w:rsid w:val="00572270"/>
    <w:rsid w:val="005722A2"/>
    <w:rsid w:val="0057247B"/>
    <w:rsid w:val="005724BB"/>
    <w:rsid w:val="005725D2"/>
    <w:rsid w:val="0057272A"/>
    <w:rsid w:val="0057280F"/>
    <w:rsid w:val="00572861"/>
    <w:rsid w:val="0057288F"/>
    <w:rsid w:val="005728F6"/>
    <w:rsid w:val="00572A7B"/>
    <w:rsid w:val="00572B13"/>
    <w:rsid w:val="00572C61"/>
    <w:rsid w:val="00572C8C"/>
    <w:rsid w:val="00572CF5"/>
    <w:rsid w:val="00572D01"/>
    <w:rsid w:val="00572DC8"/>
    <w:rsid w:val="00572F1A"/>
    <w:rsid w:val="00573284"/>
    <w:rsid w:val="0057329F"/>
    <w:rsid w:val="005735D2"/>
    <w:rsid w:val="00573602"/>
    <w:rsid w:val="005736FB"/>
    <w:rsid w:val="00573783"/>
    <w:rsid w:val="0057382E"/>
    <w:rsid w:val="00573A25"/>
    <w:rsid w:val="00573A9B"/>
    <w:rsid w:val="00573AE7"/>
    <w:rsid w:val="00573BA4"/>
    <w:rsid w:val="00573CB2"/>
    <w:rsid w:val="00573CCA"/>
    <w:rsid w:val="00573E4D"/>
    <w:rsid w:val="00573E7E"/>
    <w:rsid w:val="00573EE9"/>
    <w:rsid w:val="00573F2E"/>
    <w:rsid w:val="00573FB9"/>
    <w:rsid w:val="00574087"/>
    <w:rsid w:val="005740C9"/>
    <w:rsid w:val="005741F3"/>
    <w:rsid w:val="00574238"/>
    <w:rsid w:val="005743E0"/>
    <w:rsid w:val="005744B0"/>
    <w:rsid w:val="0057453D"/>
    <w:rsid w:val="00574695"/>
    <w:rsid w:val="00574D75"/>
    <w:rsid w:val="00574E54"/>
    <w:rsid w:val="00574E5A"/>
    <w:rsid w:val="00574EF3"/>
    <w:rsid w:val="00574F59"/>
    <w:rsid w:val="005750BE"/>
    <w:rsid w:val="005751C6"/>
    <w:rsid w:val="00575380"/>
    <w:rsid w:val="005753FD"/>
    <w:rsid w:val="00575446"/>
    <w:rsid w:val="00575448"/>
    <w:rsid w:val="00575724"/>
    <w:rsid w:val="00575891"/>
    <w:rsid w:val="00575954"/>
    <w:rsid w:val="00575988"/>
    <w:rsid w:val="00575C4B"/>
    <w:rsid w:val="00575C7A"/>
    <w:rsid w:val="00575C99"/>
    <w:rsid w:val="00575DF9"/>
    <w:rsid w:val="00575ED9"/>
    <w:rsid w:val="00575EE2"/>
    <w:rsid w:val="0057623B"/>
    <w:rsid w:val="005762A0"/>
    <w:rsid w:val="0057638B"/>
    <w:rsid w:val="005764CC"/>
    <w:rsid w:val="0057656A"/>
    <w:rsid w:val="005765DC"/>
    <w:rsid w:val="00576790"/>
    <w:rsid w:val="00576849"/>
    <w:rsid w:val="00576850"/>
    <w:rsid w:val="00576858"/>
    <w:rsid w:val="005769AE"/>
    <w:rsid w:val="005769C5"/>
    <w:rsid w:val="00576ABB"/>
    <w:rsid w:val="00576B79"/>
    <w:rsid w:val="00576B98"/>
    <w:rsid w:val="00576BC6"/>
    <w:rsid w:val="00576D28"/>
    <w:rsid w:val="00576E51"/>
    <w:rsid w:val="00577064"/>
    <w:rsid w:val="005773A1"/>
    <w:rsid w:val="005773AD"/>
    <w:rsid w:val="005774D4"/>
    <w:rsid w:val="00577604"/>
    <w:rsid w:val="00577762"/>
    <w:rsid w:val="005777DC"/>
    <w:rsid w:val="00577A53"/>
    <w:rsid w:val="00577BC4"/>
    <w:rsid w:val="00577C65"/>
    <w:rsid w:val="00577CE9"/>
    <w:rsid w:val="00577E6F"/>
    <w:rsid w:val="00577F49"/>
    <w:rsid w:val="00577FFD"/>
    <w:rsid w:val="00580004"/>
    <w:rsid w:val="00580219"/>
    <w:rsid w:val="005802CA"/>
    <w:rsid w:val="005803D9"/>
    <w:rsid w:val="005803FA"/>
    <w:rsid w:val="00580585"/>
    <w:rsid w:val="005805BE"/>
    <w:rsid w:val="00580688"/>
    <w:rsid w:val="005806E1"/>
    <w:rsid w:val="005806FA"/>
    <w:rsid w:val="00580748"/>
    <w:rsid w:val="005807BD"/>
    <w:rsid w:val="00580A0D"/>
    <w:rsid w:val="00580D62"/>
    <w:rsid w:val="00580DB8"/>
    <w:rsid w:val="00580FC8"/>
    <w:rsid w:val="0058110F"/>
    <w:rsid w:val="00581112"/>
    <w:rsid w:val="005811A5"/>
    <w:rsid w:val="00581231"/>
    <w:rsid w:val="005812B3"/>
    <w:rsid w:val="005812EF"/>
    <w:rsid w:val="00581350"/>
    <w:rsid w:val="005813E9"/>
    <w:rsid w:val="00581468"/>
    <w:rsid w:val="00581498"/>
    <w:rsid w:val="00581508"/>
    <w:rsid w:val="005815D8"/>
    <w:rsid w:val="00581888"/>
    <w:rsid w:val="00581952"/>
    <w:rsid w:val="0058199B"/>
    <w:rsid w:val="005819FD"/>
    <w:rsid w:val="00581A0F"/>
    <w:rsid w:val="00581A2F"/>
    <w:rsid w:val="00581BDF"/>
    <w:rsid w:val="00581E3C"/>
    <w:rsid w:val="00581E7B"/>
    <w:rsid w:val="00582210"/>
    <w:rsid w:val="005822F5"/>
    <w:rsid w:val="00582372"/>
    <w:rsid w:val="00582418"/>
    <w:rsid w:val="0058252B"/>
    <w:rsid w:val="0058256C"/>
    <w:rsid w:val="0058257C"/>
    <w:rsid w:val="0058264D"/>
    <w:rsid w:val="005827BB"/>
    <w:rsid w:val="0058284E"/>
    <w:rsid w:val="005828B2"/>
    <w:rsid w:val="00582AF3"/>
    <w:rsid w:val="00582C16"/>
    <w:rsid w:val="00582C4B"/>
    <w:rsid w:val="00582C54"/>
    <w:rsid w:val="00582E1F"/>
    <w:rsid w:val="00583001"/>
    <w:rsid w:val="00583032"/>
    <w:rsid w:val="005831BC"/>
    <w:rsid w:val="005832B7"/>
    <w:rsid w:val="0058335A"/>
    <w:rsid w:val="005834B5"/>
    <w:rsid w:val="005834CF"/>
    <w:rsid w:val="005834F6"/>
    <w:rsid w:val="00583584"/>
    <w:rsid w:val="005836E4"/>
    <w:rsid w:val="005839C1"/>
    <w:rsid w:val="00583AD8"/>
    <w:rsid w:val="00583BB1"/>
    <w:rsid w:val="00583DC2"/>
    <w:rsid w:val="00583E37"/>
    <w:rsid w:val="00583F20"/>
    <w:rsid w:val="00583F3A"/>
    <w:rsid w:val="00583F3F"/>
    <w:rsid w:val="00583F66"/>
    <w:rsid w:val="00583F6A"/>
    <w:rsid w:val="00583FB5"/>
    <w:rsid w:val="005840FA"/>
    <w:rsid w:val="005841EF"/>
    <w:rsid w:val="00584285"/>
    <w:rsid w:val="00584395"/>
    <w:rsid w:val="005844E9"/>
    <w:rsid w:val="005845C3"/>
    <w:rsid w:val="0058467A"/>
    <w:rsid w:val="005848DC"/>
    <w:rsid w:val="00584BB4"/>
    <w:rsid w:val="00584D40"/>
    <w:rsid w:val="00584D43"/>
    <w:rsid w:val="00584DB8"/>
    <w:rsid w:val="00584E97"/>
    <w:rsid w:val="00584FBC"/>
    <w:rsid w:val="005853B3"/>
    <w:rsid w:val="005853E7"/>
    <w:rsid w:val="00585527"/>
    <w:rsid w:val="00585589"/>
    <w:rsid w:val="00585638"/>
    <w:rsid w:val="005858DD"/>
    <w:rsid w:val="005859A5"/>
    <w:rsid w:val="00585B95"/>
    <w:rsid w:val="00585D2D"/>
    <w:rsid w:val="00585D9E"/>
    <w:rsid w:val="00585E13"/>
    <w:rsid w:val="00585EB9"/>
    <w:rsid w:val="00585ED5"/>
    <w:rsid w:val="00585FBD"/>
    <w:rsid w:val="00585FC8"/>
    <w:rsid w:val="00586022"/>
    <w:rsid w:val="00586278"/>
    <w:rsid w:val="005862D5"/>
    <w:rsid w:val="00586457"/>
    <w:rsid w:val="00586746"/>
    <w:rsid w:val="00586885"/>
    <w:rsid w:val="005868F4"/>
    <w:rsid w:val="00586A9F"/>
    <w:rsid w:val="00586B21"/>
    <w:rsid w:val="00586BB4"/>
    <w:rsid w:val="00586C89"/>
    <w:rsid w:val="00586D1B"/>
    <w:rsid w:val="00586DB1"/>
    <w:rsid w:val="00586E54"/>
    <w:rsid w:val="00586EE6"/>
    <w:rsid w:val="00587207"/>
    <w:rsid w:val="005872B7"/>
    <w:rsid w:val="0058738C"/>
    <w:rsid w:val="005873EA"/>
    <w:rsid w:val="0058746C"/>
    <w:rsid w:val="00587508"/>
    <w:rsid w:val="00587588"/>
    <w:rsid w:val="005875AA"/>
    <w:rsid w:val="0058783B"/>
    <w:rsid w:val="00587884"/>
    <w:rsid w:val="0058790A"/>
    <w:rsid w:val="00587952"/>
    <w:rsid w:val="00587B26"/>
    <w:rsid w:val="00587CDD"/>
    <w:rsid w:val="00587F4B"/>
    <w:rsid w:val="0059000A"/>
    <w:rsid w:val="0059000B"/>
    <w:rsid w:val="00590081"/>
    <w:rsid w:val="005900F8"/>
    <w:rsid w:val="0059020D"/>
    <w:rsid w:val="005906E5"/>
    <w:rsid w:val="00590729"/>
    <w:rsid w:val="0059082A"/>
    <w:rsid w:val="005908C1"/>
    <w:rsid w:val="00590BA1"/>
    <w:rsid w:val="00590BE8"/>
    <w:rsid w:val="00590BEE"/>
    <w:rsid w:val="00590C1E"/>
    <w:rsid w:val="00590E26"/>
    <w:rsid w:val="00590F0B"/>
    <w:rsid w:val="00591100"/>
    <w:rsid w:val="005912FF"/>
    <w:rsid w:val="00591428"/>
    <w:rsid w:val="005915A7"/>
    <w:rsid w:val="005915A9"/>
    <w:rsid w:val="00591AD5"/>
    <w:rsid w:val="00591B27"/>
    <w:rsid w:val="00591D59"/>
    <w:rsid w:val="00591D65"/>
    <w:rsid w:val="00591D73"/>
    <w:rsid w:val="00591D8A"/>
    <w:rsid w:val="00591E7C"/>
    <w:rsid w:val="00591E87"/>
    <w:rsid w:val="005920D0"/>
    <w:rsid w:val="005921A5"/>
    <w:rsid w:val="0059224C"/>
    <w:rsid w:val="0059229C"/>
    <w:rsid w:val="005924B1"/>
    <w:rsid w:val="0059255A"/>
    <w:rsid w:val="005925E2"/>
    <w:rsid w:val="005928EA"/>
    <w:rsid w:val="0059291F"/>
    <w:rsid w:val="0059292F"/>
    <w:rsid w:val="00592986"/>
    <w:rsid w:val="0059299C"/>
    <w:rsid w:val="00592A27"/>
    <w:rsid w:val="00592A57"/>
    <w:rsid w:val="00592A81"/>
    <w:rsid w:val="00592B3A"/>
    <w:rsid w:val="00592C37"/>
    <w:rsid w:val="0059313C"/>
    <w:rsid w:val="00593373"/>
    <w:rsid w:val="0059360E"/>
    <w:rsid w:val="00593619"/>
    <w:rsid w:val="00593845"/>
    <w:rsid w:val="005938C8"/>
    <w:rsid w:val="005939DE"/>
    <w:rsid w:val="00593A28"/>
    <w:rsid w:val="00593A3F"/>
    <w:rsid w:val="00593B89"/>
    <w:rsid w:val="00593BAD"/>
    <w:rsid w:val="00593BD9"/>
    <w:rsid w:val="00593DC6"/>
    <w:rsid w:val="00593E92"/>
    <w:rsid w:val="0059419F"/>
    <w:rsid w:val="005941DD"/>
    <w:rsid w:val="005943B6"/>
    <w:rsid w:val="005944A3"/>
    <w:rsid w:val="0059454B"/>
    <w:rsid w:val="0059455D"/>
    <w:rsid w:val="00594594"/>
    <w:rsid w:val="00594713"/>
    <w:rsid w:val="00594785"/>
    <w:rsid w:val="005947A4"/>
    <w:rsid w:val="00594805"/>
    <w:rsid w:val="005948DC"/>
    <w:rsid w:val="00594913"/>
    <w:rsid w:val="00594CE7"/>
    <w:rsid w:val="00594E32"/>
    <w:rsid w:val="0059507A"/>
    <w:rsid w:val="00595105"/>
    <w:rsid w:val="005952A4"/>
    <w:rsid w:val="005952C3"/>
    <w:rsid w:val="005952CB"/>
    <w:rsid w:val="005953D3"/>
    <w:rsid w:val="00595543"/>
    <w:rsid w:val="0059564E"/>
    <w:rsid w:val="005956A3"/>
    <w:rsid w:val="00595809"/>
    <w:rsid w:val="005958FD"/>
    <w:rsid w:val="00595986"/>
    <w:rsid w:val="00595B89"/>
    <w:rsid w:val="00595D81"/>
    <w:rsid w:val="00595D90"/>
    <w:rsid w:val="00595D9F"/>
    <w:rsid w:val="00595E0B"/>
    <w:rsid w:val="00595F20"/>
    <w:rsid w:val="00595FB3"/>
    <w:rsid w:val="00596028"/>
    <w:rsid w:val="00596074"/>
    <w:rsid w:val="0059615E"/>
    <w:rsid w:val="00596205"/>
    <w:rsid w:val="005962C2"/>
    <w:rsid w:val="00596306"/>
    <w:rsid w:val="0059640D"/>
    <w:rsid w:val="005964BC"/>
    <w:rsid w:val="00596514"/>
    <w:rsid w:val="0059658D"/>
    <w:rsid w:val="00596721"/>
    <w:rsid w:val="00596A96"/>
    <w:rsid w:val="00596C7B"/>
    <w:rsid w:val="00596D0C"/>
    <w:rsid w:val="00596D86"/>
    <w:rsid w:val="00596E31"/>
    <w:rsid w:val="00596F20"/>
    <w:rsid w:val="00597072"/>
    <w:rsid w:val="00597186"/>
    <w:rsid w:val="0059722E"/>
    <w:rsid w:val="00597450"/>
    <w:rsid w:val="00597643"/>
    <w:rsid w:val="0059785B"/>
    <w:rsid w:val="005979D9"/>
    <w:rsid w:val="005979E0"/>
    <w:rsid w:val="005A008D"/>
    <w:rsid w:val="005A00C0"/>
    <w:rsid w:val="005A030E"/>
    <w:rsid w:val="005A037D"/>
    <w:rsid w:val="005A03CE"/>
    <w:rsid w:val="005A049D"/>
    <w:rsid w:val="005A04C9"/>
    <w:rsid w:val="005A04E2"/>
    <w:rsid w:val="005A0614"/>
    <w:rsid w:val="005A068F"/>
    <w:rsid w:val="005A0765"/>
    <w:rsid w:val="005A080D"/>
    <w:rsid w:val="005A08A2"/>
    <w:rsid w:val="005A0974"/>
    <w:rsid w:val="005A0DB0"/>
    <w:rsid w:val="005A0E2A"/>
    <w:rsid w:val="005A10A8"/>
    <w:rsid w:val="005A13BA"/>
    <w:rsid w:val="005A1634"/>
    <w:rsid w:val="005A17D7"/>
    <w:rsid w:val="005A1831"/>
    <w:rsid w:val="005A18E3"/>
    <w:rsid w:val="005A1A3B"/>
    <w:rsid w:val="005A1AC2"/>
    <w:rsid w:val="005A1C61"/>
    <w:rsid w:val="005A1D4A"/>
    <w:rsid w:val="005A1DF6"/>
    <w:rsid w:val="005A205A"/>
    <w:rsid w:val="005A2150"/>
    <w:rsid w:val="005A2191"/>
    <w:rsid w:val="005A2219"/>
    <w:rsid w:val="005A243E"/>
    <w:rsid w:val="005A24D1"/>
    <w:rsid w:val="005A29A5"/>
    <w:rsid w:val="005A2ADC"/>
    <w:rsid w:val="005A2C4D"/>
    <w:rsid w:val="005A2CCD"/>
    <w:rsid w:val="005A2E12"/>
    <w:rsid w:val="005A2EF3"/>
    <w:rsid w:val="005A2F2E"/>
    <w:rsid w:val="005A2FB0"/>
    <w:rsid w:val="005A31B9"/>
    <w:rsid w:val="005A31FF"/>
    <w:rsid w:val="005A32DC"/>
    <w:rsid w:val="005A339B"/>
    <w:rsid w:val="005A33AD"/>
    <w:rsid w:val="005A33BE"/>
    <w:rsid w:val="005A3416"/>
    <w:rsid w:val="005A3498"/>
    <w:rsid w:val="005A34CC"/>
    <w:rsid w:val="005A355F"/>
    <w:rsid w:val="005A3616"/>
    <w:rsid w:val="005A37E2"/>
    <w:rsid w:val="005A38E2"/>
    <w:rsid w:val="005A3945"/>
    <w:rsid w:val="005A3986"/>
    <w:rsid w:val="005A39F1"/>
    <w:rsid w:val="005A3B19"/>
    <w:rsid w:val="005A4095"/>
    <w:rsid w:val="005A4233"/>
    <w:rsid w:val="005A42AB"/>
    <w:rsid w:val="005A430D"/>
    <w:rsid w:val="005A4390"/>
    <w:rsid w:val="005A467F"/>
    <w:rsid w:val="005A4723"/>
    <w:rsid w:val="005A475D"/>
    <w:rsid w:val="005A48D9"/>
    <w:rsid w:val="005A4A29"/>
    <w:rsid w:val="005A4B6F"/>
    <w:rsid w:val="005A4CB6"/>
    <w:rsid w:val="005A4E0F"/>
    <w:rsid w:val="005A4F36"/>
    <w:rsid w:val="005A519D"/>
    <w:rsid w:val="005A527B"/>
    <w:rsid w:val="005A53D5"/>
    <w:rsid w:val="005A552F"/>
    <w:rsid w:val="005A558E"/>
    <w:rsid w:val="005A5738"/>
    <w:rsid w:val="005A581E"/>
    <w:rsid w:val="005A58F2"/>
    <w:rsid w:val="005A59C6"/>
    <w:rsid w:val="005A5AA0"/>
    <w:rsid w:val="005A5DA0"/>
    <w:rsid w:val="005A5DED"/>
    <w:rsid w:val="005A5EE2"/>
    <w:rsid w:val="005A600A"/>
    <w:rsid w:val="005A6280"/>
    <w:rsid w:val="005A6281"/>
    <w:rsid w:val="005A64BE"/>
    <w:rsid w:val="005A6585"/>
    <w:rsid w:val="005A6599"/>
    <w:rsid w:val="005A65F3"/>
    <w:rsid w:val="005A66AE"/>
    <w:rsid w:val="005A673D"/>
    <w:rsid w:val="005A673E"/>
    <w:rsid w:val="005A6767"/>
    <w:rsid w:val="005A6A9D"/>
    <w:rsid w:val="005A6B7D"/>
    <w:rsid w:val="005A6C39"/>
    <w:rsid w:val="005A6C60"/>
    <w:rsid w:val="005A6CB8"/>
    <w:rsid w:val="005A6EC9"/>
    <w:rsid w:val="005A6F0B"/>
    <w:rsid w:val="005A6F2A"/>
    <w:rsid w:val="005A7229"/>
    <w:rsid w:val="005A7233"/>
    <w:rsid w:val="005A72C4"/>
    <w:rsid w:val="005A72EF"/>
    <w:rsid w:val="005A72F2"/>
    <w:rsid w:val="005A7543"/>
    <w:rsid w:val="005A7617"/>
    <w:rsid w:val="005A763B"/>
    <w:rsid w:val="005A76A1"/>
    <w:rsid w:val="005A76F5"/>
    <w:rsid w:val="005A783F"/>
    <w:rsid w:val="005A78BB"/>
    <w:rsid w:val="005A790A"/>
    <w:rsid w:val="005A79D3"/>
    <w:rsid w:val="005A7AB0"/>
    <w:rsid w:val="005A7B86"/>
    <w:rsid w:val="005A7BDD"/>
    <w:rsid w:val="005A7C6B"/>
    <w:rsid w:val="005A7D56"/>
    <w:rsid w:val="005A7E08"/>
    <w:rsid w:val="005A7F41"/>
    <w:rsid w:val="005A7F48"/>
    <w:rsid w:val="005A7FA5"/>
    <w:rsid w:val="005B000A"/>
    <w:rsid w:val="005B0040"/>
    <w:rsid w:val="005B01F8"/>
    <w:rsid w:val="005B042A"/>
    <w:rsid w:val="005B05C3"/>
    <w:rsid w:val="005B0A2F"/>
    <w:rsid w:val="005B0A3A"/>
    <w:rsid w:val="005B0BB8"/>
    <w:rsid w:val="005B0C5D"/>
    <w:rsid w:val="005B0C8D"/>
    <w:rsid w:val="005B0C8F"/>
    <w:rsid w:val="005B0DF7"/>
    <w:rsid w:val="005B0F40"/>
    <w:rsid w:val="005B119C"/>
    <w:rsid w:val="005B1202"/>
    <w:rsid w:val="005B1208"/>
    <w:rsid w:val="005B131D"/>
    <w:rsid w:val="005B1399"/>
    <w:rsid w:val="005B1495"/>
    <w:rsid w:val="005B1603"/>
    <w:rsid w:val="005B1657"/>
    <w:rsid w:val="005B1667"/>
    <w:rsid w:val="005B16C8"/>
    <w:rsid w:val="005B1934"/>
    <w:rsid w:val="005B1CB1"/>
    <w:rsid w:val="005B1CC6"/>
    <w:rsid w:val="005B1E80"/>
    <w:rsid w:val="005B1F45"/>
    <w:rsid w:val="005B1FC4"/>
    <w:rsid w:val="005B216B"/>
    <w:rsid w:val="005B22DB"/>
    <w:rsid w:val="005B23E0"/>
    <w:rsid w:val="005B24A2"/>
    <w:rsid w:val="005B2591"/>
    <w:rsid w:val="005B26EC"/>
    <w:rsid w:val="005B280B"/>
    <w:rsid w:val="005B280D"/>
    <w:rsid w:val="005B2A16"/>
    <w:rsid w:val="005B2AB3"/>
    <w:rsid w:val="005B2ADE"/>
    <w:rsid w:val="005B2D14"/>
    <w:rsid w:val="005B2D29"/>
    <w:rsid w:val="005B2DF6"/>
    <w:rsid w:val="005B3289"/>
    <w:rsid w:val="005B33E4"/>
    <w:rsid w:val="005B342D"/>
    <w:rsid w:val="005B36E1"/>
    <w:rsid w:val="005B385C"/>
    <w:rsid w:val="005B38B7"/>
    <w:rsid w:val="005B390D"/>
    <w:rsid w:val="005B3C5A"/>
    <w:rsid w:val="005B3C7B"/>
    <w:rsid w:val="005B3CCD"/>
    <w:rsid w:val="005B3F40"/>
    <w:rsid w:val="005B3F7D"/>
    <w:rsid w:val="005B3FE0"/>
    <w:rsid w:val="005B403D"/>
    <w:rsid w:val="005B40A1"/>
    <w:rsid w:val="005B425A"/>
    <w:rsid w:val="005B42F3"/>
    <w:rsid w:val="005B4309"/>
    <w:rsid w:val="005B439F"/>
    <w:rsid w:val="005B43F7"/>
    <w:rsid w:val="005B4446"/>
    <w:rsid w:val="005B44A4"/>
    <w:rsid w:val="005B4525"/>
    <w:rsid w:val="005B4555"/>
    <w:rsid w:val="005B462C"/>
    <w:rsid w:val="005B46AA"/>
    <w:rsid w:val="005B472D"/>
    <w:rsid w:val="005B489D"/>
    <w:rsid w:val="005B493D"/>
    <w:rsid w:val="005B496D"/>
    <w:rsid w:val="005B49FB"/>
    <w:rsid w:val="005B4B41"/>
    <w:rsid w:val="005B4B97"/>
    <w:rsid w:val="005B4BE8"/>
    <w:rsid w:val="005B4D66"/>
    <w:rsid w:val="005B4DBC"/>
    <w:rsid w:val="005B4EFC"/>
    <w:rsid w:val="005B52B8"/>
    <w:rsid w:val="005B536D"/>
    <w:rsid w:val="005B543D"/>
    <w:rsid w:val="005B5579"/>
    <w:rsid w:val="005B5595"/>
    <w:rsid w:val="005B5884"/>
    <w:rsid w:val="005B588E"/>
    <w:rsid w:val="005B58D8"/>
    <w:rsid w:val="005B5D21"/>
    <w:rsid w:val="005B5FA4"/>
    <w:rsid w:val="005B6128"/>
    <w:rsid w:val="005B6182"/>
    <w:rsid w:val="005B626C"/>
    <w:rsid w:val="005B64F1"/>
    <w:rsid w:val="005B6683"/>
    <w:rsid w:val="005B672E"/>
    <w:rsid w:val="005B699A"/>
    <w:rsid w:val="005B7019"/>
    <w:rsid w:val="005B70B5"/>
    <w:rsid w:val="005B7124"/>
    <w:rsid w:val="005B72A1"/>
    <w:rsid w:val="005B73BC"/>
    <w:rsid w:val="005B73C0"/>
    <w:rsid w:val="005B73F9"/>
    <w:rsid w:val="005B75DC"/>
    <w:rsid w:val="005B76A3"/>
    <w:rsid w:val="005B7853"/>
    <w:rsid w:val="005B78F2"/>
    <w:rsid w:val="005B78FC"/>
    <w:rsid w:val="005B791A"/>
    <w:rsid w:val="005B7984"/>
    <w:rsid w:val="005B79E1"/>
    <w:rsid w:val="005B7DF2"/>
    <w:rsid w:val="005B7F8B"/>
    <w:rsid w:val="005C00CC"/>
    <w:rsid w:val="005C01CC"/>
    <w:rsid w:val="005C0481"/>
    <w:rsid w:val="005C048B"/>
    <w:rsid w:val="005C056D"/>
    <w:rsid w:val="005C059C"/>
    <w:rsid w:val="005C05EB"/>
    <w:rsid w:val="005C05F5"/>
    <w:rsid w:val="005C0658"/>
    <w:rsid w:val="005C0671"/>
    <w:rsid w:val="005C0782"/>
    <w:rsid w:val="005C079F"/>
    <w:rsid w:val="005C07DE"/>
    <w:rsid w:val="005C081F"/>
    <w:rsid w:val="005C0847"/>
    <w:rsid w:val="005C0A7B"/>
    <w:rsid w:val="005C0B18"/>
    <w:rsid w:val="005C0B6B"/>
    <w:rsid w:val="005C0D1C"/>
    <w:rsid w:val="005C0FED"/>
    <w:rsid w:val="005C1034"/>
    <w:rsid w:val="005C10A9"/>
    <w:rsid w:val="005C1528"/>
    <w:rsid w:val="005C176F"/>
    <w:rsid w:val="005C17DC"/>
    <w:rsid w:val="005C1AF4"/>
    <w:rsid w:val="005C1B30"/>
    <w:rsid w:val="005C1C13"/>
    <w:rsid w:val="005C1D7A"/>
    <w:rsid w:val="005C1E78"/>
    <w:rsid w:val="005C1FE9"/>
    <w:rsid w:val="005C22DF"/>
    <w:rsid w:val="005C240C"/>
    <w:rsid w:val="005C2534"/>
    <w:rsid w:val="005C266E"/>
    <w:rsid w:val="005C278F"/>
    <w:rsid w:val="005C27C9"/>
    <w:rsid w:val="005C27E9"/>
    <w:rsid w:val="005C27FE"/>
    <w:rsid w:val="005C2910"/>
    <w:rsid w:val="005C2BCD"/>
    <w:rsid w:val="005C2CD3"/>
    <w:rsid w:val="005C2E04"/>
    <w:rsid w:val="005C2E1A"/>
    <w:rsid w:val="005C2E67"/>
    <w:rsid w:val="005C2EEB"/>
    <w:rsid w:val="005C32A6"/>
    <w:rsid w:val="005C334D"/>
    <w:rsid w:val="005C337B"/>
    <w:rsid w:val="005C33A2"/>
    <w:rsid w:val="005C342A"/>
    <w:rsid w:val="005C3497"/>
    <w:rsid w:val="005C34E5"/>
    <w:rsid w:val="005C3727"/>
    <w:rsid w:val="005C38D2"/>
    <w:rsid w:val="005C39BB"/>
    <w:rsid w:val="005C3A71"/>
    <w:rsid w:val="005C3AB3"/>
    <w:rsid w:val="005C3BA0"/>
    <w:rsid w:val="005C3BDA"/>
    <w:rsid w:val="005C3C65"/>
    <w:rsid w:val="005C3C88"/>
    <w:rsid w:val="005C3CCF"/>
    <w:rsid w:val="005C3CE8"/>
    <w:rsid w:val="005C3E92"/>
    <w:rsid w:val="005C4005"/>
    <w:rsid w:val="005C40B0"/>
    <w:rsid w:val="005C40C0"/>
    <w:rsid w:val="005C414F"/>
    <w:rsid w:val="005C41A0"/>
    <w:rsid w:val="005C4279"/>
    <w:rsid w:val="005C434C"/>
    <w:rsid w:val="005C4434"/>
    <w:rsid w:val="005C44B2"/>
    <w:rsid w:val="005C44DE"/>
    <w:rsid w:val="005C45D0"/>
    <w:rsid w:val="005C4711"/>
    <w:rsid w:val="005C4767"/>
    <w:rsid w:val="005C4839"/>
    <w:rsid w:val="005C483F"/>
    <w:rsid w:val="005C4A50"/>
    <w:rsid w:val="005C4AD0"/>
    <w:rsid w:val="005C4B53"/>
    <w:rsid w:val="005C4B7C"/>
    <w:rsid w:val="005C4FDC"/>
    <w:rsid w:val="005C511B"/>
    <w:rsid w:val="005C518B"/>
    <w:rsid w:val="005C572C"/>
    <w:rsid w:val="005C5959"/>
    <w:rsid w:val="005C5A8A"/>
    <w:rsid w:val="005C5F70"/>
    <w:rsid w:val="005C605C"/>
    <w:rsid w:val="005C6078"/>
    <w:rsid w:val="005C6117"/>
    <w:rsid w:val="005C63AD"/>
    <w:rsid w:val="005C63C4"/>
    <w:rsid w:val="005C6494"/>
    <w:rsid w:val="005C64D9"/>
    <w:rsid w:val="005C664D"/>
    <w:rsid w:val="005C6670"/>
    <w:rsid w:val="005C683E"/>
    <w:rsid w:val="005C684A"/>
    <w:rsid w:val="005C68C5"/>
    <w:rsid w:val="005C6A9A"/>
    <w:rsid w:val="005C6ABC"/>
    <w:rsid w:val="005C6B2D"/>
    <w:rsid w:val="005C6B92"/>
    <w:rsid w:val="005C6BB9"/>
    <w:rsid w:val="005C6D8B"/>
    <w:rsid w:val="005C6DB1"/>
    <w:rsid w:val="005C6DF3"/>
    <w:rsid w:val="005C6E6B"/>
    <w:rsid w:val="005C6F85"/>
    <w:rsid w:val="005C6F8E"/>
    <w:rsid w:val="005C70F1"/>
    <w:rsid w:val="005C7290"/>
    <w:rsid w:val="005C72DB"/>
    <w:rsid w:val="005C73B6"/>
    <w:rsid w:val="005C73E9"/>
    <w:rsid w:val="005C743F"/>
    <w:rsid w:val="005C748C"/>
    <w:rsid w:val="005C75CB"/>
    <w:rsid w:val="005C7692"/>
    <w:rsid w:val="005C7757"/>
    <w:rsid w:val="005C77AE"/>
    <w:rsid w:val="005C78AF"/>
    <w:rsid w:val="005C79FF"/>
    <w:rsid w:val="005C7A10"/>
    <w:rsid w:val="005C7B9A"/>
    <w:rsid w:val="005C7C46"/>
    <w:rsid w:val="005D0260"/>
    <w:rsid w:val="005D0419"/>
    <w:rsid w:val="005D043C"/>
    <w:rsid w:val="005D0480"/>
    <w:rsid w:val="005D06BB"/>
    <w:rsid w:val="005D06F7"/>
    <w:rsid w:val="005D0855"/>
    <w:rsid w:val="005D0AEF"/>
    <w:rsid w:val="005D0BB1"/>
    <w:rsid w:val="005D0ED8"/>
    <w:rsid w:val="005D0EFA"/>
    <w:rsid w:val="005D0F24"/>
    <w:rsid w:val="005D0FD9"/>
    <w:rsid w:val="005D1141"/>
    <w:rsid w:val="005D12DC"/>
    <w:rsid w:val="005D142D"/>
    <w:rsid w:val="005D157D"/>
    <w:rsid w:val="005D1799"/>
    <w:rsid w:val="005D17DB"/>
    <w:rsid w:val="005D1867"/>
    <w:rsid w:val="005D1877"/>
    <w:rsid w:val="005D1C30"/>
    <w:rsid w:val="005D1D6B"/>
    <w:rsid w:val="005D1E0E"/>
    <w:rsid w:val="005D1F20"/>
    <w:rsid w:val="005D1FA1"/>
    <w:rsid w:val="005D2233"/>
    <w:rsid w:val="005D22D9"/>
    <w:rsid w:val="005D23CC"/>
    <w:rsid w:val="005D2587"/>
    <w:rsid w:val="005D266E"/>
    <w:rsid w:val="005D277F"/>
    <w:rsid w:val="005D27DB"/>
    <w:rsid w:val="005D2983"/>
    <w:rsid w:val="005D29D4"/>
    <w:rsid w:val="005D2A2F"/>
    <w:rsid w:val="005D2AD7"/>
    <w:rsid w:val="005D2AF7"/>
    <w:rsid w:val="005D2C69"/>
    <w:rsid w:val="005D2D08"/>
    <w:rsid w:val="005D2DC0"/>
    <w:rsid w:val="005D2ED7"/>
    <w:rsid w:val="005D2F95"/>
    <w:rsid w:val="005D3277"/>
    <w:rsid w:val="005D36A3"/>
    <w:rsid w:val="005D3955"/>
    <w:rsid w:val="005D3C27"/>
    <w:rsid w:val="005D3DD4"/>
    <w:rsid w:val="005D3F56"/>
    <w:rsid w:val="005D4193"/>
    <w:rsid w:val="005D42FF"/>
    <w:rsid w:val="005D4349"/>
    <w:rsid w:val="005D43CD"/>
    <w:rsid w:val="005D4599"/>
    <w:rsid w:val="005D4601"/>
    <w:rsid w:val="005D4610"/>
    <w:rsid w:val="005D4637"/>
    <w:rsid w:val="005D476E"/>
    <w:rsid w:val="005D4808"/>
    <w:rsid w:val="005D484A"/>
    <w:rsid w:val="005D496C"/>
    <w:rsid w:val="005D4CAF"/>
    <w:rsid w:val="005D5073"/>
    <w:rsid w:val="005D5259"/>
    <w:rsid w:val="005D54A0"/>
    <w:rsid w:val="005D563E"/>
    <w:rsid w:val="005D58AE"/>
    <w:rsid w:val="005D59ED"/>
    <w:rsid w:val="005D5AA3"/>
    <w:rsid w:val="005D5ACE"/>
    <w:rsid w:val="005D5BBA"/>
    <w:rsid w:val="005D5BC7"/>
    <w:rsid w:val="005D5CFF"/>
    <w:rsid w:val="005D5D2A"/>
    <w:rsid w:val="005D5EFA"/>
    <w:rsid w:val="005D5F44"/>
    <w:rsid w:val="005D611D"/>
    <w:rsid w:val="005D619D"/>
    <w:rsid w:val="005D624C"/>
    <w:rsid w:val="005D6505"/>
    <w:rsid w:val="005D652D"/>
    <w:rsid w:val="005D6541"/>
    <w:rsid w:val="005D65A7"/>
    <w:rsid w:val="005D67A0"/>
    <w:rsid w:val="005D68BF"/>
    <w:rsid w:val="005D69EA"/>
    <w:rsid w:val="005D6A4C"/>
    <w:rsid w:val="005D6AE2"/>
    <w:rsid w:val="005D6BC0"/>
    <w:rsid w:val="005D6D00"/>
    <w:rsid w:val="005D6DD8"/>
    <w:rsid w:val="005D6DDD"/>
    <w:rsid w:val="005D6EC9"/>
    <w:rsid w:val="005D6F90"/>
    <w:rsid w:val="005D705F"/>
    <w:rsid w:val="005D70A4"/>
    <w:rsid w:val="005D70E7"/>
    <w:rsid w:val="005D71C8"/>
    <w:rsid w:val="005D734C"/>
    <w:rsid w:val="005D73D1"/>
    <w:rsid w:val="005D75C5"/>
    <w:rsid w:val="005D75FC"/>
    <w:rsid w:val="005D761E"/>
    <w:rsid w:val="005D7631"/>
    <w:rsid w:val="005D7772"/>
    <w:rsid w:val="005D777E"/>
    <w:rsid w:val="005D7A6A"/>
    <w:rsid w:val="005D7AE4"/>
    <w:rsid w:val="005D7B00"/>
    <w:rsid w:val="005D7B26"/>
    <w:rsid w:val="005D7B54"/>
    <w:rsid w:val="005D7CCC"/>
    <w:rsid w:val="005D7EE2"/>
    <w:rsid w:val="005D7F78"/>
    <w:rsid w:val="005D7FA2"/>
    <w:rsid w:val="005E0274"/>
    <w:rsid w:val="005E03F4"/>
    <w:rsid w:val="005E0A9E"/>
    <w:rsid w:val="005E0AF4"/>
    <w:rsid w:val="005E0C20"/>
    <w:rsid w:val="005E0D4E"/>
    <w:rsid w:val="005E0E4B"/>
    <w:rsid w:val="005E0F3A"/>
    <w:rsid w:val="005E1039"/>
    <w:rsid w:val="005E125F"/>
    <w:rsid w:val="005E128A"/>
    <w:rsid w:val="005E136D"/>
    <w:rsid w:val="005E13F2"/>
    <w:rsid w:val="005E15D3"/>
    <w:rsid w:val="005E15E6"/>
    <w:rsid w:val="005E16D5"/>
    <w:rsid w:val="005E17DD"/>
    <w:rsid w:val="005E196C"/>
    <w:rsid w:val="005E1B32"/>
    <w:rsid w:val="005E1BEC"/>
    <w:rsid w:val="005E1C60"/>
    <w:rsid w:val="005E1CDB"/>
    <w:rsid w:val="005E1D28"/>
    <w:rsid w:val="005E1D76"/>
    <w:rsid w:val="005E1E6C"/>
    <w:rsid w:val="005E1FB1"/>
    <w:rsid w:val="005E1FC9"/>
    <w:rsid w:val="005E1FE1"/>
    <w:rsid w:val="005E22A3"/>
    <w:rsid w:val="005E22BC"/>
    <w:rsid w:val="005E246A"/>
    <w:rsid w:val="005E25BD"/>
    <w:rsid w:val="005E2741"/>
    <w:rsid w:val="005E2AC0"/>
    <w:rsid w:val="005E2B45"/>
    <w:rsid w:val="005E2FA4"/>
    <w:rsid w:val="005E3158"/>
    <w:rsid w:val="005E31FE"/>
    <w:rsid w:val="005E3283"/>
    <w:rsid w:val="005E32D0"/>
    <w:rsid w:val="005E32F0"/>
    <w:rsid w:val="005E3470"/>
    <w:rsid w:val="005E35F8"/>
    <w:rsid w:val="005E3697"/>
    <w:rsid w:val="005E36DB"/>
    <w:rsid w:val="005E3722"/>
    <w:rsid w:val="005E37C5"/>
    <w:rsid w:val="005E37C9"/>
    <w:rsid w:val="005E37D5"/>
    <w:rsid w:val="005E38E7"/>
    <w:rsid w:val="005E3A79"/>
    <w:rsid w:val="005E3B00"/>
    <w:rsid w:val="005E3BB6"/>
    <w:rsid w:val="005E3D6B"/>
    <w:rsid w:val="005E3EB5"/>
    <w:rsid w:val="005E4065"/>
    <w:rsid w:val="005E4094"/>
    <w:rsid w:val="005E4162"/>
    <w:rsid w:val="005E41E2"/>
    <w:rsid w:val="005E4442"/>
    <w:rsid w:val="005E449D"/>
    <w:rsid w:val="005E45A4"/>
    <w:rsid w:val="005E479D"/>
    <w:rsid w:val="005E48EB"/>
    <w:rsid w:val="005E4985"/>
    <w:rsid w:val="005E49EB"/>
    <w:rsid w:val="005E4B4D"/>
    <w:rsid w:val="005E4BE6"/>
    <w:rsid w:val="005E4C87"/>
    <w:rsid w:val="005E4D0C"/>
    <w:rsid w:val="005E4D39"/>
    <w:rsid w:val="005E4DAA"/>
    <w:rsid w:val="005E4E28"/>
    <w:rsid w:val="005E4F25"/>
    <w:rsid w:val="005E4F7A"/>
    <w:rsid w:val="005E50D8"/>
    <w:rsid w:val="005E510C"/>
    <w:rsid w:val="005E5127"/>
    <w:rsid w:val="005E5169"/>
    <w:rsid w:val="005E5509"/>
    <w:rsid w:val="005E5537"/>
    <w:rsid w:val="005E555D"/>
    <w:rsid w:val="005E5683"/>
    <w:rsid w:val="005E56C8"/>
    <w:rsid w:val="005E5816"/>
    <w:rsid w:val="005E5833"/>
    <w:rsid w:val="005E5893"/>
    <w:rsid w:val="005E597F"/>
    <w:rsid w:val="005E5A53"/>
    <w:rsid w:val="005E5CC4"/>
    <w:rsid w:val="005E5DEF"/>
    <w:rsid w:val="005E5E24"/>
    <w:rsid w:val="005E6234"/>
    <w:rsid w:val="005E6249"/>
    <w:rsid w:val="005E62E4"/>
    <w:rsid w:val="005E6330"/>
    <w:rsid w:val="005E635C"/>
    <w:rsid w:val="005E6460"/>
    <w:rsid w:val="005E65EC"/>
    <w:rsid w:val="005E68DF"/>
    <w:rsid w:val="005E69AC"/>
    <w:rsid w:val="005E6A87"/>
    <w:rsid w:val="005E6C1E"/>
    <w:rsid w:val="005E6C61"/>
    <w:rsid w:val="005E6CD2"/>
    <w:rsid w:val="005E6D21"/>
    <w:rsid w:val="005E6D5C"/>
    <w:rsid w:val="005E6D83"/>
    <w:rsid w:val="005E6DD4"/>
    <w:rsid w:val="005E6E29"/>
    <w:rsid w:val="005E6E51"/>
    <w:rsid w:val="005E6E67"/>
    <w:rsid w:val="005E7041"/>
    <w:rsid w:val="005E7354"/>
    <w:rsid w:val="005E73CA"/>
    <w:rsid w:val="005E73FE"/>
    <w:rsid w:val="005E740D"/>
    <w:rsid w:val="005E75CD"/>
    <w:rsid w:val="005E76DD"/>
    <w:rsid w:val="005E7721"/>
    <w:rsid w:val="005E7729"/>
    <w:rsid w:val="005E77FB"/>
    <w:rsid w:val="005E7822"/>
    <w:rsid w:val="005E7859"/>
    <w:rsid w:val="005E7A24"/>
    <w:rsid w:val="005E7B18"/>
    <w:rsid w:val="005E7C84"/>
    <w:rsid w:val="005E7D61"/>
    <w:rsid w:val="005E7F4C"/>
    <w:rsid w:val="005E7F74"/>
    <w:rsid w:val="005E7F8C"/>
    <w:rsid w:val="005F0004"/>
    <w:rsid w:val="005F00D5"/>
    <w:rsid w:val="005F01A2"/>
    <w:rsid w:val="005F01B6"/>
    <w:rsid w:val="005F01C2"/>
    <w:rsid w:val="005F026F"/>
    <w:rsid w:val="005F040C"/>
    <w:rsid w:val="005F0418"/>
    <w:rsid w:val="005F0582"/>
    <w:rsid w:val="005F05A5"/>
    <w:rsid w:val="005F05DC"/>
    <w:rsid w:val="005F0605"/>
    <w:rsid w:val="005F06BB"/>
    <w:rsid w:val="005F072C"/>
    <w:rsid w:val="005F0A20"/>
    <w:rsid w:val="005F0A43"/>
    <w:rsid w:val="005F0BB0"/>
    <w:rsid w:val="005F0BFF"/>
    <w:rsid w:val="005F0C91"/>
    <w:rsid w:val="005F0E5C"/>
    <w:rsid w:val="005F11B4"/>
    <w:rsid w:val="005F12F5"/>
    <w:rsid w:val="005F1369"/>
    <w:rsid w:val="005F1489"/>
    <w:rsid w:val="005F1493"/>
    <w:rsid w:val="005F14F5"/>
    <w:rsid w:val="005F17A4"/>
    <w:rsid w:val="005F197F"/>
    <w:rsid w:val="005F198F"/>
    <w:rsid w:val="005F1D11"/>
    <w:rsid w:val="005F1DD7"/>
    <w:rsid w:val="005F1DFB"/>
    <w:rsid w:val="005F1DFC"/>
    <w:rsid w:val="005F1F77"/>
    <w:rsid w:val="005F1FFB"/>
    <w:rsid w:val="005F2226"/>
    <w:rsid w:val="005F2389"/>
    <w:rsid w:val="005F2391"/>
    <w:rsid w:val="005F23CF"/>
    <w:rsid w:val="005F2586"/>
    <w:rsid w:val="005F25A9"/>
    <w:rsid w:val="005F28B3"/>
    <w:rsid w:val="005F2976"/>
    <w:rsid w:val="005F2A06"/>
    <w:rsid w:val="005F2B96"/>
    <w:rsid w:val="005F2C17"/>
    <w:rsid w:val="005F2EA0"/>
    <w:rsid w:val="005F2FE4"/>
    <w:rsid w:val="005F30BC"/>
    <w:rsid w:val="005F312F"/>
    <w:rsid w:val="005F313E"/>
    <w:rsid w:val="005F3229"/>
    <w:rsid w:val="005F32D7"/>
    <w:rsid w:val="005F3452"/>
    <w:rsid w:val="005F35C9"/>
    <w:rsid w:val="005F3642"/>
    <w:rsid w:val="005F36D4"/>
    <w:rsid w:val="005F3808"/>
    <w:rsid w:val="005F3818"/>
    <w:rsid w:val="005F3869"/>
    <w:rsid w:val="005F3AEF"/>
    <w:rsid w:val="005F3D40"/>
    <w:rsid w:val="005F3DE0"/>
    <w:rsid w:val="005F3F2C"/>
    <w:rsid w:val="005F3FCE"/>
    <w:rsid w:val="005F4036"/>
    <w:rsid w:val="005F40B0"/>
    <w:rsid w:val="005F431F"/>
    <w:rsid w:val="005F434C"/>
    <w:rsid w:val="005F43BC"/>
    <w:rsid w:val="005F4478"/>
    <w:rsid w:val="005F448A"/>
    <w:rsid w:val="005F468B"/>
    <w:rsid w:val="005F46EB"/>
    <w:rsid w:val="005F476C"/>
    <w:rsid w:val="005F47FB"/>
    <w:rsid w:val="005F4BCF"/>
    <w:rsid w:val="005F4E35"/>
    <w:rsid w:val="005F4F7C"/>
    <w:rsid w:val="005F505A"/>
    <w:rsid w:val="005F50E2"/>
    <w:rsid w:val="005F5116"/>
    <w:rsid w:val="005F512F"/>
    <w:rsid w:val="005F51F7"/>
    <w:rsid w:val="005F529E"/>
    <w:rsid w:val="005F53A4"/>
    <w:rsid w:val="005F540A"/>
    <w:rsid w:val="005F54AF"/>
    <w:rsid w:val="005F54E8"/>
    <w:rsid w:val="005F558E"/>
    <w:rsid w:val="005F5672"/>
    <w:rsid w:val="005F56C4"/>
    <w:rsid w:val="005F57F6"/>
    <w:rsid w:val="005F581C"/>
    <w:rsid w:val="005F5866"/>
    <w:rsid w:val="005F58D0"/>
    <w:rsid w:val="005F5A2E"/>
    <w:rsid w:val="005F5A3F"/>
    <w:rsid w:val="005F5C93"/>
    <w:rsid w:val="005F5ECD"/>
    <w:rsid w:val="005F6086"/>
    <w:rsid w:val="005F6163"/>
    <w:rsid w:val="005F6180"/>
    <w:rsid w:val="005F61A2"/>
    <w:rsid w:val="005F6204"/>
    <w:rsid w:val="005F62B9"/>
    <w:rsid w:val="005F63F3"/>
    <w:rsid w:val="005F6761"/>
    <w:rsid w:val="005F6824"/>
    <w:rsid w:val="005F683A"/>
    <w:rsid w:val="005F68C5"/>
    <w:rsid w:val="005F69F3"/>
    <w:rsid w:val="005F6B78"/>
    <w:rsid w:val="005F6BDB"/>
    <w:rsid w:val="005F6D9C"/>
    <w:rsid w:val="005F6E9E"/>
    <w:rsid w:val="005F6EFB"/>
    <w:rsid w:val="005F6EFF"/>
    <w:rsid w:val="005F6F0C"/>
    <w:rsid w:val="005F6F88"/>
    <w:rsid w:val="005F71B4"/>
    <w:rsid w:val="005F741C"/>
    <w:rsid w:val="005F75D2"/>
    <w:rsid w:val="005F777B"/>
    <w:rsid w:val="005F7837"/>
    <w:rsid w:val="005F7891"/>
    <w:rsid w:val="005F7952"/>
    <w:rsid w:val="005F7B2B"/>
    <w:rsid w:val="005F7DAC"/>
    <w:rsid w:val="005F7E94"/>
    <w:rsid w:val="00600054"/>
    <w:rsid w:val="00600181"/>
    <w:rsid w:val="006001F0"/>
    <w:rsid w:val="006002E9"/>
    <w:rsid w:val="0060048D"/>
    <w:rsid w:val="006005F4"/>
    <w:rsid w:val="00600635"/>
    <w:rsid w:val="006006A3"/>
    <w:rsid w:val="006006B0"/>
    <w:rsid w:val="006006F5"/>
    <w:rsid w:val="0060081E"/>
    <w:rsid w:val="00600A6E"/>
    <w:rsid w:val="00600B30"/>
    <w:rsid w:val="00600C4C"/>
    <w:rsid w:val="00600CD8"/>
    <w:rsid w:val="00600F22"/>
    <w:rsid w:val="00600F29"/>
    <w:rsid w:val="00600F95"/>
    <w:rsid w:val="00600FF5"/>
    <w:rsid w:val="00601319"/>
    <w:rsid w:val="006013A0"/>
    <w:rsid w:val="0060163E"/>
    <w:rsid w:val="00601659"/>
    <w:rsid w:val="00601835"/>
    <w:rsid w:val="00601A4D"/>
    <w:rsid w:val="00601DA7"/>
    <w:rsid w:val="00601E4B"/>
    <w:rsid w:val="00602066"/>
    <w:rsid w:val="006023BE"/>
    <w:rsid w:val="0060244B"/>
    <w:rsid w:val="00602490"/>
    <w:rsid w:val="006025EF"/>
    <w:rsid w:val="0060268E"/>
    <w:rsid w:val="00602869"/>
    <w:rsid w:val="006028D4"/>
    <w:rsid w:val="00602953"/>
    <w:rsid w:val="00602985"/>
    <w:rsid w:val="00602A46"/>
    <w:rsid w:val="00602B20"/>
    <w:rsid w:val="00602B9D"/>
    <w:rsid w:val="00602BF0"/>
    <w:rsid w:val="00602C62"/>
    <w:rsid w:val="00602CD5"/>
    <w:rsid w:val="00602DE7"/>
    <w:rsid w:val="00602E70"/>
    <w:rsid w:val="00602EE0"/>
    <w:rsid w:val="00602FB5"/>
    <w:rsid w:val="00603142"/>
    <w:rsid w:val="006032B7"/>
    <w:rsid w:val="006033B1"/>
    <w:rsid w:val="00603443"/>
    <w:rsid w:val="00603549"/>
    <w:rsid w:val="0060367C"/>
    <w:rsid w:val="00603687"/>
    <w:rsid w:val="00603747"/>
    <w:rsid w:val="006037D6"/>
    <w:rsid w:val="00603933"/>
    <w:rsid w:val="006039D5"/>
    <w:rsid w:val="00603B07"/>
    <w:rsid w:val="00603D52"/>
    <w:rsid w:val="00603DF2"/>
    <w:rsid w:val="00603EA5"/>
    <w:rsid w:val="00603EE8"/>
    <w:rsid w:val="00603FA4"/>
    <w:rsid w:val="00604044"/>
    <w:rsid w:val="0060408A"/>
    <w:rsid w:val="00604208"/>
    <w:rsid w:val="00604262"/>
    <w:rsid w:val="00604535"/>
    <w:rsid w:val="00604542"/>
    <w:rsid w:val="00604637"/>
    <w:rsid w:val="006048A6"/>
    <w:rsid w:val="00604947"/>
    <w:rsid w:val="00604A8E"/>
    <w:rsid w:val="00604AE6"/>
    <w:rsid w:val="00604C33"/>
    <w:rsid w:val="00604C81"/>
    <w:rsid w:val="00604D02"/>
    <w:rsid w:val="00604D25"/>
    <w:rsid w:val="00604FF9"/>
    <w:rsid w:val="00605084"/>
    <w:rsid w:val="0060527F"/>
    <w:rsid w:val="006052C1"/>
    <w:rsid w:val="00605563"/>
    <w:rsid w:val="00605567"/>
    <w:rsid w:val="006055CC"/>
    <w:rsid w:val="00605655"/>
    <w:rsid w:val="00605667"/>
    <w:rsid w:val="006056F3"/>
    <w:rsid w:val="00605A66"/>
    <w:rsid w:val="00605A82"/>
    <w:rsid w:val="00605AC2"/>
    <w:rsid w:val="00605C47"/>
    <w:rsid w:val="00605D4E"/>
    <w:rsid w:val="00605FF0"/>
    <w:rsid w:val="00606003"/>
    <w:rsid w:val="00606072"/>
    <w:rsid w:val="00606133"/>
    <w:rsid w:val="00606168"/>
    <w:rsid w:val="0060625E"/>
    <w:rsid w:val="00606268"/>
    <w:rsid w:val="006064E3"/>
    <w:rsid w:val="00606510"/>
    <w:rsid w:val="00606624"/>
    <w:rsid w:val="006066C9"/>
    <w:rsid w:val="0060672D"/>
    <w:rsid w:val="00606936"/>
    <w:rsid w:val="00606AAA"/>
    <w:rsid w:val="00606AD8"/>
    <w:rsid w:val="00606B18"/>
    <w:rsid w:val="00606BFB"/>
    <w:rsid w:val="00606DA0"/>
    <w:rsid w:val="00606E9F"/>
    <w:rsid w:val="00606FBF"/>
    <w:rsid w:val="00606FC6"/>
    <w:rsid w:val="00607020"/>
    <w:rsid w:val="00607396"/>
    <w:rsid w:val="006073F5"/>
    <w:rsid w:val="0060754A"/>
    <w:rsid w:val="006075BF"/>
    <w:rsid w:val="006075FC"/>
    <w:rsid w:val="0060790B"/>
    <w:rsid w:val="00607A11"/>
    <w:rsid w:val="00607C3E"/>
    <w:rsid w:val="00607C9C"/>
    <w:rsid w:val="00607CA6"/>
    <w:rsid w:val="00607CC9"/>
    <w:rsid w:val="00607FC5"/>
    <w:rsid w:val="00610076"/>
    <w:rsid w:val="006100B2"/>
    <w:rsid w:val="006100EB"/>
    <w:rsid w:val="0061023C"/>
    <w:rsid w:val="00610320"/>
    <w:rsid w:val="006103BF"/>
    <w:rsid w:val="006103C0"/>
    <w:rsid w:val="00610424"/>
    <w:rsid w:val="00610511"/>
    <w:rsid w:val="00610580"/>
    <w:rsid w:val="0061097D"/>
    <w:rsid w:val="00610A3D"/>
    <w:rsid w:val="00610AAA"/>
    <w:rsid w:val="00610C5C"/>
    <w:rsid w:val="00610C7B"/>
    <w:rsid w:val="00610D36"/>
    <w:rsid w:val="00610D8E"/>
    <w:rsid w:val="00610DAE"/>
    <w:rsid w:val="00610DCA"/>
    <w:rsid w:val="00611084"/>
    <w:rsid w:val="00611163"/>
    <w:rsid w:val="006111F2"/>
    <w:rsid w:val="00611229"/>
    <w:rsid w:val="00611245"/>
    <w:rsid w:val="00611329"/>
    <w:rsid w:val="0061135B"/>
    <w:rsid w:val="00611573"/>
    <w:rsid w:val="0061158F"/>
    <w:rsid w:val="00611711"/>
    <w:rsid w:val="00611867"/>
    <w:rsid w:val="00611961"/>
    <w:rsid w:val="00611978"/>
    <w:rsid w:val="00611A18"/>
    <w:rsid w:val="00611BA6"/>
    <w:rsid w:val="00611FA7"/>
    <w:rsid w:val="006120C5"/>
    <w:rsid w:val="006120EE"/>
    <w:rsid w:val="006120F4"/>
    <w:rsid w:val="0061217D"/>
    <w:rsid w:val="00612318"/>
    <w:rsid w:val="006124A0"/>
    <w:rsid w:val="006124AF"/>
    <w:rsid w:val="00612558"/>
    <w:rsid w:val="006125AC"/>
    <w:rsid w:val="00612913"/>
    <w:rsid w:val="00612B5E"/>
    <w:rsid w:val="00612D5A"/>
    <w:rsid w:val="00612DA4"/>
    <w:rsid w:val="00612F04"/>
    <w:rsid w:val="00612F60"/>
    <w:rsid w:val="00612FE6"/>
    <w:rsid w:val="00613083"/>
    <w:rsid w:val="0061314E"/>
    <w:rsid w:val="00613187"/>
    <w:rsid w:val="0061320C"/>
    <w:rsid w:val="00613230"/>
    <w:rsid w:val="00613251"/>
    <w:rsid w:val="006132C3"/>
    <w:rsid w:val="0061331A"/>
    <w:rsid w:val="0061335C"/>
    <w:rsid w:val="00613398"/>
    <w:rsid w:val="00613524"/>
    <w:rsid w:val="00613689"/>
    <w:rsid w:val="006137B1"/>
    <w:rsid w:val="006139B9"/>
    <w:rsid w:val="00613BA9"/>
    <w:rsid w:val="00613BC8"/>
    <w:rsid w:val="00613CDF"/>
    <w:rsid w:val="00613E54"/>
    <w:rsid w:val="00613F8E"/>
    <w:rsid w:val="00613FC5"/>
    <w:rsid w:val="0061406C"/>
    <w:rsid w:val="00614192"/>
    <w:rsid w:val="0061425B"/>
    <w:rsid w:val="006143B0"/>
    <w:rsid w:val="006146E1"/>
    <w:rsid w:val="0061476B"/>
    <w:rsid w:val="0061479B"/>
    <w:rsid w:val="006148FF"/>
    <w:rsid w:val="006149A1"/>
    <w:rsid w:val="006149D3"/>
    <w:rsid w:val="00614A8D"/>
    <w:rsid w:val="00614DA0"/>
    <w:rsid w:val="00614DB7"/>
    <w:rsid w:val="00614E1D"/>
    <w:rsid w:val="00614F3A"/>
    <w:rsid w:val="00614FAC"/>
    <w:rsid w:val="006150B5"/>
    <w:rsid w:val="006152F8"/>
    <w:rsid w:val="006155A8"/>
    <w:rsid w:val="00615657"/>
    <w:rsid w:val="00615815"/>
    <w:rsid w:val="00615837"/>
    <w:rsid w:val="006158D5"/>
    <w:rsid w:val="0061597B"/>
    <w:rsid w:val="006159E0"/>
    <w:rsid w:val="00615CC6"/>
    <w:rsid w:val="00615E52"/>
    <w:rsid w:val="00615EA5"/>
    <w:rsid w:val="00615FDC"/>
    <w:rsid w:val="00616065"/>
    <w:rsid w:val="0061617F"/>
    <w:rsid w:val="006161AE"/>
    <w:rsid w:val="0061622B"/>
    <w:rsid w:val="0061640E"/>
    <w:rsid w:val="00616540"/>
    <w:rsid w:val="006166AE"/>
    <w:rsid w:val="006167B8"/>
    <w:rsid w:val="0061683C"/>
    <w:rsid w:val="0061688F"/>
    <w:rsid w:val="0061696E"/>
    <w:rsid w:val="00616ADE"/>
    <w:rsid w:val="00616ECD"/>
    <w:rsid w:val="006170B6"/>
    <w:rsid w:val="006171FD"/>
    <w:rsid w:val="00617266"/>
    <w:rsid w:val="0061727C"/>
    <w:rsid w:val="006172AC"/>
    <w:rsid w:val="0061741E"/>
    <w:rsid w:val="006174AD"/>
    <w:rsid w:val="006174B0"/>
    <w:rsid w:val="006174B8"/>
    <w:rsid w:val="006174E2"/>
    <w:rsid w:val="00617552"/>
    <w:rsid w:val="00617ACF"/>
    <w:rsid w:val="00617B1B"/>
    <w:rsid w:val="00617B65"/>
    <w:rsid w:val="00617D8B"/>
    <w:rsid w:val="00617D96"/>
    <w:rsid w:val="00617E8C"/>
    <w:rsid w:val="006200A8"/>
    <w:rsid w:val="006201E1"/>
    <w:rsid w:val="00620229"/>
    <w:rsid w:val="00620297"/>
    <w:rsid w:val="0062036D"/>
    <w:rsid w:val="006206B3"/>
    <w:rsid w:val="00620710"/>
    <w:rsid w:val="0062081D"/>
    <w:rsid w:val="00620873"/>
    <w:rsid w:val="00620905"/>
    <w:rsid w:val="00620957"/>
    <w:rsid w:val="00620B6D"/>
    <w:rsid w:val="00620D66"/>
    <w:rsid w:val="00620DFD"/>
    <w:rsid w:val="00620E89"/>
    <w:rsid w:val="00620F50"/>
    <w:rsid w:val="00621180"/>
    <w:rsid w:val="006211E9"/>
    <w:rsid w:val="0062127B"/>
    <w:rsid w:val="00621450"/>
    <w:rsid w:val="00621716"/>
    <w:rsid w:val="00621722"/>
    <w:rsid w:val="006217C0"/>
    <w:rsid w:val="00621856"/>
    <w:rsid w:val="006218C3"/>
    <w:rsid w:val="00621A50"/>
    <w:rsid w:val="00621D35"/>
    <w:rsid w:val="00621D9B"/>
    <w:rsid w:val="00621F0A"/>
    <w:rsid w:val="00622084"/>
    <w:rsid w:val="0062220D"/>
    <w:rsid w:val="006223A0"/>
    <w:rsid w:val="00622414"/>
    <w:rsid w:val="006226AA"/>
    <w:rsid w:val="006227BB"/>
    <w:rsid w:val="006228E4"/>
    <w:rsid w:val="00622929"/>
    <w:rsid w:val="00622969"/>
    <w:rsid w:val="006229B1"/>
    <w:rsid w:val="00622AEC"/>
    <w:rsid w:val="00622C3B"/>
    <w:rsid w:val="00622CB8"/>
    <w:rsid w:val="00622CBA"/>
    <w:rsid w:val="00622CC2"/>
    <w:rsid w:val="00622DA1"/>
    <w:rsid w:val="00623075"/>
    <w:rsid w:val="00623131"/>
    <w:rsid w:val="00623213"/>
    <w:rsid w:val="00623325"/>
    <w:rsid w:val="0062340B"/>
    <w:rsid w:val="00623428"/>
    <w:rsid w:val="00623483"/>
    <w:rsid w:val="00623504"/>
    <w:rsid w:val="006235BF"/>
    <w:rsid w:val="006236EE"/>
    <w:rsid w:val="00623758"/>
    <w:rsid w:val="0062390A"/>
    <w:rsid w:val="00623A34"/>
    <w:rsid w:val="00623C0A"/>
    <w:rsid w:val="00623D28"/>
    <w:rsid w:val="00623D4B"/>
    <w:rsid w:val="00623DA5"/>
    <w:rsid w:val="00623E0D"/>
    <w:rsid w:val="00623E9A"/>
    <w:rsid w:val="00623ECA"/>
    <w:rsid w:val="00623F24"/>
    <w:rsid w:val="00624046"/>
    <w:rsid w:val="00624073"/>
    <w:rsid w:val="006240DD"/>
    <w:rsid w:val="0062421B"/>
    <w:rsid w:val="0062426D"/>
    <w:rsid w:val="0062428A"/>
    <w:rsid w:val="00624334"/>
    <w:rsid w:val="00624406"/>
    <w:rsid w:val="006245A9"/>
    <w:rsid w:val="00624779"/>
    <w:rsid w:val="00624857"/>
    <w:rsid w:val="006248B5"/>
    <w:rsid w:val="0062490A"/>
    <w:rsid w:val="006249A1"/>
    <w:rsid w:val="00624A12"/>
    <w:rsid w:val="00624A88"/>
    <w:rsid w:val="00624B04"/>
    <w:rsid w:val="00624B11"/>
    <w:rsid w:val="00624D2B"/>
    <w:rsid w:val="00624D67"/>
    <w:rsid w:val="00624E37"/>
    <w:rsid w:val="006251ED"/>
    <w:rsid w:val="006252A3"/>
    <w:rsid w:val="006254DF"/>
    <w:rsid w:val="0062589A"/>
    <w:rsid w:val="00625957"/>
    <w:rsid w:val="0062597B"/>
    <w:rsid w:val="00625B7A"/>
    <w:rsid w:val="00625DF7"/>
    <w:rsid w:val="00625E4D"/>
    <w:rsid w:val="00625E81"/>
    <w:rsid w:val="00625EA4"/>
    <w:rsid w:val="00626096"/>
    <w:rsid w:val="006260AA"/>
    <w:rsid w:val="006261F6"/>
    <w:rsid w:val="006262CB"/>
    <w:rsid w:val="00626510"/>
    <w:rsid w:val="00626513"/>
    <w:rsid w:val="00626693"/>
    <w:rsid w:val="006267F8"/>
    <w:rsid w:val="00626869"/>
    <w:rsid w:val="00626E36"/>
    <w:rsid w:val="00626EBA"/>
    <w:rsid w:val="00627123"/>
    <w:rsid w:val="00627234"/>
    <w:rsid w:val="0062726F"/>
    <w:rsid w:val="006272B1"/>
    <w:rsid w:val="00627340"/>
    <w:rsid w:val="00627542"/>
    <w:rsid w:val="0062754A"/>
    <w:rsid w:val="00627808"/>
    <w:rsid w:val="0062780B"/>
    <w:rsid w:val="00627843"/>
    <w:rsid w:val="00627972"/>
    <w:rsid w:val="00627A76"/>
    <w:rsid w:val="00627B4F"/>
    <w:rsid w:val="00627B9D"/>
    <w:rsid w:val="00627BE6"/>
    <w:rsid w:val="006300D2"/>
    <w:rsid w:val="0063010A"/>
    <w:rsid w:val="006301A3"/>
    <w:rsid w:val="006301EB"/>
    <w:rsid w:val="00630290"/>
    <w:rsid w:val="0063039C"/>
    <w:rsid w:val="006305CF"/>
    <w:rsid w:val="006306B6"/>
    <w:rsid w:val="0063081C"/>
    <w:rsid w:val="0063082B"/>
    <w:rsid w:val="006309B4"/>
    <w:rsid w:val="00630A37"/>
    <w:rsid w:val="00630A52"/>
    <w:rsid w:val="00630B48"/>
    <w:rsid w:val="00630B8C"/>
    <w:rsid w:val="00630B97"/>
    <w:rsid w:val="00630CEB"/>
    <w:rsid w:val="00630D8A"/>
    <w:rsid w:val="0063109E"/>
    <w:rsid w:val="006310ED"/>
    <w:rsid w:val="00631120"/>
    <w:rsid w:val="0063112E"/>
    <w:rsid w:val="006311BB"/>
    <w:rsid w:val="0063121C"/>
    <w:rsid w:val="00631270"/>
    <w:rsid w:val="0063131A"/>
    <w:rsid w:val="006313FE"/>
    <w:rsid w:val="00631658"/>
    <w:rsid w:val="00631667"/>
    <w:rsid w:val="0063181C"/>
    <w:rsid w:val="00631C39"/>
    <w:rsid w:val="00631C3D"/>
    <w:rsid w:val="00631D1A"/>
    <w:rsid w:val="0063207F"/>
    <w:rsid w:val="00632132"/>
    <w:rsid w:val="00632137"/>
    <w:rsid w:val="0063219F"/>
    <w:rsid w:val="006321A4"/>
    <w:rsid w:val="006321B3"/>
    <w:rsid w:val="0063220A"/>
    <w:rsid w:val="00632286"/>
    <w:rsid w:val="006322EF"/>
    <w:rsid w:val="006323AE"/>
    <w:rsid w:val="0063254D"/>
    <w:rsid w:val="00632656"/>
    <w:rsid w:val="00632777"/>
    <w:rsid w:val="006327AA"/>
    <w:rsid w:val="0063285B"/>
    <w:rsid w:val="006329FF"/>
    <w:rsid w:val="00632BC1"/>
    <w:rsid w:val="00632BE8"/>
    <w:rsid w:val="00632C16"/>
    <w:rsid w:val="00632C29"/>
    <w:rsid w:val="00632C54"/>
    <w:rsid w:val="00632D27"/>
    <w:rsid w:val="00632D2C"/>
    <w:rsid w:val="00632E10"/>
    <w:rsid w:val="00633144"/>
    <w:rsid w:val="00633195"/>
    <w:rsid w:val="006332A5"/>
    <w:rsid w:val="00633326"/>
    <w:rsid w:val="00633332"/>
    <w:rsid w:val="0063334A"/>
    <w:rsid w:val="0063346B"/>
    <w:rsid w:val="006334D5"/>
    <w:rsid w:val="0063358A"/>
    <w:rsid w:val="0063378D"/>
    <w:rsid w:val="0063389D"/>
    <w:rsid w:val="00633A1D"/>
    <w:rsid w:val="00633A81"/>
    <w:rsid w:val="00633C7F"/>
    <w:rsid w:val="00633DBA"/>
    <w:rsid w:val="00633E15"/>
    <w:rsid w:val="006340AC"/>
    <w:rsid w:val="0063417D"/>
    <w:rsid w:val="00634182"/>
    <w:rsid w:val="0063429E"/>
    <w:rsid w:val="006342AE"/>
    <w:rsid w:val="00634495"/>
    <w:rsid w:val="006344C6"/>
    <w:rsid w:val="00634622"/>
    <w:rsid w:val="006346E1"/>
    <w:rsid w:val="0063478A"/>
    <w:rsid w:val="0063481E"/>
    <w:rsid w:val="006348AF"/>
    <w:rsid w:val="006348EA"/>
    <w:rsid w:val="00634A05"/>
    <w:rsid w:val="00634BB7"/>
    <w:rsid w:val="00634CE6"/>
    <w:rsid w:val="00634FC4"/>
    <w:rsid w:val="00635007"/>
    <w:rsid w:val="0063504D"/>
    <w:rsid w:val="0063507F"/>
    <w:rsid w:val="006351F6"/>
    <w:rsid w:val="00635329"/>
    <w:rsid w:val="0063542B"/>
    <w:rsid w:val="006355D9"/>
    <w:rsid w:val="00635672"/>
    <w:rsid w:val="006356A8"/>
    <w:rsid w:val="00635845"/>
    <w:rsid w:val="0063584F"/>
    <w:rsid w:val="006358B4"/>
    <w:rsid w:val="00635A30"/>
    <w:rsid w:val="00635B5A"/>
    <w:rsid w:val="00635B93"/>
    <w:rsid w:val="00635C52"/>
    <w:rsid w:val="00635C78"/>
    <w:rsid w:val="00635CE8"/>
    <w:rsid w:val="00635D7A"/>
    <w:rsid w:val="00635D92"/>
    <w:rsid w:val="00636020"/>
    <w:rsid w:val="0063606B"/>
    <w:rsid w:val="00636147"/>
    <w:rsid w:val="00636265"/>
    <w:rsid w:val="00636435"/>
    <w:rsid w:val="006364C4"/>
    <w:rsid w:val="0063654A"/>
    <w:rsid w:val="006366DC"/>
    <w:rsid w:val="00636717"/>
    <w:rsid w:val="00636731"/>
    <w:rsid w:val="0063677F"/>
    <w:rsid w:val="006367CE"/>
    <w:rsid w:val="00636866"/>
    <w:rsid w:val="0063687D"/>
    <w:rsid w:val="006368C3"/>
    <w:rsid w:val="006369D6"/>
    <w:rsid w:val="00636A6D"/>
    <w:rsid w:val="00636AB5"/>
    <w:rsid w:val="00636B21"/>
    <w:rsid w:val="00636C24"/>
    <w:rsid w:val="00636D92"/>
    <w:rsid w:val="00636E83"/>
    <w:rsid w:val="00636F02"/>
    <w:rsid w:val="00636F9A"/>
    <w:rsid w:val="00636FE1"/>
    <w:rsid w:val="00637122"/>
    <w:rsid w:val="0063714F"/>
    <w:rsid w:val="0063723D"/>
    <w:rsid w:val="00637257"/>
    <w:rsid w:val="006372A4"/>
    <w:rsid w:val="006372E8"/>
    <w:rsid w:val="006372EE"/>
    <w:rsid w:val="0063748E"/>
    <w:rsid w:val="006374A9"/>
    <w:rsid w:val="0063776C"/>
    <w:rsid w:val="006377CB"/>
    <w:rsid w:val="006377E7"/>
    <w:rsid w:val="00637836"/>
    <w:rsid w:val="006378C4"/>
    <w:rsid w:val="00637D5C"/>
    <w:rsid w:val="00637D68"/>
    <w:rsid w:val="00637EAB"/>
    <w:rsid w:val="00637F1C"/>
    <w:rsid w:val="00637F5C"/>
    <w:rsid w:val="0064008F"/>
    <w:rsid w:val="00640288"/>
    <w:rsid w:val="006402BA"/>
    <w:rsid w:val="006402E5"/>
    <w:rsid w:val="0064039A"/>
    <w:rsid w:val="00640513"/>
    <w:rsid w:val="00640543"/>
    <w:rsid w:val="006405AD"/>
    <w:rsid w:val="006405EE"/>
    <w:rsid w:val="0064063F"/>
    <w:rsid w:val="00640835"/>
    <w:rsid w:val="0064095C"/>
    <w:rsid w:val="00640974"/>
    <w:rsid w:val="00640A08"/>
    <w:rsid w:val="00640A4F"/>
    <w:rsid w:val="00640A7A"/>
    <w:rsid w:val="00640ABB"/>
    <w:rsid w:val="00640D9E"/>
    <w:rsid w:val="00640E5B"/>
    <w:rsid w:val="00641168"/>
    <w:rsid w:val="00641291"/>
    <w:rsid w:val="0064133D"/>
    <w:rsid w:val="0064149F"/>
    <w:rsid w:val="006415D5"/>
    <w:rsid w:val="006415EA"/>
    <w:rsid w:val="006416F5"/>
    <w:rsid w:val="006418D2"/>
    <w:rsid w:val="00641A5D"/>
    <w:rsid w:val="00641CB1"/>
    <w:rsid w:val="00641CBA"/>
    <w:rsid w:val="00641CD4"/>
    <w:rsid w:val="0064228A"/>
    <w:rsid w:val="006422BD"/>
    <w:rsid w:val="00642376"/>
    <w:rsid w:val="006423E9"/>
    <w:rsid w:val="0064251F"/>
    <w:rsid w:val="0064252D"/>
    <w:rsid w:val="00642556"/>
    <w:rsid w:val="00642584"/>
    <w:rsid w:val="00642741"/>
    <w:rsid w:val="00642763"/>
    <w:rsid w:val="00642841"/>
    <w:rsid w:val="006428BB"/>
    <w:rsid w:val="00642983"/>
    <w:rsid w:val="00642A70"/>
    <w:rsid w:val="00642A92"/>
    <w:rsid w:val="00642B2F"/>
    <w:rsid w:val="00642B62"/>
    <w:rsid w:val="00642DA8"/>
    <w:rsid w:val="00642F6F"/>
    <w:rsid w:val="0064304A"/>
    <w:rsid w:val="00643181"/>
    <w:rsid w:val="0064318F"/>
    <w:rsid w:val="00643192"/>
    <w:rsid w:val="006431CF"/>
    <w:rsid w:val="00643246"/>
    <w:rsid w:val="006432C3"/>
    <w:rsid w:val="0064364F"/>
    <w:rsid w:val="006438C2"/>
    <w:rsid w:val="00643A5C"/>
    <w:rsid w:val="00643C82"/>
    <w:rsid w:val="0064405F"/>
    <w:rsid w:val="006441A3"/>
    <w:rsid w:val="006441D6"/>
    <w:rsid w:val="00644277"/>
    <w:rsid w:val="00644362"/>
    <w:rsid w:val="00644484"/>
    <w:rsid w:val="006448AC"/>
    <w:rsid w:val="00644914"/>
    <w:rsid w:val="006449A5"/>
    <w:rsid w:val="006449AA"/>
    <w:rsid w:val="00644AD5"/>
    <w:rsid w:val="00644BD6"/>
    <w:rsid w:val="00644C4C"/>
    <w:rsid w:val="00644CFD"/>
    <w:rsid w:val="00644ED5"/>
    <w:rsid w:val="00644F9F"/>
    <w:rsid w:val="006453DD"/>
    <w:rsid w:val="006453E5"/>
    <w:rsid w:val="00645408"/>
    <w:rsid w:val="00645439"/>
    <w:rsid w:val="006454CC"/>
    <w:rsid w:val="006456CB"/>
    <w:rsid w:val="0064575D"/>
    <w:rsid w:val="006457DF"/>
    <w:rsid w:val="00645852"/>
    <w:rsid w:val="00645886"/>
    <w:rsid w:val="006459F0"/>
    <w:rsid w:val="006459F3"/>
    <w:rsid w:val="00645C4B"/>
    <w:rsid w:val="00645C73"/>
    <w:rsid w:val="00645CDF"/>
    <w:rsid w:val="00645DEF"/>
    <w:rsid w:val="00645FC0"/>
    <w:rsid w:val="0064615C"/>
    <w:rsid w:val="00646274"/>
    <w:rsid w:val="00646505"/>
    <w:rsid w:val="00646657"/>
    <w:rsid w:val="0064676D"/>
    <w:rsid w:val="0064677C"/>
    <w:rsid w:val="0064689C"/>
    <w:rsid w:val="006468E0"/>
    <w:rsid w:val="00646911"/>
    <w:rsid w:val="00646A5D"/>
    <w:rsid w:val="00646B0C"/>
    <w:rsid w:val="00646B78"/>
    <w:rsid w:val="00646E92"/>
    <w:rsid w:val="00646F47"/>
    <w:rsid w:val="00647056"/>
    <w:rsid w:val="006470AF"/>
    <w:rsid w:val="006471EF"/>
    <w:rsid w:val="0064725E"/>
    <w:rsid w:val="006473B4"/>
    <w:rsid w:val="006473CB"/>
    <w:rsid w:val="006475C9"/>
    <w:rsid w:val="00647640"/>
    <w:rsid w:val="00647680"/>
    <w:rsid w:val="00647693"/>
    <w:rsid w:val="0064775D"/>
    <w:rsid w:val="00647866"/>
    <w:rsid w:val="006478C2"/>
    <w:rsid w:val="0064798C"/>
    <w:rsid w:val="00647AD5"/>
    <w:rsid w:val="00647B3C"/>
    <w:rsid w:val="00647BEC"/>
    <w:rsid w:val="00647CDA"/>
    <w:rsid w:val="00647CE8"/>
    <w:rsid w:val="00647D3C"/>
    <w:rsid w:val="00647DA8"/>
    <w:rsid w:val="00650071"/>
    <w:rsid w:val="0065035D"/>
    <w:rsid w:val="006504F2"/>
    <w:rsid w:val="00650506"/>
    <w:rsid w:val="00650735"/>
    <w:rsid w:val="006508FB"/>
    <w:rsid w:val="00650AB6"/>
    <w:rsid w:val="00650B34"/>
    <w:rsid w:val="00650C2E"/>
    <w:rsid w:val="00650E1E"/>
    <w:rsid w:val="00650EBE"/>
    <w:rsid w:val="00650ECF"/>
    <w:rsid w:val="00650F59"/>
    <w:rsid w:val="00650F7A"/>
    <w:rsid w:val="00650FDC"/>
    <w:rsid w:val="00651032"/>
    <w:rsid w:val="006510EA"/>
    <w:rsid w:val="006511EB"/>
    <w:rsid w:val="006512B5"/>
    <w:rsid w:val="006512F7"/>
    <w:rsid w:val="00651354"/>
    <w:rsid w:val="00651461"/>
    <w:rsid w:val="00651561"/>
    <w:rsid w:val="00651875"/>
    <w:rsid w:val="006519F9"/>
    <w:rsid w:val="00651AB4"/>
    <w:rsid w:val="00651BF1"/>
    <w:rsid w:val="0065200F"/>
    <w:rsid w:val="0065213D"/>
    <w:rsid w:val="00652145"/>
    <w:rsid w:val="0065219E"/>
    <w:rsid w:val="006521AE"/>
    <w:rsid w:val="00652516"/>
    <w:rsid w:val="006525DC"/>
    <w:rsid w:val="00652767"/>
    <w:rsid w:val="006527F1"/>
    <w:rsid w:val="00652802"/>
    <w:rsid w:val="006528C7"/>
    <w:rsid w:val="006528FB"/>
    <w:rsid w:val="00652A2A"/>
    <w:rsid w:val="00652B0C"/>
    <w:rsid w:val="00652BCD"/>
    <w:rsid w:val="00652BD4"/>
    <w:rsid w:val="00652E27"/>
    <w:rsid w:val="00652EA7"/>
    <w:rsid w:val="00652EFE"/>
    <w:rsid w:val="006530CE"/>
    <w:rsid w:val="00653110"/>
    <w:rsid w:val="006532DF"/>
    <w:rsid w:val="00653329"/>
    <w:rsid w:val="0065344E"/>
    <w:rsid w:val="006534D4"/>
    <w:rsid w:val="0065368E"/>
    <w:rsid w:val="006537FE"/>
    <w:rsid w:val="0065386F"/>
    <w:rsid w:val="0065392D"/>
    <w:rsid w:val="00653979"/>
    <w:rsid w:val="006539CA"/>
    <w:rsid w:val="00653B02"/>
    <w:rsid w:val="00653C5B"/>
    <w:rsid w:val="00653E52"/>
    <w:rsid w:val="00653F69"/>
    <w:rsid w:val="00653FFA"/>
    <w:rsid w:val="006540F6"/>
    <w:rsid w:val="00654210"/>
    <w:rsid w:val="00654250"/>
    <w:rsid w:val="006542BF"/>
    <w:rsid w:val="006542C8"/>
    <w:rsid w:val="006543AE"/>
    <w:rsid w:val="00654538"/>
    <w:rsid w:val="006545CE"/>
    <w:rsid w:val="0065463C"/>
    <w:rsid w:val="006547C9"/>
    <w:rsid w:val="00654944"/>
    <w:rsid w:val="0065498D"/>
    <w:rsid w:val="006549D8"/>
    <w:rsid w:val="00654AC1"/>
    <w:rsid w:val="00654C13"/>
    <w:rsid w:val="00654C84"/>
    <w:rsid w:val="00655143"/>
    <w:rsid w:val="006551E5"/>
    <w:rsid w:val="00655200"/>
    <w:rsid w:val="0065520F"/>
    <w:rsid w:val="006553D8"/>
    <w:rsid w:val="00655411"/>
    <w:rsid w:val="00655470"/>
    <w:rsid w:val="0065570D"/>
    <w:rsid w:val="00655A6C"/>
    <w:rsid w:val="00655B0D"/>
    <w:rsid w:val="00655C87"/>
    <w:rsid w:val="00655D3F"/>
    <w:rsid w:val="00655E1C"/>
    <w:rsid w:val="00655E2C"/>
    <w:rsid w:val="00655EF5"/>
    <w:rsid w:val="00655F0F"/>
    <w:rsid w:val="00655F5F"/>
    <w:rsid w:val="00655F89"/>
    <w:rsid w:val="00655FDC"/>
    <w:rsid w:val="00655FDD"/>
    <w:rsid w:val="006560C8"/>
    <w:rsid w:val="00656100"/>
    <w:rsid w:val="00656106"/>
    <w:rsid w:val="006561DB"/>
    <w:rsid w:val="00656204"/>
    <w:rsid w:val="006562EA"/>
    <w:rsid w:val="00656383"/>
    <w:rsid w:val="006563EE"/>
    <w:rsid w:val="0065643A"/>
    <w:rsid w:val="0065645C"/>
    <w:rsid w:val="0065649E"/>
    <w:rsid w:val="00656500"/>
    <w:rsid w:val="00656616"/>
    <w:rsid w:val="00656661"/>
    <w:rsid w:val="00656787"/>
    <w:rsid w:val="00656A1D"/>
    <w:rsid w:val="00656A8A"/>
    <w:rsid w:val="00656E64"/>
    <w:rsid w:val="00656F6D"/>
    <w:rsid w:val="0065706F"/>
    <w:rsid w:val="00657116"/>
    <w:rsid w:val="00657152"/>
    <w:rsid w:val="006572B4"/>
    <w:rsid w:val="006572C2"/>
    <w:rsid w:val="006572DE"/>
    <w:rsid w:val="00657382"/>
    <w:rsid w:val="006575DE"/>
    <w:rsid w:val="006576BD"/>
    <w:rsid w:val="006576E4"/>
    <w:rsid w:val="00657722"/>
    <w:rsid w:val="006577E0"/>
    <w:rsid w:val="0065783B"/>
    <w:rsid w:val="00657840"/>
    <w:rsid w:val="00657AE4"/>
    <w:rsid w:val="00657C5E"/>
    <w:rsid w:val="00660202"/>
    <w:rsid w:val="00660473"/>
    <w:rsid w:val="006604C2"/>
    <w:rsid w:val="00660589"/>
    <w:rsid w:val="0066074A"/>
    <w:rsid w:val="0066077B"/>
    <w:rsid w:val="006608C6"/>
    <w:rsid w:val="006608D2"/>
    <w:rsid w:val="00660921"/>
    <w:rsid w:val="006609CD"/>
    <w:rsid w:val="00660F58"/>
    <w:rsid w:val="0066117C"/>
    <w:rsid w:val="0066126B"/>
    <w:rsid w:val="006612EB"/>
    <w:rsid w:val="00661360"/>
    <w:rsid w:val="00661370"/>
    <w:rsid w:val="006617D4"/>
    <w:rsid w:val="00661A1C"/>
    <w:rsid w:val="00661A7E"/>
    <w:rsid w:val="00661CEF"/>
    <w:rsid w:val="00661D8E"/>
    <w:rsid w:val="00661EA5"/>
    <w:rsid w:val="006622C7"/>
    <w:rsid w:val="00662320"/>
    <w:rsid w:val="0066233C"/>
    <w:rsid w:val="00662343"/>
    <w:rsid w:val="0066239F"/>
    <w:rsid w:val="006624E1"/>
    <w:rsid w:val="00662818"/>
    <w:rsid w:val="0066286B"/>
    <w:rsid w:val="00662A0A"/>
    <w:rsid w:val="00662A15"/>
    <w:rsid w:val="00662A6C"/>
    <w:rsid w:val="00662AC9"/>
    <w:rsid w:val="00662ADE"/>
    <w:rsid w:val="00662DED"/>
    <w:rsid w:val="00662F93"/>
    <w:rsid w:val="00662FA4"/>
    <w:rsid w:val="0066305C"/>
    <w:rsid w:val="00663209"/>
    <w:rsid w:val="00663210"/>
    <w:rsid w:val="006632D7"/>
    <w:rsid w:val="00663413"/>
    <w:rsid w:val="00663527"/>
    <w:rsid w:val="00663770"/>
    <w:rsid w:val="00663B20"/>
    <w:rsid w:val="00663B97"/>
    <w:rsid w:val="00663BAC"/>
    <w:rsid w:val="00663BBD"/>
    <w:rsid w:val="00663C90"/>
    <w:rsid w:val="00663D72"/>
    <w:rsid w:val="00663DF8"/>
    <w:rsid w:val="00663E0B"/>
    <w:rsid w:val="00663F43"/>
    <w:rsid w:val="00663F90"/>
    <w:rsid w:val="006640FB"/>
    <w:rsid w:val="0066415D"/>
    <w:rsid w:val="00664376"/>
    <w:rsid w:val="0066445E"/>
    <w:rsid w:val="00664841"/>
    <w:rsid w:val="006648C7"/>
    <w:rsid w:val="00664927"/>
    <w:rsid w:val="00664A00"/>
    <w:rsid w:val="00664A59"/>
    <w:rsid w:val="00664AB7"/>
    <w:rsid w:val="00664B0E"/>
    <w:rsid w:val="00664B68"/>
    <w:rsid w:val="00664DB7"/>
    <w:rsid w:val="0066501C"/>
    <w:rsid w:val="006650B5"/>
    <w:rsid w:val="006650D4"/>
    <w:rsid w:val="00665107"/>
    <w:rsid w:val="00665109"/>
    <w:rsid w:val="006652EF"/>
    <w:rsid w:val="006655D8"/>
    <w:rsid w:val="0066565E"/>
    <w:rsid w:val="00665741"/>
    <w:rsid w:val="0066574D"/>
    <w:rsid w:val="0066581A"/>
    <w:rsid w:val="0066591F"/>
    <w:rsid w:val="00665AA5"/>
    <w:rsid w:val="00665ADF"/>
    <w:rsid w:val="00665D33"/>
    <w:rsid w:val="00665F68"/>
    <w:rsid w:val="006660A4"/>
    <w:rsid w:val="00666121"/>
    <w:rsid w:val="006661A4"/>
    <w:rsid w:val="00666507"/>
    <w:rsid w:val="00666511"/>
    <w:rsid w:val="00666597"/>
    <w:rsid w:val="00666758"/>
    <w:rsid w:val="0066688F"/>
    <w:rsid w:val="00666ACE"/>
    <w:rsid w:val="00666C7A"/>
    <w:rsid w:val="00666E03"/>
    <w:rsid w:val="00666E21"/>
    <w:rsid w:val="00666E3E"/>
    <w:rsid w:val="00667002"/>
    <w:rsid w:val="0066711A"/>
    <w:rsid w:val="00667140"/>
    <w:rsid w:val="006671C0"/>
    <w:rsid w:val="00667341"/>
    <w:rsid w:val="00667356"/>
    <w:rsid w:val="0066743F"/>
    <w:rsid w:val="006674A0"/>
    <w:rsid w:val="00667599"/>
    <w:rsid w:val="006675D9"/>
    <w:rsid w:val="0066775E"/>
    <w:rsid w:val="006678DF"/>
    <w:rsid w:val="00667A9F"/>
    <w:rsid w:val="00667B55"/>
    <w:rsid w:val="00667B86"/>
    <w:rsid w:val="00667BF3"/>
    <w:rsid w:val="00667E60"/>
    <w:rsid w:val="00667E69"/>
    <w:rsid w:val="00667F1C"/>
    <w:rsid w:val="00667F51"/>
    <w:rsid w:val="0067002C"/>
    <w:rsid w:val="006700FF"/>
    <w:rsid w:val="0067016A"/>
    <w:rsid w:val="0067027C"/>
    <w:rsid w:val="0067028C"/>
    <w:rsid w:val="0067034B"/>
    <w:rsid w:val="00670448"/>
    <w:rsid w:val="0067051E"/>
    <w:rsid w:val="00670707"/>
    <w:rsid w:val="006707A4"/>
    <w:rsid w:val="0067087E"/>
    <w:rsid w:val="006709D1"/>
    <w:rsid w:val="00670A38"/>
    <w:rsid w:val="00670AFC"/>
    <w:rsid w:val="00670B00"/>
    <w:rsid w:val="00670C19"/>
    <w:rsid w:val="00670D21"/>
    <w:rsid w:val="00670D4F"/>
    <w:rsid w:val="00670F6E"/>
    <w:rsid w:val="00671115"/>
    <w:rsid w:val="006712E3"/>
    <w:rsid w:val="006712F1"/>
    <w:rsid w:val="006714A4"/>
    <w:rsid w:val="006714E9"/>
    <w:rsid w:val="0067155F"/>
    <w:rsid w:val="00671631"/>
    <w:rsid w:val="00671700"/>
    <w:rsid w:val="006719BB"/>
    <w:rsid w:val="00671A21"/>
    <w:rsid w:val="00671A42"/>
    <w:rsid w:val="00671AB3"/>
    <w:rsid w:val="00671B17"/>
    <w:rsid w:val="00671BB8"/>
    <w:rsid w:val="00671C5F"/>
    <w:rsid w:val="00671EA5"/>
    <w:rsid w:val="00671F23"/>
    <w:rsid w:val="0067204F"/>
    <w:rsid w:val="0067214B"/>
    <w:rsid w:val="0067236D"/>
    <w:rsid w:val="006723A7"/>
    <w:rsid w:val="00672490"/>
    <w:rsid w:val="0067253A"/>
    <w:rsid w:val="006725B6"/>
    <w:rsid w:val="006725F7"/>
    <w:rsid w:val="00672668"/>
    <w:rsid w:val="00672692"/>
    <w:rsid w:val="00672813"/>
    <w:rsid w:val="00672A76"/>
    <w:rsid w:val="00672AF0"/>
    <w:rsid w:val="00672C79"/>
    <w:rsid w:val="00672DA6"/>
    <w:rsid w:val="00672DF3"/>
    <w:rsid w:val="00672F42"/>
    <w:rsid w:val="006735F6"/>
    <w:rsid w:val="0067366C"/>
    <w:rsid w:val="006736B9"/>
    <w:rsid w:val="00673870"/>
    <w:rsid w:val="00673A6C"/>
    <w:rsid w:val="00673B12"/>
    <w:rsid w:val="00673B48"/>
    <w:rsid w:val="00673B4A"/>
    <w:rsid w:val="00673B5B"/>
    <w:rsid w:val="00673C17"/>
    <w:rsid w:val="00673D07"/>
    <w:rsid w:val="00673D9D"/>
    <w:rsid w:val="00673E8D"/>
    <w:rsid w:val="00674014"/>
    <w:rsid w:val="00674187"/>
    <w:rsid w:val="00674404"/>
    <w:rsid w:val="00674518"/>
    <w:rsid w:val="006745A1"/>
    <w:rsid w:val="0067460E"/>
    <w:rsid w:val="00674788"/>
    <w:rsid w:val="006747A1"/>
    <w:rsid w:val="006747B6"/>
    <w:rsid w:val="006749FE"/>
    <w:rsid w:val="00674A8F"/>
    <w:rsid w:val="00674AC0"/>
    <w:rsid w:val="00674AEB"/>
    <w:rsid w:val="00674B90"/>
    <w:rsid w:val="00674D10"/>
    <w:rsid w:val="00674E4E"/>
    <w:rsid w:val="00674E63"/>
    <w:rsid w:val="00674EA2"/>
    <w:rsid w:val="00674EA6"/>
    <w:rsid w:val="00674F80"/>
    <w:rsid w:val="006750B4"/>
    <w:rsid w:val="0067514B"/>
    <w:rsid w:val="0067539E"/>
    <w:rsid w:val="006753BC"/>
    <w:rsid w:val="006753D0"/>
    <w:rsid w:val="006755C9"/>
    <w:rsid w:val="00675608"/>
    <w:rsid w:val="00675628"/>
    <w:rsid w:val="006756C7"/>
    <w:rsid w:val="006757D7"/>
    <w:rsid w:val="006757F1"/>
    <w:rsid w:val="00675958"/>
    <w:rsid w:val="00675E71"/>
    <w:rsid w:val="00675F73"/>
    <w:rsid w:val="006762AF"/>
    <w:rsid w:val="006762DA"/>
    <w:rsid w:val="006763D6"/>
    <w:rsid w:val="006763EA"/>
    <w:rsid w:val="00676428"/>
    <w:rsid w:val="0067645B"/>
    <w:rsid w:val="0067645F"/>
    <w:rsid w:val="0067651A"/>
    <w:rsid w:val="006765D0"/>
    <w:rsid w:val="006766CE"/>
    <w:rsid w:val="006767C1"/>
    <w:rsid w:val="006767CE"/>
    <w:rsid w:val="0067682B"/>
    <w:rsid w:val="00676841"/>
    <w:rsid w:val="00676A9E"/>
    <w:rsid w:val="00676AB7"/>
    <w:rsid w:val="00676B30"/>
    <w:rsid w:val="00676B5A"/>
    <w:rsid w:val="00676C11"/>
    <w:rsid w:val="00676C78"/>
    <w:rsid w:val="00676DD1"/>
    <w:rsid w:val="00676F6C"/>
    <w:rsid w:val="00676F88"/>
    <w:rsid w:val="006771AA"/>
    <w:rsid w:val="006771D8"/>
    <w:rsid w:val="00677227"/>
    <w:rsid w:val="00677238"/>
    <w:rsid w:val="00677270"/>
    <w:rsid w:val="006772AE"/>
    <w:rsid w:val="006772DC"/>
    <w:rsid w:val="0067736B"/>
    <w:rsid w:val="0067739D"/>
    <w:rsid w:val="006773BB"/>
    <w:rsid w:val="0067740A"/>
    <w:rsid w:val="0067742A"/>
    <w:rsid w:val="0067744B"/>
    <w:rsid w:val="006774B7"/>
    <w:rsid w:val="00677509"/>
    <w:rsid w:val="00677600"/>
    <w:rsid w:val="006776A3"/>
    <w:rsid w:val="0067774E"/>
    <w:rsid w:val="006779DB"/>
    <w:rsid w:val="006779EE"/>
    <w:rsid w:val="00677A6C"/>
    <w:rsid w:val="00677C03"/>
    <w:rsid w:val="00677C72"/>
    <w:rsid w:val="00677CC4"/>
    <w:rsid w:val="00677E93"/>
    <w:rsid w:val="00677EB5"/>
    <w:rsid w:val="00680076"/>
    <w:rsid w:val="006803D0"/>
    <w:rsid w:val="00680555"/>
    <w:rsid w:val="006805D6"/>
    <w:rsid w:val="00680643"/>
    <w:rsid w:val="006806D3"/>
    <w:rsid w:val="00680A79"/>
    <w:rsid w:val="00680AB0"/>
    <w:rsid w:val="00680FB0"/>
    <w:rsid w:val="00681039"/>
    <w:rsid w:val="006810CB"/>
    <w:rsid w:val="00681118"/>
    <w:rsid w:val="00681220"/>
    <w:rsid w:val="00681294"/>
    <w:rsid w:val="00681321"/>
    <w:rsid w:val="00681665"/>
    <w:rsid w:val="006819C2"/>
    <w:rsid w:val="00681DC7"/>
    <w:rsid w:val="00681E03"/>
    <w:rsid w:val="00681EA5"/>
    <w:rsid w:val="00681EFE"/>
    <w:rsid w:val="00682042"/>
    <w:rsid w:val="006820C9"/>
    <w:rsid w:val="006820FC"/>
    <w:rsid w:val="0068217E"/>
    <w:rsid w:val="0068228F"/>
    <w:rsid w:val="006825E8"/>
    <w:rsid w:val="00682675"/>
    <w:rsid w:val="006826A5"/>
    <w:rsid w:val="0068271E"/>
    <w:rsid w:val="00682825"/>
    <w:rsid w:val="0068296D"/>
    <w:rsid w:val="00682974"/>
    <w:rsid w:val="006829E2"/>
    <w:rsid w:val="00682B60"/>
    <w:rsid w:val="00682D9A"/>
    <w:rsid w:val="00682DDB"/>
    <w:rsid w:val="00682E34"/>
    <w:rsid w:val="00682E94"/>
    <w:rsid w:val="00682EC8"/>
    <w:rsid w:val="00682ED7"/>
    <w:rsid w:val="00682F1C"/>
    <w:rsid w:val="00683115"/>
    <w:rsid w:val="0068311A"/>
    <w:rsid w:val="006831C4"/>
    <w:rsid w:val="00683202"/>
    <w:rsid w:val="0068322E"/>
    <w:rsid w:val="0068325B"/>
    <w:rsid w:val="00683349"/>
    <w:rsid w:val="00683391"/>
    <w:rsid w:val="00683401"/>
    <w:rsid w:val="00683434"/>
    <w:rsid w:val="00683487"/>
    <w:rsid w:val="006834FC"/>
    <w:rsid w:val="00683548"/>
    <w:rsid w:val="006835D5"/>
    <w:rsid w:val="00683600"/>
    <w:rsid w:val="0068369E"/>
    <w:rsid w:val="006836E0"/>
    <w:rsid w:val="0068370E"/>
    <w:rsid w:val="00683714"/>
    <w:rsid w:val="0068383C"/>
    <w:rsid w:val="00683891"/>
    <w:rsid w:val="00683973"/>
    <w:rsid w:val="00683979"/>
    <w:rsid w:val="006839D5"/>
    <w:rsid w:val="00683AB1"/>
    <w:rsid w:val="00683B5A"/>
    <w:rsid w:val="00683B76"/>
    <w:rsid w:val="00683BC8"/>
    <w:rsid w:val="00683BEC"/>
    <w:rsid w:val="00683C25"/>
    <w:rsid w:val="00683C6F"/>
    <w:rsid w:val="00683C8F"/>
    <w:rsid w:val="00683D59"/>
    <w:rsid w:val="00683E24"/>
    <w:rsid w:val="00683FAD"/>
    <w:rsid w:val="00683FC1"/>
    <w:rsid w:val="0068410D"/>
    <w:rsid w:val="006841FF"/>
    <w:rsid w:val="00684326"/>
    <w:rsid w:val="00684457"/>
    <w:rsid w:val="0068453B"/>
    <w:rsid w:val="00684A0E"/>
    <w:rsid w:val="00684D35"/>
    <w:rsid w:val="00684E33"/>
    <w:rsid w:val="00684E3E"/>
    <w:rsid w:val="00684E43"/>
    <w:rsid w:val="00684E78"/>
    <w:rsid w:val="00684E9D"/>
    <w:rsid w:val="00684EE5"/>
    <w:rsid w:val="00684F1E"/>
    <w:rsid w:val="00685188"/>
    <w:rsid w:val="006852D7"/>
    <w:rsid w:val="00685373"/>
    <w:rsid w:val="0068546F"/>
    <w:rsid w:val="0068573F"/>
    <w:rsid w:val="00685B0B"/>
    <w:rsid w:val="00685B83"/>
    <w:rsid w:val="00685BA1"/>
    <w:rsid w:val="00685BEA"/>
    <w:rsid w:val="00685CAA"/>
    <w:rsid w:val="00685CE6"/>
    <w:rsid w:val="00685D1D"/>
    <w:rsid w:val="00685DEB"/>
    <w:rsid w:val="00685F0E"/>
    <w:rsid w:val="00686162"/>
    <w:rsid w:val="0068620E"/>
    <w:rsid w:val="006863A2"/>
    <w:rsid w:val="006863A4"/>
    <w:rsid w:val="00686415"/>
    <w:rsid w:val="00686437"/>
    <w:rsid w:val="00686459"/>
    <w:rsid w:val="0068648B"/>
    <w:rsid w:val="006865D5"/>
    <w:rsid w:val="006867EC"/>
    <w:rsid w:val="006869F0"/>
    <w:rsid w:val="006869F5"/>
    <w:rsid w:val="00686A0F"/>
    <w:rsid w:val="00686B37"/>
    <w:rsid w:val="00686B98"/>
    <w:rsid w:val="00686BDD"/>
    <w:rsid w:val="00686CEE"/>
    <w:rsid w:val="00686DE4"/>
    <w:rsid w:val="00686E14"/>
    <w:rsid w:val="00686E9B"/>
    <w:rsid w:val="00686EAC"/>
    <w:rsid w:val="00686F90"/>
    <w:rsid w:val="00687356"/>
    <w:rsid w:val="006873C6"/>
    <w:rsid w:val="00687406"/>
    <w:rsid w:val="006874F9"/>
    <w:rsid w:val="0068764B"/>
    <w:rsid w:val="00687808"/>
    <w:rsid w:val="00687853"/>
    <w:rsid w:val="006878F4"/>
    <w:rsid w:val="006879C3"/>
    <w:rsid w:val="00687B2B"/>
    <w:rsid w:val="00687CB4"/>
    <w:rsid w:val="00687D65"/>
    <w:rsid w:val="00687D85"/>
    <w:rsid w:val="006900D1"/>
    <w:rsid w:val="00690119"/>
    <w:rsid w:val="006901A1"/>
    <w:rsid w:val="00690392"/>
    <w:rsid w:val="0069060F"/>
    <w:rsid w:val="006907F9"/>
    <w:rsid w:val="0069087E"/>
    <w:rsid w:val="00690936"/>
    <w:rsid w:val="0069096B"/>
    <w:rsid w:val="00690B42"/>
    <w:rsid w:val="00691019"/>
    <w:rsid w:val="00691072"/>
    <w:rsid w:val="006910C9"/>
    <w:rsid w:val="0069122C"/>
    <w:rsid w:val="006912A5"/>
    <w:rsid w:val="00691385"/>
    <w:rsid w:val="00691594"/>
    <w:rsid w:val="00691933"/>
    <w:rsid w:val="00691999"/>
    <w:rsid w:val="006919A0"/>
    <w:rsid w:val="00691A0C"/>
    <w:rsid w:val="00691B16"/>
    <w:rsid w:val="00691B54"/>
    <w:rsid w:val="00691B67"/>
    <w:rsid w:val="00691C8F"/>
    <w:rsid w:val="00691CA2"/>
    <w:rsid w:val="00691CBE"/>
    <w:rsid w:val="00691DF4"/>
    <w:rsid w:val="00691F29"/>
    <w:rsid w:val="00692062"/>
    <w:rsid w:val="00692072"/>
    <w:rsid w:val="006920C4"/>
    <w:rsid w:val="00692160"/>
    <w:rsid w:val="00692195"/>
    <w:rsid w:val="006921DD"/>
    <w:rsid w:val="0069224B"/>
    <w:rsid w:val="00692376"/>
    <w:rsid w:val="00692515"/>
    <w:rsid w:val="00692765"/>
    <w:rsid w:val="0069290C"/>
    <w:rsid w:val="00692A39"/>
    <w:rsid w:val="00692A4B"/>
    <w:rsid w:val="00692DC5"/>
    <w:rsid w:val="00692FC4"/>
    <w:rsid w:val="0069310E"/>
    <w:rsid w:val="00693230"/>
    <w:rsid w:val="00693324"/>
    <w:rsid w:val="00693501"/>
    <w:rsid w:val="00693660"/>
    <w:rsid w:val="006936C9"/>
    <w:rsid w:val="00693901"/>
    <w:rsid w:val="006939B0"/>
    <w:rsid w:val="006939B8"/>
    <w:rsid w:val="00693A71"/>
    <w:rsid w:val="00693B9F"/>
    <w:rsid w:val="00693D15"/>
    <w:rsid w:val="00693D71"/>
    <w:rsid w:val="00693D72"/>
    <w:rsid w:val="00693F87"/>
    <w:rsid w:val="00694035"/>
    <w:rsid w:val="00694141"/>
    <w:rsid w:val="006941A0"/>
    <w:rsid w:val="00694287"/>
    <w:rsid w:val="006943B2"/>
    <w:rsid w:val="006946DA"/>
    <w:rsid w:val="00694A80"/>
    <w:rsid w:val="00694AC6"/>
    <w:rsid w:val="00694B1D"/>
    <w:rsid w:val="00694FCC"/>
    <w:rsid w:val="006950AB"/>
    <w:rsid w:val="006950AC"/>
    <w:rsid w:val="006950CD"/>
    <w:rsid w:val="0069535D"/>
    <w:rsid w:val="0069541F"/>
    <w:rsid w:val="0069545D"/>
    <w:rsid w:val="00695633"/>
    <w:rsid w:val="00695754"/>
    <w:rsid w:val="0069598B"/>
    <w:rsid w:val="006959C8"/>
    <w:rsid w:val="00695A09"/>
    <w:rsid w:val="00695B76"/>
    <w:rsid w:val="00695C76"/>
    <w:rsid w:val="00695D0D"/>
    <w:rsid w:val="00695D85"/>
    <w:rsid w:val="00695EF2"/>
    <w:rsid w:val="00695F0A"/>
    <w:rsid w:val="00695FC4"/>
    <w:rsid w:val="00696126"/>
    <w:rsid w:val="00696197"/>
    <w:rsid w:val="0069627C"/>
    <w:rsid w:val="00696282"/>
    <w:rsid w:val="006963DA"/>
    <w:rsid w:val="006965AB"/>
    <w:rsid w:val="0069662B"/>
    <w:rsid w:val="0069663B"/>
    <w:rsid w:val="00696718"/>
    <w:rsid w:val="006968AE"/>
    <w:rsid w:val="006968CF"/>
    <w:rsid w:val="00696CB8"/>
    <w:rsid w:val="00696CFD"/>
    <w:rsid w:val="00696EAA"/>
    <w:rsid w:val="00696F2E"/>
    <w:rsid w:val="006971D8"/>
    <w:rsid w:val="0069756E"/>
    <w:rsid w:val="006975D0"/>
    <w:rsid w:val="006977BB"/>
    <w:rsid w:val="006977C9"/>
    <w:rsid w:val="006977CB"/>
    <w:rsid w:val="00697AC8"/>
    <w:rsid w:val="00697B46"/>
    <w:rsid w:val="00697C6B"/>
    <w:rsid w:val="00697C96"/>
    <w:rsid w:val="00697CAA"/>
    <w:rsid w:val="00697D12"/>
    <w:rsid w:val="00697D26"/>
    <w:rsid w:val="00697E52"/>
    <w:rsid w:val="006A0330"/>
    <w:rsid w:val="006A0503"/>
    <w:rsid w:val="006A054E"/>
    <w:rsid w:val="006A05CC"/>
    <w:rsid w:val="006A066D"/>
    <w:rsid w:val="006A06A0"/>
    <w:rsid w:val="006A06F8"/>
    <w:rsid w:val="006A071F"/>
    <w:rsid w:val="006A072B"/>
    <w:rsid w:val="006A07C0"/>
    <w:rsid w:val="006A0842"/>
    <w:rsid w:val="006A08E0"/>
    <w:rsid w:val="006A0950"/>
    <w:rsid w:val="006A0A2C"/>
    <w:rsid w:val="006A0AB4"/>
    <w:rsid w:val="006A0B40"/>
    <w:rsid w:val="006A0B4F"/>
    <w:rsid w:val="006A0D8A"/>
    <w:rsid w:val="006A0DBB"/>
    <w:rsid w:val="006A0DE0"/>
    <w:rsid w:val="006A0E01"/>
    <w:rsid w:val="006A0E0E"/>
    <w:rsid w:val="006A0E5A"/>
    <w:rsid w:val="006A0F30"/>
    <w:rsid w:val="006A0F96"/>
    <w:rsid w:val="006A1113"/>
    <w:rsid w:val="006A1180"/>
    <w:rsid w:val="006A11E1"/>
    <w:rsid w:val="006A12B1"/>
    <w:rsid w:val="006A1635"/>
    <w:rsid w:val="006A16EF"/>
    <w:rsid w:val="006A1A16"/>
    <w:rsid w:val="006A1ACD"/>
    <w:rsid w:val="006A1CAA"/>
    <w:rsid w:val="006A1D12"/>
    <w:rsid w:val="006A1FE0"/>
    <w:rsid w:val="006A2034"/>
    <w:rsid w:val="006A210F"/>
    <w:rsid w:val="006A22D1"/>
    <w:rsid w:val="006A27D9"/>
    <w:rsid w:val="006A296F"/>
    <w:rsid w:val="006A29EE"/>
    <w:rsid w:val="006A2AFA"/>
    <w:rsid w:val="006A2BB3"/>
    <w:rsid w:val="006A2CBC"/>
    <w:rsid w:val="006A2E62"/>
    <w:rsid w:val="006A31EA"/>
    <w:rsid w:val="006A32F5"/>
    <w:rsid w:val="006A332F"/>
    <w:rsid w:val="006A3344"/>
    <w:rsid w:val="006A3710"/>
    <w:rsid w:val="006A3763"/>
    <w:rsid w:val="006A3854"/>
    <w:rsid w:val="006A3C26"/>
    <w:rsid w:val="006A3CA9"/>
    <w:rsid w:val="006A3E18"/>
    <w:rsid w:val="006A4021"/>
    <w:rsid w:val="006A4168"/>
    <w:rsid w:val="006A44CB"/>
    <w:rsid w:val="006A45DA"/>
    <w:rsid w:val="006A48FD"/>
    <w:rsid w:val="006A495A"/>
    <w:rsid w:val="006A4972"/>
    <w:rsid w:val="006A4AAE"/>
    <w:rsid w:val="006A4ACD"/>
    <w:rsid w:val="006A4C0C"/>
    <w:rsid w:val="006A4C97"/>
    <w:rsid w:val="006A4CE1"/>
    <w:rsid w:val="006A4CE6"/>
    <w:rsid w:val="006A4CED"/>
    <w:rsid w:val="006A4DB0"/>
    <w:rsid w:val="006A4E28"/>
    <w:rsid w:val="006A4E6E"/>
    <w:rsid w:val="006A50B6"/>
    <w:rsid w:val="006A5108"/>
    <w:rsid w:val="006A51A7"/>
    <w:rsid w:val="006A51B9"/>
    <w:rsid w:val="006A5352"/>
    <w:rsid w:val="006A53F0"/>
    <w:rsid w:val="006A5537"/>
    <w:rsid w:val="006A5683"/>
    <w:rsid w:val="006A56BA"/>
    <w:rsid w:val="006A5995"/>
    <w:rsid w:val="006A59B5"/>
    <w:rsid w:val="006A5A1B"/>
    <w:rsid w:val="006A5A43"/>
    <w:rsid w:val="006A5A55"/>
    <w:rsid w:val="006A5A99"/>
    <w:rsid w:val="006A5C6A"/>
    <w:rsid w:val="006A5FB9"/>
    <w:rsid w:val="006A5FCF"/>
    <w:rsid w:val="006A6238"/>
    <w:rsid w:val="006A6295"/>
    <w:rsid w:val="006A63A9"/>
    <w:rsid w:val="006A63AB"/>
    <w:rsid w:val="006A63EE"/>
    <w:rsid w:val="006A6488"/>
    <w:rsid w:val="006A6700"/>
    <w:rsid w:val="006A6711"/>
    <w:rsid w:val="006A685E"/>
    <w:rsid w:val="006A694C"/>
    <w:rsid w:val="006A699D"/>
    <w:rsid w:val="006A6A11"/>
    <w:rsid w:val="006A6C74"/>
    <w:rsid w:val="006A6C87"/>
    <w:rsid w:val="006A6D58"/>
    <w:rsid w:val="006A6F55"/>
    <w:rsid w:val="006A6FD6"/>
    <w:rsid w:val="006A7101"/>
    <w:rsid w:val="006A710C"/>
    <w:rsid w:val="006A711D"/>
    <w:rsid w:val="006A713C"/>
    <w:rsid w:val="006A7147"/>
    <w:rsid w:val="006A717B"/>
    <w:rsid w:val="006A722F"/>
    <w:rsid w:val="006A7244"/>
    <w:rsid w:val="006A7389"/>
    <w:rsid w:val="006A73B3"/>
    <w:rsid w:val="006A7410"/>
    <w:rsid w:val="006A7424"/>
    <w:rsid w:val="006A7459"/>
    <w:rsid w:val="006A747C"/>
    <w:rsid w:val="006A7629"/>
    <w:rsid w:val="006A7687"/>
    <w:rsid w:val="006A7747"/>
    <w:rsid w:val="006A77E1"/>
    <w:rsid w:val="006A7813"/>
    <w:rsid w:val="006A78DA"/>
    <w:rsid w:val="006A78DF"/>
    <w:rsid w:val="006A78F2"/>
    <w:rsid w:val="006A7934"/>
    <w:rsid w:val="006A796C"/>
    <w:rsid w:val="006A799F"/>
    <w:rsid w:val="006A79C7"/>
    <w:rsid w:val="006A79DF"/>
    <w:rsid w:val="006A7A53"/>
    <w:rsid w:val="006A7ACD"/>
    <w:rsid w:val="006A7B90"/>
    <w:rsid w:val="006A7BC8"/>
    <w:rsid w:val="006A7CDF"/>
    <w:rsid w:val="006A7E5C"/>
    <w:rsid w:val="006A7F22"/>
    <w:rsid w:val="006A7F78"/>
    <w:rsid w:val="006B009A"/>
    <w:rsid w:val="006B01E2"/>
    <w:rsid w:val="006B028F"/>
    <w:rsid w:val="006B0291"/>
    <w:rsid w:val="006B02A0"/>
    <w:rsid w:val="006B02F9"/>
    <w:rsid w:val="006B037F"/>
    <w:rsid w:val="006B0481"/>
    <w:rsid w:val="006B04D7"/>
    <w:rsid w:val="006B04F2"/>
    <w:rsid w:val="006B066B"/>
    <w:rsid w:val="006B078E"/>
    <w:rsid w:val="006B09C0"/>
    <w:rsid w:val="006B0AD2"/>
    <w:rsid w:val="006B0BAC"/>
    <w:rsid w:val="006B0E74"/>
    <w:rsid w:val="006B0FC9"/>
    <w:rsid w:val="006B0FEE"/>
    <w:rsid w:val="006B10EA"/>
    <w:rsid w:val="006B10EC"/>
    <w:rsid w:val="006B1216"/>
    <w:rsid w:val="006B1218"/>
    <w:rsid w:val="006B121B"/>
    <w:rsid w:val="006B129F"/>
    <w:rsid w:val="006B1460"/>
    <w:rsid w:val="006B15FA"/>
    <w:rsid w:val="006B162D"/>
    <w:rsid w:val="006B17F6"/>
    <w:rsid w:val="006B182B"/>
    <w:rsid w:val="006B1BF2"/>
    <w:rsid w:val="006B1C43"/>
    <w:rsid w:val="006B1C66"/>
    <w:rsid w:val="006B1CC4"/>
    <w:rsid w:val="006B1CF4"/>
    <w:rsid w:val="006B1DAC"/>
    <w:rsid w:val="006B1E74"/>
    <w:rsid w:val="006B1EC4"/>
    <w:rsid w:val="006B1F11"/>
    <w:rsid w:val="006B1FF0"/>
    <w:rsid w:val="006B228F"/>
    <w:rsid w:val="006B2546"/>
    <w:rsid w:val="006B25E6"/>
    <w:rsid w:val="006B25EE"/>
    <w:rsid w:val="006B2795"/>
    <w:rsid w:val="006B27AB"/>
    <w:rsid w:val="006B28F9"/>
    <w:rsid w:val="006B2B48"/>
    <w:rsid w:val="006B2BAA"/>
    <w:rsid w:val="006B2D0B"/>
    <w:rsid w:val="006B2D30"/>
    <w:rsid w:val="006B2DD2"/>
    <w:rsid w:val="006B2ECB"/>
    <w:rsid w:val="006B31A8"/>
    <w:rsid w:val="006B31C1"/>
    <w:rsid w:val="006B3229"/>
    <w:rsid w:val="006B3294"/>
    <w:rsid w:val="006B3526"/>
    <w:rsid w:val="006B3566"/>
    <w:rsid w:val="006B3712"/>
    <w:rsid w:val="006B3720"/>
    <w:rsid w:val="006B379D"/>
    <w:rsid w:val="006B3800"/>
    <w:rsid w:val="006B38CC"/>
    <w:rsid w:val="006B401A"/>
    <w:rsid w:val="006B41FC"/>
    <w:rsid w:val="006B4331"/>
    <w:rsid w:val="006B457A"/>
    <w:rsid w:val="006B477C"/>
    <w:rsid w:val="006B4871"/>
    <w:rsid w:val="006B49E8"/>
    <w:rsid w:val="006B4AF4"/>
    <w:rsid w:val="006B4BD9"/>
    <w:rsid w:val="006B4C49"/>
    <w:rsid w:val="006B4CBD"/>
    <w:rsid w:val="006B4D12"/>
    <w:rsid w:val="006B4D52"/>
    <w:rsid w:val="006B4E4A"/>
    <w:rsid w:val="006B4ED4"/>
    <w:rsid w:val="006B4FE9"/>
    <w:rsid w:val="006B5129"/>
    <w:rsid w:val="006B51F5"/>
    <w:rsid w:val="006B521A"/>
    <w:rsid w:val="006B522E"/>
    <w:rsid w:val="006B53F9"/>
    <w:rsid w:val="006B5470"/>
    <w:rsid w:val="006B54AE"/>
    <w:rsid w:val="006B57F1"/>
    <w:rsid w:val="006B59A9"/>
    <w:rsid w:val="006B5A70"/>
    <w:rsid w:val="006B5EAC"/>
    <w:rsid w:val="006B5F0B"/>
    <w:rsid w:val="006B5F92"/>
    <w:rsid w:val="006B608D"/>
    <w:rsid w:val="006B609D"/>
    <w:rsid w:val="006B60B3"/>
    <w:rsid w:val="006B610E"/>
    <w:rsid w:val="006B622F"/>
    <w:rsid w:val="006B62B4"/>
    <w:rsid w:val="006B633D"/>
    <w:rsid w:val="006B6428"/>
    <w:rsid w:val="006B6579"/>
    <w:rsid w:val="006B658C"/>
    <w:rsid w:val="006B66B0"/>
    <w:rsid w:val="006B672D"/>
    <w:rsid w:val="006B6822"/>
    <w:rsid w:val="006B686B"/>
    <w:rsid w:val="006B6A80"/>
    <w:rsid w:val="006B6A92"/>
    <w:rsid w:val="006B6AC5"/>
    <w:rsid w:val="006B6AD3"/>
    <w:rsid w:val="006B6BB3"/>
    <w:rsid w:val="006B6BD3"/>
    <w:rsid w:val="006B6C5E"/>
    <w:rsid w:val="006B6C91"/>
    <w:rsid w:val="006B6CCE"/>
    <w:rsid w:val="006B6D56"/>
    <w:rsid w:val="006B6D7E"/>
    <w:rsid w:val="006B6DE8"/>
    <w:rsid w:val="006B6E7E"/>
    <w:rsid w:val="006B6F88"/>
    <w:rsid w:val="006B6F92"/>
    <w:rsid w:val="006B6F9F"/>
    <w:rsid w:val="006B6FDE"/>
    <w:rsid w:val="006B6FF5"/>
    <w:rsid w:val="006B7327"/>
    <w:rsid w:val="006B746D"/>
    <w:rsid w:val="006B77CA"/>
    <w:rsid w:val="006B78CC"/>
    <w:rsid w:val="006B7A3C"/>
    <w:rsid w:val="006B7B64"/>
    <w:rsid w:val="006B7BE1"/>
    <w:rsid w:val="006B7D4E"/>
    <w:rsid w:val="006B7DB8"/>
    <w:rsid w:val="006B7DEE"/>
    <w:rsid w:val="006B7E1D"/>
    <w:rsid w:val="006B7EDA"/>
    <w:rsid w:val="006C0061"/>
    <w:rsid w:val="006C0373"/>
    <w:rsid w:val="006C046D"/>
    <w:rsid w:val="006C05FC"/>
    <w:rsid w:val="006C06BF"/>
    <w:rsid w:val="006C08CD"/>
    <w:rsid w:val="006C0D8E"/>
    <w:rsid w:val="006C0E7D"/>
    <w:rsid w:val="006C0F7F"/>
    <w:rsid w:val="006C11B8"/>
    <w:rsid w:val="006C13EE"/>
    <w:rsid w:val="006C140E"/>
    <w:rsid w:val="006C1514"/>
    <w:rsid w:val="006C15AF"/>
    <w:rsid w:val="006C164E"/>
    <w:rsid w:val="006C17F5"/>
    <w:rsid w:val="006C181A"/>
    <w:rsid w:val="006C1936"/>
    <w:rsid w:val="006C19A1"/>
    <w:rsid w:val="006C1AD0"/>
    <w:rsid w:val="006C1CD7"/>
    <w:rsid w:val="006C1D07"/>
    <w:rsid w:val="006C1D1D"/>
    <w:rsid w:val="006C1E1A"/>
    <w:rsid w:val="006C202B"/>
    <w:rsid w:val="006C2107"/>
    <w:rsid w:val="006C213A"/>
    <w:rsid w:val="006C21CB"/>
    <w:rsid w:val="006C22B0"/>
    <w:rsid w:val="006C230D"/>
    <w:rsid w:val="006C23B9"/>
    <w:rsid w:val="006C24A6"/>
    <w:rsid w:val="006C25A7"/>
    <w:rsid w:val="006C27B2"/>
    <w:rsid w:val="006C27DF"/>
    <w:rsid w:val="006C2A28"/>
    <w:rsid w:val="006C2B66"/>
    <w:rsid w:val="006C2D08"/>
    <w:rsid w:val="006C2D36"/>
    <w:rsid w:val="006C2DBC"/>
    <w:rsid w:val="006C2E4C"/>
    <w:rsid w:val="006C2ECF"/>
    <w:rsid w:val="006C30D3"/>
    <w:rsid w:val="006C35D1"/>
    <w:rsid w:val="006C3661"/>
    <w:rsid w:val="006C379F"/>
    <w:rsid w:val="006C37B5"/>
    <w:rsid w:val="006C37F2"/>
    <w:rsid w:val="006C3AC7"/>
    <w:rsid w:val="006C3B86"/>
    <w:rsid w:val="006C3CAB"/>
    <w:rsid w:val="006C40FA"/>
    <w:rsid w:val="006C4110"/>
    <w:rsid w:val="006C416B"/>
    <w:rsid w:val="006C425C"/>
    <w:rsid w:val="006C4296"/>
    <w:rsid w:val="006C4337"/>
    <w:rsid w:val="006C4340"/>
    <w:rsid w:val="006C43E4"/>
    <w:rsid w:val="006C4402"/>
    <w:rsid w:val="006C4474"/>
    <w:rsid w:val="006C44F9"/>
    <w:rsid w:val="006C4511"/>
    <w:rsid w:val="006C459C"/>
    <w:rsid w:val="006C49CF"/>
    <w:rsid w:val="006C4A0F"/>
    <w:rsid w:val="006C4AF3"/>
    <w:rsid w:val="006C4B3C"/>
    <w:rsid w:val="006C4B90"/>
    <w:rsid w:val="006C4CEF"/>
    <w:rsid w:val="006C4D28"/>
    <w:rsid w:val="006C4E00"/>
    <w:rsid w:val="006C4ED0"/>
    <w:rsid w:val="006C4EEB"/>
    <w:rsid w:val="006C50F0"/>
    <w:rsid w:val="006C5365"/>
    <w:rsid w:val="006C5391"/>
    <w:rsid w:val="006C53E4"/>
    <w:rsid w:val="006C573F"/>
    <w:rsid w:val="006C5902"/>
    <w:rsid w:val="006C5946"/>
    <w:rsid w:val="006C5AF0"/>
    <w:rsid w:val="006C5AF8"/>
    <w:rsid w:val="006C5BA4"/>
    <w:rsid w:val="006C5C0A"/>
    <w:rsid w:val="006C5C1E"/>
    <w:rsid w:val="006C5D4E"/>
    <w:rsid w:val="006C5D81"/>
    <w:rsid w:val="006C5D9C"/>
    <w:rsid w:val="006C5DEC"/>
    <w:rsid w:val="006C5E64"/>
    <w:rsid w:val="006C5E6B"/>
    <w:rsid w:val="006C5E79"/>
    <w:rsid w:val="006C5EB5"/>
    <w:rsid w:val="006C5EE9"/>
    <w:rsid w:val="006C60D7"/>
    <w:rsid w:val="006C6210"/>
    <w:rsid w:val="006C63D1"/>
    <w:rsid w:val="006C63E7"/>
    <w:rsid w:val="006C65B3"/>
    <w:rsid w:val="006C680A"/>
    <w:rsid w:val="006C680F"/>
    <w:rsid w:val="006C6B62"/>
    <w:rsid w:val="006C6B84"/>
    <w:rsid w:val="006C6C83"/>
    <w:rsid w:val="006C6E26"/>
    <w:rsid w:val="006C70AC"/>
    <w:rsid w:val="006C71AF"/>
    <w:rsid w:val="006C71DD"/>
    <w:rsid w:val="006C7207"/>
    <w:rsid w:val="006C7282"/>
    <w:rsid w:val="006C731E"/>
    <w:rsid w:val="006C739B"/>
    <w:rsid w:val="006C7480"/>
    <w:rsid w:val="006C7599"/>
    <w:rsid w:val="006C763E"/>
    <w:rsid w:val="006C7A3A"/>
    <w:rsid w:val="006C7CDA"/>
    <w:rsid w:val="006C7F01"/>
    <w:rsid w:val="006D00B0"/>
    <w:rsid w:val="006D02CB"/>
    <w:rsid w:val="006D048A"/>
    <w:rsid w:val="006D082A"/>
    <w:rsid w:val="006D08C7"/>
    <w:rsid w:val="006D0935"/>
    <w:rsid w:val="006D0A9D"/>
    <w:rsid w:val="006D0BC0"/>
    <w:rsid w:val="006D0C5A"/>
    <w:rsid w:val="006D0C66"/>
    <w:rsid w:val="006D0C72"/>
    <w:rsid w:val="006D0D06"/>
    <w:rsid w:val="006D0D9F"/>
    <w:rsid w:val="006D0DB3"/>
    <w:rsid w:val="006D0EE4"/>
    <w:rsid w:val="006D0F78"/>
    <w:rsid w:val="006D1136"/>
    <w:rsid w:val="006D11F3"/>
    <w:rsid w:val="006D131C"/>
    <w:rsid w:val="006D13AA"/>
    <w:rsid w:val="006D1620"/>
    <w:rsid w:val="006D1830"/>
    <w:rsid w:val="006D19BB"/>
    <w:rsid w:val="006D19C6"/>
    <w:rsid w:val="006D1B19"/>
    <w:rsid w:val="006D1C2F"/>
    <w:rsid w:val="006D1C46"/>
    <w:rsid w:val="006D1DBA"/>
    <w:rsid w:val="006D1DDD"/>
    <w:rsid w:val="006D1E57"/>
    <w:rsid w:val="006D20E6"/>
    <w:rsid w:val="006D21D7"/>
    <w:rsid w:val="006D2353"/>
    <w:rsid w:val="006D2356"/>
    <w:rsid w:val="006D23D4"/>
    <w:rsid w:val="006D254D"/>
    <w:rsid w:val="006D2591"/>
    <w:rsid w:val="006D261B"/>
    <w:rsid w:val="006D2A0F"/>
    <w:rsid w:val="006D2B3B"/>
    <w:rsid w:val="006D2DDA"/>
    <w:rsid w:val="006D2E2A"/>
    <w:rsid w:val="006D2F0D"/>
    <w:rsid w:val="006D2FA2"/>
    <w:rsid w:val="006D3095"/>
    <w:rsid w:val="006D30F0"/>
    <w:rsid w:val="006D3357"/>
    <w:rsid w:val="006D3363"/>
    <w:rsid w:val="006D3456"/>
    <w:rsid w:val="006D34E1"/>
    <w:rsid w:val="006D3536"/>
    <w:rsid w:val="006D3803"/>
    <w:rsid w:val="006D3826"/>
    <w:rsid w:val="006D3A5A"/>
    <w:rsid w:val="006D3C32"/>
    <w:rsid w:val="006D3C62"/>
    <w:rsid w:val="006D3CBB"/>
    <w:rsid w:val="006D3CC5"/>
    <w:rsid w:val="006D3CE8"/>
    <w:rsid w:val="006D3E39"/>
    <w:rsid w:val="006D3E63"/>
    <w:rsid w:val="006D3EE3"/>
    <w:rsid w:val="006D3F6E"/>
    <w:rsid w:val="006D406D"/>
    <w:rsid w:val="006D41E8"/>
    <w:rsid w:val="006D4265"/>
    <w:rsid w:val="006D4326"/>
    <w:rsid w:val="006D438C"/>
    <w:rsid w:val="006D48DC"/>
    <w:rsid w:val="006D49A0"/>
    <w:rsid w:val="006D49F7"/>
    <w:rsid w:val="006D4A84"/>
    <w:rsid w:val="006D4AD6"/>
    <w:rsid w:val="006D4C13"/>
    <w:rsid w:val="006D4D55"/>
    <w:rsid w:val="006D5000"/>
    <w:rsid w:val="006D5116"/>
    <w:rsid w:val="006D53C8"/>
    <w:rsid w:val="006D5581"/>
    <w:rsid w:val="006D5615"/>
    <w:rsid w:val="006D56A5"/>
    <w:rsid w:val="006D5765"/>
    <w:rsid w:val="006D5778"/>
    <w:rsid w:val="006D57CC"/>
    <w:rsid w:val="006D5A2D"/>
    <w:rsid w:val="006D5AA3"/>
    <w:rsid w:val="006D5ECB"/>
    <w:rsid w:val="006D5FC6"/>
    <w:rsid w:val="006D6000"/>
    <w:rsid w:val="006D62A4"/>
    <w:rsid w:val="006D636B"/>
    <w:rsid w:val="006D6467"/>
    <w:rsid w:val="006D6624"/>
    <w:rsid w:val="006D6648"/>
    <w:rsid w:val="006D6721"/>
    <w:rsid w:val="006D675F"/>
    <w:rsid w:val="006D67B2"/>
    <w:rsid w:val="006D684B"/>
    <w:rsid w:val="006D6A7B"/>
    <w:rsid w:val="006D6AE5"/>
    <w:rsid w:val="006D6B61"/>
    <w:rsid w:val="006D6B83"/>
    <w:rsid w:val="006D6BB9"/>
    <w:rsid w:val="006D6BD8"/>
    <w:rsid w:val="006D6CD3"/>
    <w:rsid w:val="006D6E63"/>
    <w:rsid w:val="006D6EBA"/>
    <w:rsid w:val="006D6F20"/>
    <w:rsid w:val="006D6FF3"/>
    <w:rsid w:val="006D727C"/>
    <w:rsid w:val="006D7289"/>
    <w:rsid w:val="006D7409"/>
    <w:rsid w:val="006D74C0"/>
    <w:rsid w:val="006D75C7"/>
    <w:rsid w:val="006D767C"/>
    <w:rsid w:val="006D76B7"/>
    <w:rsid w:val="006D7768"/>
    <w:rsid w:val="006D77A7"/>
    <w:rsid w:val="006D78FB"/>
    <w:rsid w:val="006D7ACF"/>
    <w:rsid w:val="006D7AFE"/>
    <w:rsid w:val="006D7BA5"/>
    <w:rsid w:val="006D7F7F"/>
    <w:rsid w:val="006E0054"/>
    <w:rsid w:val="006E00AB"/>
    <w:rsid w:val="006E00DC"/>
    <w:rsid w:val="006E011D"/>
    <w:rsid w:val="006E0140"/>
    <w:rsid w:val="006E018B"/>
    <w:rsid w:val="006E0292"/>
    <w:rsid w:val="006E0521"/>
    <w:rsid w:val="006E053F"/>
    <w:rsid w:val="006E05AE"/>
    <w:rsid w:val="006E076C"/>
    <w:rsid w:val="006E08A9"/>
    <w:rsid w:val="006E08F4"/>
    <w:rsid w:val="006E09AA"/>
    <w:rsid w:val="006E0A0C"/>
    <w:rsid w:val="006E0A6F"/>
    <w:rsid w:val="006E0BE1"/>
    <w:rsid w:val="006E0E01"/>
    <w:rsid w:val="006E0E8D"/>
    <w:rsid w:val="006E1049"/>
    <w:rsid w:val="006E104F"/>
    <w:rsid w:val="006E1074"/>
    <w:rsid w:val="006E10D3"/>
    <w:rsid w:val="006E110A"/>
    <w:rsid w:val="006E1503"/>
    <w:rsid w:val="006E1619"/>
    <w:rsid w:val="006E17C2"/>
    <w:rsid w:val="006E182B"/>
    <w:rsid w:val="006E199C"/>
    <w:rsid w:val="006E19B2"/>
    <w:rsid w:val="006E1A27"/>
    <w:rsid w:val="006E1B00"/>
    <w:rsid w:val="006E1B88"/>
    <w:rsid w:val="006E1CB1"/>
    <w:rsid w:val="006E1E97"/>
    <w:rsid w:val="006E1FA3"/>
    <w:rsid w:val="006E209F"/>
    <w:rsid w:val="006E2201"/>
    <w:rsid w:val="006E2244"/>
    <w:rsid w:val="006E2375"/>
    <w:rsid w:val="006E23D1"/>
    <w:rsid w:val="006E247F"/>
    <w:rsid w:val="006E25DA"/>
    <w:rsid w:val="006E2642"/>
    <w:rsid w:val="006E2700"/>
    <w:rsid w:val="006E278A"/>
    <w:rsid w:val="006E279B"/>
    <w:rsid w:val="006E27CB"/>
    <w:rsid w:val="006E283D"/>
    <w:rsid w:val="006E28B5"/>
    <w:rsid w:val="006E2994"/>
    <w:rsid w:val="006E29E0"/>
    <w:rsid w:val="006E29F0"/>
    <w:rsid w:val="006E2B87"/>
    <w:rsid w:val="006E2CB6"/>
    <w:rsid w:val="006E2D8B"/>
    <w:rsid w:val="006E2E82"/>
    <w:rsid w:val="006E2F48"/>
    <w:rsid w:val="006E2FB1"/>
    <w:rsid w:val="006E30A5"/>
    <w:rsid w:val="006E30EB"/>
    <w:rsid w:val="006E31C0"/>
    <w:rsid w:val="006E3481"/>
    <w:rsid w:val="006E34C5"/>
    <w:rsid w:val="006E3508"/>
    <w:rsid w:val="006E3661"/>
    <w:rsid w:val="006E3674"/>
    <w:rsid w:val="006E36DD"/>
    <w:rsid w:val="006E36FF"/>
    <w:rsid w:val="006E37B4"/>
    <w:rsid w:val="006E3A04"/>
    <w:rsid w:val="006E3CDE"/>
    <w:rsid w:val="006E3D63"/>
    <w:rsid w:val="006E3EA1"/>
    <w:rsid w:val="006E3EB0"/>
    <w:rsid w:val="006E3FDE"/>
    <w:rsid w:val="006E400D"/>
    <w:rsid w:val="006E4082"/>
    <w:rsid w:val="006E40CA"/>
    <w:rsid w:val="006E4102"/>
    <w:rsid w:val="006E41ED"/>
    <w:rsid w:val="006E449E"/>
    <w:rsid w:val="006E450F"/>
    <w:rsid w:val="006E46FA"/>
    <w:rsid w:val="006E48BD"/>
    <w:rsid w:val="006E4BCD"/>
    <w:rsid w:val="006E4C70"/>
    <w:rsid w:val="006E4DE1"/>
    <w:rsid w:val="006E4F63"/>
    <w:rsid w:val="006E5076"/>
    <w:rsid w:val="006E5171"/>
    <w:rsid w:val="006E5580"/>
    <w:rsid w:val="006E5596"/>
    <w:rsid w:val="006E55A4"/>
    <w:rsid w:val="006E5885"/>
    <w:rsid w:val="006E5922"/>
    <w:rsid w:val="006E5971"/>
    <w:rsid w:val="006E5A2D"/>
    <w:rsid w:val="006E5A92"/>
    <w:rsid w:val="006E5AB6"/>
    <w:rsid w:val="006E5E85"/>
    <w:rsid w:val="006E5E87"/>
    <w:rsid w:val="006E5ED0"/>
    <w:rsid w:val="006E5EEE"/>
    <w:rsid w:val="006E5F0B"/>
    <w:rsid w:val="006E5F87"/>
    <w:rsid w:val="006E6000"/>
    <w:rsid w:val="006E60AE"/>
    <w:rsid w:val="006E622D"/>
    <w:rsid w:val="006E62F9"/>
    <w:rsid w:val="006E65E5"/>
    <w:rsid w:val="006E6659"/>
    <w:rsid w:val="006E668E"/>
    <w:rsid w:val="006E67CC"/>
    <w:rsid w:val="006E6906"/>
    <w:rsid w:val="006E6A1D"/>
    <w:rsid w:val="006E6A98"/>
    <w:rsid w:val="006E6AB4"/>
    <w:rsid w:val="006E6B79"/>
    <w:rsid w:val="006E6CC7"/>
    <w:rsid w:val="006E6D35"/>
    <w:rsid w:val="006E6D48"/>
    <w:rsid w:val="006E6D81"/>
    <w:rsid w:val="006E6DBF"/>
    <w:rsid w:val="006E7088"/>
    <w:rsid w:val="006E70B9"/>
    <w:rsid w:val="006E72DB"/>
    <w:rsid w:val="006E7715"/>
    <w:rsid w:val="006E7867"/>
    <w:rsid w:val="006E7A47"/>
    <w:rsid w:val="006E7C64"/>
    <w:rsid w:val="006E7C6C"/>
    <w:rsid w:val="006E7D79"/>
    <w:rsid w:val="006E7F3C"/>
    <w:rsid w:val="006E7F9A"/>
    <w:rsid w:val="006F0056"/>
    <w:rsid w:val="006F0482"/>
    <w:rsid w:val="006F052F"/>
    <w:rsid w:val="006F0694"/>
    <w:rsid w:val="006F06CF"/>
    <w:rsid w:val="006F0878"/>
    <w:rsid w:val="006F08CB"/>
    <w:rsid w:val="006F096F"/>
    <w:rsid w:val="006F0AF4"/>
    <w:rsid w:val="006F0C61"/>
    <w:rsid w:val="006F0CD6"/>
    <w:rsid w:val="006F0EC9"/>
    <w:rsid w:val="006F0F06"/>
    <w:rsid w:val="006F124E"/>
    <w:rsid w:val="006F1315"/>
    <w:rsid w:val="006F1431"/>
    <w:rsid w:val="006F1573"/>
    <w:rsid w:val="006F16CB"/>
    <w:rsid w:val="006F176F"/>
    <w:rsid w:val="006F1935"/>
    <w:rsid w:val="006F1B96"/>
    <w:rsid w:val="006F1BB1"/>
    <w:rsid w:val="006F1BFE"/>
    <w:rsid w:val="006F1DDC"/>
    <w:rsid w:val="006F1DF1"/>
    <w:rsid w:val="006F1E99"/>
    <w:rsid w:val="006F1EFE"/>
    <w:rsid w:val="006F2093"/>
    <w:rsid w:val="006F20FB"/>
    <w:rsid w:val="006F2115"/>
    <w:rsid w:val="006F217A"/>
    <w:rsid w:val="006F22D3"/>
    <w:rsid w:val="006F235E"/>
    <w:rsid w:val="006F2361"/>
    <w:rsid w:val="006F23D6"/>
    <w:rsid w:val="006F23E9"/>
    <w:rsid w:val="006F2435"/>
    <w:rsid w:val="006F24A0"/>
    <w:rsid w:val="006F267F"/>
    <w:rsid w:val="006F26EE"/>
    <w:rsid w:val="006F27E2"/>
    <w:rsid w:val="006F2876"/>
    <w:rsid w:val="006F2E1A"/>
    <w:rsid w:val="006F2EFE"/>
    <w:rsid w:val="006F2F89"/>
    <w:rsid w:val="006F2FD1"/>
    <w:rsid w:val="006F3105"/>
    <w:rsid w:val="006F312B"/>
    <w:rsid w:val="006F31C9"/>
    <w:rsid w:val="006F328A"/>
    <w:rsid w:val="006F3461"/>
    <w:rsid w:val="006F3535"/>
    <w:rsid w:val="006F3611"/>
    <w:rsid w:val="006F36B3"/>
    <w:rsid w:val="006F3711"/>
    <w:rsid w:val="006F383D"/>
    <w:rsid w:val="006F3928"/>
    <w:rsid w:val="006F3B64"/>
    <w:rsid w:val="006F3CC5"/>
    <w:rsid w:val="006F3EA3"/>
    <w:rsid w:val="006F3F9A"/>
    <w:rsid w:val="006F4082"/>
    <w:rsid w:val="006F419D"/>
    <w:rsid w:val="006F4292"/>
    <w:rsid w:val="006F43BE"/>
    <w:rsid w:val="006F43D1"/>
    <w:rsid w:val="006F4420"/>
    <w:rsid w:val="006F452D"/>
    <w:rsid w:val="006F4566"/>
    <w:rsid w:val="006F45EC"/>
    <w:rsid w:val="006F462B"/>
    <w:rsid w:val="006F4665"/>
    <w:rsid w:val="006F4900"/>
    <w:rsid w:val="006F4A4E"/>
    <w:rsid w:val="006F4B8E"/>
    <w:rsid w:val="006F4BA8"/>
    <w:rsid w:val="006F4C2B"/>
    <w:rsid w:val="006F4D32"/>
    <w:rsid w:val="006F4D9C"/>
    <w:rsid w:val="006F4DB9"/>
    <w:rsid w:val="006F4DE3"/>
    <w:rsid w:val="006F4F67"/>
    <w:rsid w:val="006F4FEA"/>
    <w:rsid w:val="006F508E"/>
    <w:rsid w:val="006F50AA"/>
    <w:rsid w:val="006F50D6"/>
    <w:rsid w:val="006F50D9"/>
    <w:rsid w:val="006F50F9"/>
    <w:rsid w:val="006F5149"/>
    <w:rsid w:val="006F51E3"/>
    <w:rsid w:val="006F51EB"/>
    <w:rsid w:val="006F532E"/>
    <w:rsid w:val="006F5384"/>
    <w:rsid w:val="006F540A"/>
    <w:rsid w:val="006F544A"/>
    <w:rsid w:val="006F54B5"/>
    <w:rsid w:val="006F5656"/>
    <w:rsid w:val="006F575F"/>
    <w:rsid w:val="006F5B47"/>
    <w:rsid w:val="006F5BB0"/>
    <w:rsid w:val="006F5BC7"/>
    <w:rsid w:val="006F5CBE"/>
    <w:rsid w:val="006F5CE4"/>
    <w:rsid w:val="006F5D4F"/>
    <w:rsid w:val="006F5DAA"/>
    <w:rsid w:val="006F5E5D"/>
    <w:rsid w:val="006F5F43"/>
    <w:rsid w:val="006F6243"/>
    <w:rsid w:val="006F6286"/>
    <w:rsid w:val="006F6496"/>
    <w:rsid w:val="006F64E1"/>
    <w:rsid w:val="006F67EB"/>
    <w:rsid w:val="006F685F"/>
    <w:rsid w:val="006F6993"/>
    <w:rsid w:val="006F6ABF"/>
    <w:rsid w:val="006F6BF9"/>
    <w:rsid w:val="006F6C18"/>
    <w:rsid w:val="006F6CC2"/>
    <w:rsid w:val="006F6D57"/>
    <w:rsid w:val="006F7054"/>
    <w:rsid w:val="006F712A"/>
    <w:rsid w:val="006F7134"/>
    <w:rsid w:val="006F7136"/>
    <w:rsid w:val="006F71E9"/>
    <w:rsid w:val="006F724F"/>
    <w:rsid w:val="006F7298"/>
    <w:rsid w:val="006F735E"/>
    <w:rsid w:val="006F74B2"/>
    <w:rsid w:val="006F74F1"/>
    <w:rsid w:val="006F7570"/>
    <w:rsid w:val="006F76C5"/>
    <w:rsid w:val="006F78C0"/>
    <w:rsid w:val="006F7A7D"/>
    <w:rsid w:val="006F7AD8"/>
    <w:rsid w:val="006F7B14"/>
    <w:rsid w:val="006F7C0B"/>
    <w:rsid w:val="006F7C75"/>
    <w:rsid w:val="006F7C9E"/>
    <w:rsid w:val="006F7D1B"/>
    <w:rsid w:val="006F7D2C"/>
    <w:rsid w:val="006F7E3F"/>
    <w:rsid w:val="006F7E82"/>
    <w:rsid w:val="006F7E95"/>
    <w:rsid w:val="006F7FA8"/>
    <w:rsid w:val="00700019"/>
    <w:rsid w:val="00700023"/>
    <w:rsid w:val="0070025D"/>
    <w:rsid w:val="007002F4"/>
    <w:rsid w:val="007004F3"/>
    <w:rsid w:val="00700516"/>
    <w:rsid w:val="00700681"/>
    <w:rsid w:val="00700784"/>
    <w:rsid w:val="00700795"/>
    <w:rsid w:val="007008E3"/>
    <w:rsid w:val="00700B69"/>
    <w:rsid w:val="00700B9C"/>
    <w:rsid w:val="00700BE6"/>
    <w:rsid w:val="00700D99"/>
    <w:rsid w:val="00700FC1"/>
    <w:rsid w:val="00700FF6"/>
    <w:rsid w:val="00700FFD"/>
    <w:rsid w:val="00701100"/>
    <w:rsid w:val="0070111F"/>
    <w:rsid w:val="0070116D"/>
    <w:rsid w:val="0070142D"/>
    <w:rsid w:val="0070155B"/>
    <w:rsid w:val="007016C4"/>
    <w:rsid w:val="007017CB"/>
    <w:rsid w:val="007017D0"/>
    <w:rsid w:val="0070184D"/>
    <w:rsid w:val="00701976"/>
    <w:rsid w:val="007019AE"/>
    <w:rsid w:val="00701A23"/>
    <w:rsid w:val="00701A70"/>
    <w:rsid w:val="00701B35"/>
    <w:rsid w:val="00701BB5"/>
    <w:rsid w:val="00701BE1"/>
    <w:rsid w:val="00701BE6"/>
    <w:rsid w:val="00701C95"/>
    <w:rsid w:val="00701CC3"/>
    <w:rsid w:val="00702130"/>
    <w:rsid w:val="0070218F"/>
    <w:rsid w:val="00702203"/>
    <w:rsid w:val="007022EA"/>
    <w:rsid w:val="00702612"/>
    <w:rsid w:val="0070284E"/>
    <w:rsid w:val="007028A9"/>
    <w:rsid w:val="00702931"/>
    <w:rsid w:val="007029B3"/>
    <w:rsid w:val="00702B0D"/>
    <w:rsid w:val="00702C5F"/>
    <w:rsid w:val="00702CEE"/>
    <w:rsid w:val="00702D12"/>
    <w:rsid w:val="00702E17"/>
    <w:rsid w:val="00702EAA"/>
    <w:rsid w:val="00702FEF"/>
    <w:rsid w:val="00703075"/>
    <w:rsid w:val="0070325F"/>
    <w:rsid w:val="007032B2"/>
    <w:rsid w:val="00703357"/>
    <w:rsid w:val="007033B4"/>
    <w:rsid w:val="00703443"/>
    <w:rsid w:val="00703661"/>
    <w:rsid w:val="0070368F"/>
    <w:rsid w:val="00703704"/>
    <w:rsid w:val="007039BB"/>
    <w:rsid w:val="00703B4D"/>
    <w:rsid w:val="00703E63"/>
    <w:rsid w:val="00703EBE"/>
    <w:rsid w:val="00703F5D"/>
    <w:rsid w:val="00703F9E"/>
    <w:rsid w:val="00704046"/>
    <w:rsid w:val="007041A8"/>
    <w:rsid w:val="0070422B"/>
    <w:rsid w:val="00704397"/>
    <w:rsid w:val="007044BE"/>
    <w:rsid w:val="0070472D"/>
    <w:rsid w:val="00704935"/>
    <w:rsid w:val="00704A7E"/>
    <w:rsid w:val="00704AA1"/>
    <w:rsid w:val="00704B51"/>
    <w:rsid w:val="00704B76"/>
    <w:rsid w:val="00704BA4"/>
    <w:rsid w:val="00704D7D"/>
    <w:rsid w:val="00704DB3"/>
    <w:rsid w:val="00705142"/>
    <w:rsid w:val="0070515D"/>
    <w:rsid w:val="007051BA"/>
    <w:rsid w:val="007052B2"/>
    <w:rsid w:val="00705581"/>
    <w:rsid w:val="007055F7"/>
    <w:rsid w:val="00705658"/>
    <w:rsid w:val="00705746"/>
    <w:rsid w:val="007058FF"/>
    <w:rsid w:val="00705929"/>
    <w:rsid w:val="00705B16"/>
    <w:rsid w:val="00705D23"/>
    <w:rsid w:val="00705D30"/>
    <w:rsid w:val="00705D57"/>
    <w:rsid w:val="00705D7E"/>
    <w:rsid w:val="00705EE6"/>
    <w:rsid w:val="00705FF2"/>
    <w:rsid w:val="00706066"/>
    <w:rsid w:val="00706084"/>
    <w:rsid w:val="007060A4"/>
    <w:rsid w:val="007061B4"/>
    <w:rsid w:val="00706202"/>
    <w:rsid w:val="00706226"/>
    <w:rsid w:val="007062A1"/>
    <w:rsid w:val="007062D4"/>
    <w:rsid w:val="0070644F"/>
    <w:rsid w:val="0070654B"/>
    <w:rsid w:val="00706651"/>
    <w:rsid w:val="00706718"/>
    <w:rsid w:val="007067A1"/>
    <w:rsid w:val="007067E9"/>
    <w:rsid w:val="00706903"/>
    <w:rsid w:val="00706A9E"/>
    <w:rsid w:val="00706C55"/>
    <w:rsid w:val="00706DF9"/>
    <w:rsid w:val="00706E55"/>
    <w:rsid w:val="0070701F"/>
    <w:rsid w:val="007071B3"/>
    <w:rsid w:val="00707271"/>
    <w:rsid w:val="0070732B"/>
    <w:rsid w:val="00707462"/>
    <w:rsid w:val="007075B8"/>
    <w:rsid w:val="00707615"/>
    <w:rsid w:val="00707683"/>
    <w:rsid w:val="007076C9"/>
    <w:rsid w:val="00707931"/>
    <w:rsid w:val="00707D30"/>
    <w:rsid w:val="00707DBC"/>
    <w:rsid w:val="00707E9B"/>
    <w:rsid w:val="00710169"/>
    <w:rsid w:val="00710214"/>
    <w:rsid w:val="007103E8"/>
    <w:rsid w:val="0071045C"/>
    <w:rsid w:val="00710547"/>
    <w:rsid w:val="007108AE"/>
    <w:rsid w:val="0071095E"/>
    <w:rsid w:val="00710C53"/>
    <w:rsid w:val="00710DC1"/>
    <w:rsid w:val="00710DC6"/>
    <w:rsid w:val="00710E99"/>
    <w:rsid w:val="0071101B"/>
    <w:rsid w:val="0071103D"/>
    <w:rsid w:val="00711049"/>
    <w:rsid w:val="007110B8"/>
    <w:rsid w:val="0071120A"/>
    <w:rsid w:val="007117C8"/>
    <w:rsid w:val="007117DA"/>
    <w:rsid w:val="0071181C"/>
    <w:rsid w:val="00711854"/>
    <w:rsid w:val="00711866"/>
    <w:rsid w:val="0071191D"/>
    <w:rsid w:val="007119FF"/>
    <w:rsid w:val="00711B85"/>
    <w:rsid w:val="00711DD7"/>
    <w:rsid w:val="00711EDA"/>
    <w:rsid w:val="00711F95"/>
    <w:rsid w:val="00711F98"/>
    <w:rsid w:val="00712015"/>
    <w:rsid w:val="007120F5"/>
    <w:rsid w:val="007122D3"/>
    <w:rsid w:val="007122FC"/>
    <w:rsid w:val="007124A7"/>
    <w:rsid w:val="00712944"/>
    <w:rsid w:val="00712A81"/>
    <w:rsid w:val="00712C79"/>
    <w:rsid w:val="00712CD7"/>
    <w:rsid w:val="00712DAB"/>
    <w:rsid w:val="00712DEE"/>
    <w:rsid w:val="00712E82"/>
    <w:rsid w:val="00712E9B"/>
    <w:rsid w:val="00712ECC"/>
    <w:rsid w:val="00712F51"/>
    <w:rsid w:val="00712F64"/>
    <w:rsid w:val="00712FB6"/>
    <w:rsid w:val="007132D1"/>
    <w:rsid w:val="007135FF"/>
    <w:rsid w:val="00713681"/>
    <w:rsid w:val="007136D8"/>
    <w:rsid w:val="00713766"/>
    <w:rsid w:val="007139DF"/>
    <w:rsid w:val="00713A44"/>
    <w:rsid w:val="00713A5D"/>
    <w:rsid w:val="00713B5C"/>
    <w:rsid w:val="00713C99"/>
    <w:rsid w:val="00713D68"/>
    <w:rsid w:val="00713EDD"/>
    <w:rsid w:val="00713F47"/>
    <w:rsid w:val="00714014"/>
    <w:rsid w:val="007143A8"/>
    <w:rsid w:val="00714A11"/>
    <w:rsid w:val="00714A83"/>
    <w:rsid w:val="00714BAE"/>
    <w:rsid w:val="00714BD6"/>
    <w:rsid w:val="00714C9A"/>
    <w:rsid w:val="00714CCA"/>
    <w:rsid w:val="00714D46"/>
    <w:rsid w:val="00714D4E"/>
    <w:rsid w:val="00714D88"/>
    <w:rsid w:val="00714E8A"/>
    <w:rsid w:val="00715283"/>
    <w:rsid w:val="0071536C"/>
    <w:rsid w:val="007153B0"/>
    <w:rsid w:val="0071542A"/>
    <w:rsid w:val="00715478"/>
    <w:rsid w:val="00715553"/>
    <w:rsid w:val="00715554"/>
    <w:rsid w:val="007155DA"/>
    <w:rsid w:val="00715823"/>
    <w:rsid w:val="00715833"/>
    <w:rsid w:val="00715AFB"/>
    <w:rsid w:val="00715B9D"/>
    <w:rsid w:val="00715D2F"/>
    <w:rsid w:val="00715DF8"/>
    <w:rsid w:val="00715DF9"/>
    <w:rsid w:val="0071610C"/>
    <w:rsid w:val="00716241"/>
    <w:rsid w:val="0071629B"/>
    <w:rsid w:val="0071633C"/>
    <w:rsid w:val="00716890"/>
    <w:rsid w:val="00716AA2"/>
    <w:rsid w:val="00716AF7"/>
    <w:rsid w:val="00716BD3"/>
    <w:rsid w:val="00716D09"/>
    <w:rsid w:val="00716EEA"/>
    <w:rsid w:val="00716F20"/>
    <w:rsid w:val="00716F35"/>
    <w:rsid w:val="00716F76"/>
    <w:rsid w:val="00716F7C"/>
    <w:rsid w:val="00716F91"/>
    <w:rsid w:val="0071702D"/>
    <w:rsid w:val="00717072"/>
    <w:rsid w:val="00717133"/>
    <w:rsid w:val="00717153"/>
    <w:rsid w:val="00717212"/>
    <w:rsid w:val="00717306"/>
    <w:rsid w:val="00717352"/>
    <w:rsid w:val="00717377"/>
    <w:rsid w:val="00717402"/>
    <w:rsid w:val="0071740D"/>
    <w:rsid w:val="00717563"/>
    <w:rsid w:val="007178FB"/>
    <w:rsid w:val="007179C5"/>
    <w:rsid w:val="00717BEF"/>
    <w:rsid w:val="00717D0C"/>
    <w:rsid w:val="00717E89"/>
    <w:rsid w:val="00717FF4"/>
    <w:rsid w:val="00720049"/>
    <w:rsid w:val="0072005E"/>
    <w:rsid w:val="00720123"/>
    <w:rsid w:val="00720167"/>
    <w:rsid w:val="007201FE"/>
    <w:rsid w:val="007203E6"/>
    <w:rsid w:val="0072042B"/>
    <w:rsid w:val="0072050F"/>
    <w:rsid w:val="007206A4"/>
    <w:rsid w:val="0072070A"/>
    <w:rsid w:val="0072080C"/>
    <w:rsid w:val="007209DC"/>
    <w:rsid w:val="00720A3B"/>
    <w:rsid w:val="00720AF7"/>
    <w:rsid w:val="00720B71"/>
    <w:rsid w:val="00720BC0"/>
    <w:rsid w:val="00720D00"/>
    <w:rsid w:val="00720E10"/>
    <w:rsid w:val="00720F14"/>
    <w:rsid w:val="00721116"/>
    <w:rsid w:val="00721190"/>
    <w:rsid w:val="0072122B"/>
    <w:rsid w:val="00721385"/>
    <w:rsid w:val="0072155C"/>
    <w:rsid w:val="007215BC"/>
    <w:rsid w:val="0072176F"/>
    <w:rsid w:val="007218D6"/>
    <w:rsid w:val="00721ABE"/>
    <w:rsid w:val="00721B56"/>
    <w:rsid w:val="00721B7C"/>
    <w:rsid w:val="00721CB3"/>
    <w:rsid w:val="00721E1A"/>
    <w:rsid w:val="00721EEC"/>
    <w:rsid w:val="00721F75"/>
    <w:rsid w:val="00721FE1"/>
    <w:rsid w:val="00721FE4"/>
    <w:rsid w:val="00722047"/>
    <w:rsid w:val="00722158"/>
    <w:rsid w:val="00722326"/>
    <w:rsid w:val="00722337"/>
    <w:rsid w:val="00722448"/>
    <w:rsid w:val="0072246E"/>
    <w:rsid w:val="0072284D"/>
    <w:rsid w:val="00722856"/>
    <w:rsid w:val="00722875"/>
    <w:rsid w:val="00722987"/>
    <w:rsid w:val="00722B44"/>
    <w:rsid w:val="00722C21"/>
    <w:rsid w:val="00722C93"/>
    <w:rsid w:val="00722DC3"/>
    <w:rsid w:val="00722DE4"/>
    <w:rsid w:val="007230D8"/>
    <w:rsid w:val="007231A4"/>
    <w:rsid w:val="007231C5"/>
    <w:rsid w:val="0072326C"/>
    <w:rsid w:val="00723434"/>
    <w:rsid w:val="0072368E"/>
    <w:rsid w:val="00723888"/>
    <w:rsid w:val="007239D9"/>
    <w:rsid w:val="00723B03"/>
    <w:rsid w:val="00723B76"/>
    <w:rsid w:val="00723CD4"/>
    <w:rsid w:val="00723EC4"/>
    <w:rsid w:val="00723F6E"/>
    <w:rsid w:val="00724206"/>
    <w:rsid w:val="00724380"/>
    <w:rsid w:val="00724474"/>
    <w:rsid w:val="007244EA"/>
    <w:rsid w:val="007245FC"/>
    <w:rsid w:val="0072469A"/>
    <w:rsid w:val="007246A7"/>
    <w:rsid w:val="0072472B"/>
    <w:rsid w:val="00724748"/>
    <w:rsid w:val="0072491C"/>
    <w:rsid w:val="007249A8"/>
    <w:rsid w:val="00724AB3"/>
    <w:rsid w:val="00724B7D"/>
    <w:rsid w:val="00724BFC"/>
    <w:rsid w:val="00724DE1"/>
    <w:rsid w:val="00724E2A"/>
    <w:rsid w:val="00724EC7"/>
    <w:rsid w:val="00724FFD"/>
    <w:rsid w:val="007251EE"/>
    <w:rsid w:val="0072523B"/>
    <w:rsid w:val="00725391"/>
    <w:rsid w:val="007254BC"/>
    <w:rsid w:val="007254EF"/>
    <w:rsid w:val="00725540"/>
    <w:rsid w:val="007255C1"/>
    <w:rsid w:val="007255DA"/>
    <w:rsid w:val="00725670"/>
    <w:rsid w:val="00725672"/>
    <w:rsid w:val="00725927"/>
    <w:rsid w:val="00725D43"/>
    <w:rsid w:val="00725E01"/>
    <w:rsid w:val="00725E82"/>
    <w:rsid w:val="00725E9E"/>
    <w:rsid w:val="00725F2D"/>
    <w:rsid w:val="00725F8B"/>
    <w:rsid w:val="007260C6"/>
    <w:rsid w:val="00726233"/>
    <w:rsid w:val="007263B0"/>
    <w:rsid w:val="007263ED"/>
    <w:rsid w:val="0072648B"/>
    <w:rsid w:val="00726608"/>
    <w:rsid w:val="0072664F"/>
    <w:rsid w:val="00726680"/>
    <w:rsid w:val="007267AD"/>
    <w:rsid w:val="0072694C"/>
    <w:rsid w:val="00726A8F"/>
    <w:rsid w:val="00726AC7"/>
    <w:rsid w:val="00726B88"/>
    <w:rsid w:val="00726C06"/>
    <w:rsid w:val="00726C60"/>
    <w:rsid w:val="00726E08"/>
    <w:rsid w:val="00727234"/>
    <w:rsid w:val="00727242"/>
    <w:rsid w:val="0072732F"/>
    <w:rsid w:val="00727388"/>
    <w:rsid w:val="007274C5"/>
    <w:rsid w:val="00727618"/>
    <w:rsid w:val="0072770B"/>
    <w:rsid w:val="00727768"/>
    <w:rsid w:val="00727985"/>
    <w:rsid w:val="00727AB4"/>
    <w:rsid w:val="00727B41"/>
    <w:rsid w:val="00727D01"/>
    <w:rsid w:val="00727E50"/>
    <w:rsid w:val="00727E58"/>
    <w:rsid w:val="00727EB8"/>
    <w:rsid w:val="00727F12"/>
    <w:rsid w:val="00727F55"/>
    <w:rsid w:val="00730170"/>
    <w:rsid w:val="0073024E"/>
    <w:rsid w:val="007304B8"/>
    <w:rsid w:val="0073057C"/>
    <w:rsid w:val="0073061F"/>
    <w:rsid w:val="007307CA"/>
    <w:rsid w:val="00730950"/>
    <w:rsid w:val="00730A2A"/>
    <w:rsid w:val="00730AA7"/>
    <w:rsid w:val="00730BB8"/>
    <w:rsid w:val="00730BD0"/>
    <w:rsid w:val="00730CE7"/>
    <w:rsid w:val="00730D27"/>
    <w:rsid w:val="00730DEB"/>
    <w:rsid w:val="00730E68"/>
    <w:rsid w:val="00730FC8"/>
    <w:rsid w:val="0073106B"/>
    <w:rsid w:val="007310DE"/>
    <w:rsid w:val="00731220"/>
    <w:rsid w:val="0073122E"/>
    <w:rsid w:val="0073126C"/>
    <w:rsid w:val="00731290"/>
    <w:rsid w:val="00731504"/>
    <w:rsid w:val="00731543"/>
    <w:rsid w:val="0073168A"/>
    <w:rsid w:val="00731710"/>
    <w:rsid w:val="007317F9"/>
    <w:rsid w:val="007318B0"/>
    <w:rsid w:val="00731955"/>
    <w:rsid w:val="00731AC8"/>
    <w:rsid w:val="00731BD1"/>
    <w:rsid w:val="00731DBA"/>
    <w:rsid w:val="00731E18"/>
    <w:rsid w:val="00731F1E"/>
    <w:rsid w:val="00731FBE"/>
    <w:rsid w:val="007323F5"/>
    <w:rsid w:val="00732492"/>
    <w:rsid w:val="0073259C"/>
    <w:rsid w:val="0073285C"/>
    <w:rsid w:val="0073290F"/>
    <w:rsid w:val="0073292A"/>
    <w:rsid w:val="007334C9"/>
    <w:rsid w:val="0073372D"/>
    <w:rsid w:val="0073383D"/>
    <w:rsid w:val="007338A8"/>
    <w:rsid w:val="00734027"/>
    <w:rsid w:val="00734176"/>
    <w:rsid w:val="00734315"/>
    <w:rsid w:val="007343C9"/>
    <w:rsid w:val="00734A0A"/>
    <w:rsid w:val="00734BEB"/>
    <w:rsid w:val="00734CEE"/>
    <w:rsid w:val="00734D0B"/>
    <w:rsid w:val="00734F54"/>
    <w:rsid w:val="00735060"/>
    <w:rsid w:val="0073520A"/>
    <w:rsid w:val="0073550F"/>
    <w:rsid w:val="00735628"/>
    <w:rsid w:val="00735678"/>
    <w:rsid w:val="00735685"/>
    <w:rsid w:val="007356A1"/>
    <w:rsid w:val="007356F7"/>
    <w:rsid w:val="007357C2"/>
    <w:rsid w:val="00735935"/>
    <w:rsid w:val="007359CF"/>
    <w:rsid w:val="00735A91"/>
    <w:rsid w:val="00735AE6"/>
    <w:rsid w:val="00735AF6"/>
    <w:rsid w:val="00735B6A"/>
    <w:rsid w:val="00735C1C"/>
    <w:rsid w:val="00735DA9"/>
    <w:rsid w:val="00735DDF"/>
    <w:rsid w:val="00735DE0"/>
    <w:rsid w:val="00735E4B"/>
    <w:rsid w:val="00735EAD"/>
    <w:rsid w:val="00735F1D"/>
    <w:rsid w:val="00736136"/>
    <w:rsid w:val="00736260"/>
    <w:rsid w:val="0073630E"/>
    <w:rsid w:val="0073632D"/>
    <w:rsid w:val="0073633D"/>
    <w:rsid w:val="007364CC"/>
    <w:rsid w:val="0073650C"/>
    <w:rsid w:val="0073658E"/>
    <w:rsid w:val="007365FB"/>
    <w:rsid w:val="00736626"/>
    <w:rsid w:val="007366F1"/>
    <w:rsid w:val="00736705"/>
    <w:rsid w:val="00736792"/>
    <w:rsid w:val="007368A5"/>
    <w:rsid w:val="00736F8F"/>
    <w:rsid w:val="00737015"/>
    <w:rsid w:val="00737022"/>
    <w:rsid w:val="00737099"/>
    <w:rsid w:val="007371D7"/>
    <w:rsid w:val="0073734B"/>
    <w:rsid w:val="007373E6"/>
    <w:rsid w:val="007374CE"/>
    <w:rsid w:val="007375AB"/>
    <w:rsid w:val="00737604"/>
    <w:rsid w:val="00737627"/>
    <w:rsid w:val="0073768F"/>
    <w:rsid w:val="007377C8"/>
    <w:rsid w:val="00737AF7"/>
    <w:rsid w:val="00737B7A"/>
    <w:rsid w:val="00737B99"/>
    <w:rsid w:val="00737CA5"/>
    <w:rsid w:val="00737CBD"/>
    <w:rsid w:val="00737CD6"/>
    <w:rsid w:val="00737CE6"/>
    <w:rsid w:val="00737D77"/>
    <w:rsid w:val="00737DDB"/>
    <w:rsid w:val="00737E04"/>
    <w:rsid w:val="00737EDF"/>
    <w:rsid w:val="00737FA3"/>
    <w:rsid w:val="00740194"/>
    <w:rsid w:val="00740321"/>
    <w:rsid w:val="0074032D"/>
    <w:rsid w:val="0074033B"/>
    <w:rsid w:val="007403CF"/>
    <w:rsid w:val="0074057A"/>
    <w:rsid w:val="0074078C"/>
    <w:rsid w:val="007407DD"/>
    <w:rsid w:val="007407E9"/>
    <w:rsid w:val="00740C82"/>
    <w:rsid w:val="00740CB9"/>
    <w:rsid w:val="00740E40"/>
    <w:rsid w:val="00740F00"/>
    <w:rsid w:val="0074100B"/>
    <w:rsid w:val="007410DC"/>
    <w:rsid w:val="00741122"/>
    <w:rsid w:val="0074127B"/>
    <w:rsid w:val="007412AB"/>
    <w:rsid w:val="00741503"/>
    <w:rsid w:val="00741517"/>
    <w:rsid w:val="0074159E"/>
    <w:rsid w:val="007416A1"/>
    <w:rsid w:val="00741725"/>
    <w:rsid w:val="00741739"/>
    <w:rsid w:val="00741A8F"/>
    <w:rsid w:val="00741AC2"/>
    <w:rsid w:val="00741BBF"/>
    <w:rsid w:val="00741C86"/>
    <w:rsid w:val="00741CBA"/>
    <w:rsid w:val="00741F28"/>
    <w:rsid w:val="00741F57"/>
    <w:rsid w:val="00741F5F"/>
    <w:rsid w:val="00741FD1"/>
    <w:rsid w:val="007420F0"/>
    <w:rsid w:val="00742274"/>
    <w:rsid w:val="007423C4"/>
    <w:rsid w:val="00742450"/>
    <w:rsid w:val="00742658"/>
    <w:rsid w:val="00742688"/>
    <w:rsid w:val="007427C3"/>
    <w:rsid w:val="0074281B"/>
    <w:rsid w:val="00742ADF"/>
    <w:rsid w:val="00742AFE"/>
    <w:rsid w:val="00742C80"/>
    <w:rsid w:val="00742D0A"/>
    <w:rsid w:val="00742FDD"/>
    <w:rsid w:val="007430F0"/>
    <w:rsid w:val="0074312E"/>
    <w:rsid w:val="007431C7"/>
    <w:rsid w:val="00743270"/>
    <w:rsid w:val="00743290"/>
    <w:rsid w:val="007432F3"/>
    <w:rsid w:val="007432F6"/>
    <w:rsid w:val="0074334E"/>
    <w:rsid w:val="00743422"/>
    <w:rsid w:val="00743466"/>
    <w:rsid w:val="0074359F"/>
    <w:rsid w:val="00743632"/>
    <w:rsid w:val="007439FC"/>
    <w:rsid w:val="00743CCE"/>
    <w:rsid w:val="00743D37"/>
    <w:rsid w:val="00743D85"/>
    <w:rsid w:val="00743EF3"/>
    <w:rsid w:val="00743F5E"/>
    <w:rsid w:val="00743F7C"/>
    <w:rsid w:val="00744012"/>
    <w:rsid w:val="00744042"/>
    <w:rsid w:val="00744086"/>
    <w:rsid w:val="007440B4"/>
    <w:rsid w:val="0074410A"/>
    <w:rsid w:val="00744206"/>
    <w:rsid w:val="00744243"/>
    <w:rsid w:val="00744251"/>
    <w:rsid w:val="007443B1"/>
    <w:rsid w:val="0074474D"/>
    <w:rsid w:val="0074483C"/>
    <w:rsid w:val="00744A9E"/>
    <w:rsid w:val="00744AA5"/>
    <w:rsid w:val="00744B6C"/>
    <w:rsid w:val="00744B90"/>
    <w:rsid w:val="00744F59"/>
    <w:rsid w:val="00745023"/>
    <w:rsid w:val="0074513E"/>
    <w:rsid w:val="00745156"/>
    <w:rsid w:val="007451A8"/>
    <w:rsid w:val="007451B7"/>
    <w:rsid w:val="007451DB"/>
    <w:rsid w:val="00745537"/>
    <w:rsid w:val="00745638"/>
    <w:rsid w:val="007457FE"/>
    <w:rsid w:val="00745841"/>
    <w:rsid w:val="0074590F"/>
    <w:rsid w:val="00745A1F"/>
    <w:rsid w:val="00745B9E"/>
    <w:rsid w:val="00745BFC"/>
    <w:rsid w:val="00745CA8"/>
    <w:rsid w:val="00745E1B"/>
    <w:rsid w:val="00745EF9"/>
    <w:rsid w:val="007461C5"/>
    <w:rsid w:val="0074643F"/>
    <w:rsid w:val="0074656A"/>
    <w:rsid w:val="0074657A"/>
    <w:rsid w:val="00746594"/>
    <w:rsid w:val="007466E9"/>
    <w:rsid w:val="007466FC"/>
    <w:rsid w:val="00746784"/>
    <w:rsid w:val="00746867"/>
    <w:rsid w:val="0074691B"/>
    <w:rsid w:val="0074692B"/>
    <w:rsid w:val="0074697C"/>
    <w:rsid w:val="00746996"/>
    <w:rsid w:val="007469C1"/>
    <w:rsid w:val="00746AC9"/>
    <w:rsid w:val="00746B2A"/>
    <w:rsid w:val="00746B55"/>
    <w:rsid w:val="00746BC0"/>
    <w:rsid w:val="00746C37"/>
    <w:rsid w:val="00746CE0"/>
    <w:rsid w:val="00746D7F"/>
    <w:rsid w:val="00746DB4"/>
    <w:rsid w:val="00746E0F"/>
    <w:rsid w:val="00746E5E"/>
    <w:rsid w:val="00746E79"/>
    <w:rsid w:val="00746F5E"/>
    <w:rsid w:val="0074708F"/>
    <w:rsid w:val="007470B3"/>
    <w:rsid w:val="007470F6"/>
    <w:rsid w:val="007471FE"/>
    <w:rsid w:val="0074726E"/>
    <w:rsid w:val="0074727A"/>
    <w:rsid w:val="007472FC"/>
    <w:rsid w:val="007473D9"/>
    <w:rsid w:val="0074741C"/>
    <w:rsid w:val="00747421"/>
    <w:rsid w:val="00747423"/>
    <w:rsid w:val="007475FC"/>
    <w:rsid w:val="00747808"/>
    <w:rsid w:val="00747881"/>
    <w:rsid w:val="007478B0"/>
    <w:rsid w:val="007478C0"/>
    <w:rsid w:val="00747950"/>
    <w:rsid w:val="0074797C"/>
    <w:rsid w:val="00747A4B"/>
    <w:rsid w:val="00747AA1"/>
    <w:rsid w:val="00747AA3"/>
    <w:rsid w:val="00747BD0"/>
    <w:rsid w:val="00747BF2"/>
    <w:rsid w:val="00747CC1"/>
    <w:rsid w:val="00747E82"/>
    <w:rsid w:val="00747EEC"/>
    <w:rsid w:val="00747FB1"/>
    <w:rsid w:val="007501B2"/>
    <w:rsid w:val="0075028D"/>
    <w:rsid w:val="00750339"/>
    <w:rsid w:val="007503BC"/>
    <w:rsid w:val="00750493"/>
    <w:rsid w:val="0075049A"/>
    <w:rsid w:val="0075097E"/>
    <w:rsid w:val="00750A61"/>
    <w:rsid w:val="00750B66"/>
    <w:rsid w:val="00750B9D"/>
    <w:rsid w:val="00750C9C"/>
    <w:rsid w:val="00750DD0"/>
    <w:rsid w:val="00750FA5"/>
    <w:rsid w:val="00751011"/>
    <w:rsid w:val="007510BA"/>
    <w:rsid w:val="00751380"/>
    <w:rsid w:val="007513F0"/>
    <w:rsid w:val="007514EB"/>
    <w:rsid w:val="00751666"/>
    <w:rsid w:val="0075168F"/>
    <w:rsid w:val="007516E7"/>
    <w:rsid w:val="007516F4"/>
    <w:rsid w:val="00751789"/>
    <w:rsid w:val="00751898"/>
    <w:rsid w:val="0075189D"/>
    <w:rsid w:val="007518A0"/>
    <w:rsid w:val="00751A78"/>
    <w:rsid w:val="00751A94"/>
    <w:rsid w:val="00751B23"/>
    <w:rsid w:val="00751BD3"/>
    <w:rsid w:val="00751C08"/>
    <w:rsid w:val="00751D3C"/>
    <w:rsid w:val="00751F4A"/>
    <w:rsid w:val="0075215A"/>
    <w:rsid w:val="0075234F"/>
    <w:rsid w:val="0075235A"/>
    <w:rsid w:val="007523A4"/>
    <w:rsid w:val="0075248A"/>
    <w:rsid w:val="00752551"/>
    <w:rsid w:val="007525C3"/>
    <w:rsid w:val="00752619"/>
    <w:rsid w:val="00752689"/>
    <w:rsid w:val="00752781"/>
    <w:rsid w:val="007528DE"/>
    <w:rsid w:val="0075299E"/>
    <w:rsid w:val="00752B07"/>
    <w:rsid w:val="00752BAB"/>
    <w:rsid w:val="00752D66"/>
    <w:rsid w:val="00752EB8"/>
    <w:rsid w:val="00752ED3"/>
    <w:rsid w:val="00752F64"/>
    <w:rsid w:val="00752FC2"/>
    <w:rsid w:val="00753034"/>
    <w:rsid w:val="00753065"/>
    <w:rsid w:val="007530E6"/>
    <w:rsid w:val="0075318C"/>
    <w:rsid w:val="007531AF"/>
    <w:rsid w:val="00753249"/>
    <w:rsid w:val="007534CE"/>
    <w:rsid w:val="0075360D"/>
    <w:rsid w:val="00753728"/>
    <w:rsid w:val="007538B1"/>
    <w:rsid w:val="0075390E"/>
    <w:rsid w:val="00753D35"/>
    <w:rsid w:val="00753ECE"/>
    <w:rsid w:val="00753F9D"/>
    <w:rsid w:val="00753FA9"/>
    <w:rsid w:val="0075403C"/>
    <w:rsid w:val="00754165"/>
    <w:rsid w:val="007541F5"/>
    <w:rsid w:val="00754221"/>
    <w:rsid w:val="0075444F"/>
    <w:rsid w:val="007544CB"/>
    <w:rsid w:val="0075459E"/>
    <w:rsid w:val="00754641"/>
    <w:rsid w:val="00754714"/>
    <w:rsid w:val="007548C7"/>
    <w:rsid w:val="00754B44"/>
    <w:rsid w:val="00754BA7"/>
    <w:rsid w:val="00754CBA"/>
    <w:rsid w:val="00754CBB"/>
    <w:rsid w:val="00754D95"/>
    <w:rsid w:val="00755129"/>
    <w:rsid w:val="00755489"/>
    <w:rsid w:val="007554E2"/>
    <w:rsid w:val="007556AA"/>
    <w:rsid w:val="007556B1"/>
    <w:rsid w:val="007557A1"/>
    <w:rsid w:val="0075586E"/>
    <w:rsid w:val="00755933"/>
    <w:rsid w:val="00755C16"/>
    <w:rsid w:val="00755C86"/>
    <w:rsid w:val="00755D43"/>
    <w:rsid w:val="00755E14"/>
    <w:rsid w:val="00755FFB"/>
    <w:rsid w:val="00756075"/>
    <w:rsid w:val="00756092"/>
    <w:rsid w:val="0075616B"/>
    <w:rsid w:val="00756191"/>
    <w:rsid w:val="00756223"/>
    <w:rsid w:val="0075625F"/>
    <w:rsid w:val="00756360"/>
    <w:rsid w:val="0075649D"/>
    <w:rsid w:val="007565B8"/>
    <w:rsid w:val="00756780"/>
    <w:rsid w:val="00756953"/>
    <w:rsid w:val="007569C7"/>
    <w:rsid w:val="007569EA"/>
    <w:rsid w:val="00756BB2"/>
    <w:rsid w:val="00756C0C"/>
    <w:rsid w:val="00756CF3"/>
    <w:rsid w:val="00756D1D"/>
    <w:rsid w:val="00756DE9"/>
    <w:rsid w:val="00756E53"/>
    <w:rsid w:val="00756E5D"/>
    <w:rsid w:val="00756F23"/>
    <w:rsid w:val="00756F46"/>
    <w:rsid w:val="00756FB6"/>
    <w:rsid w:val="007570BD"/>
    <w:rsid w:val="0075715B"/>
    <w:rsid w:val="007573B9"/>
    <w:rsid w:val="007573EB"/>
    <w:rsid w:val="007574AA"/>
    <w:rsid w:val="007574BE"/>
    <w:rsid w:val="007575BA"/>
    <w:rsid w:val="007576B8"/>
    <w:rsid w:val="007577A8"/>
    <w:rsid w:val="0075799F"/>
    <w:rsid w:val="00757A3E"/>
    <w:rsid w:val="00757B18"/>
    <w:rsid w:val="00757D13"/>
    <w:rsid w:val="00757D3A"/>
    <w:rsid w:val="00757E25"/>
    <w:rsid w:val="00760184"/>
    <w:rsid w:val="007602AB"/>
    <w:rsid w:val="007602FF"/>
    <w:rsid w:val="00760507"/>
    <w:rsid w:val="0076063C"/>
    <w:rsid w:val="0076063E"/>
    <w:rsid w:val="00760839"/>
    <w:rsid w:val="00760AE3"/>
    <w:rsid w:val="00760B12"/>
    <w:rsid w:val="00760B77"/>
    <w:rsid w:val="00760C09"/>
    <w:rsid w:val="00760C24"/>
    <w:rsid w:val="00760DF1"/>
    <w:rsid w:val="00760F9A"/>
    <w:rsid w:val="007612EA"/>
    <w:rsid w:val="007613FE"/>
    <w:rsid w:val="0076161F"/>
    <w:rsid w:val="00761675"/>
    <w:rsid w:val="007616F3"/>
    <w:rsid w:val="00761935"/>
    <w:rsid w:val="00761B87"/>
    <w:rsid w:val="00761CE6"/>
    <w:rsid w:val="00761DDB"/>
    <w:rsid w:val="00761E28"/>
    <w:rsid w:val="00761E3A"/>
    <w:rsid w:val="00761F37"/>
    <w:rsid w:val="00761F45"/>
    <w:rsid w:val="00762202"/>
    <w:rsid w:val="007622D8"/>
    <w:rsid w:val="007625B5"/>
    <w:rsid w:val="0076262A"/>
    <w:rsid w:val="00762826"/>
    <w:rsid w:val="00762877"/>
    <w:rsid w:val="0076298C"/>
    <w:rsid w:val="00762A71"/>
    <w:rsid w:val="00762A99"/>
    <w:rsid w:val="00762AC5"/>
    <w:rsid w:val="00762AD6"/>
    <w:rsid w:val="00762CA1"/>
    <w:rsid w:val="00762D29"/>
    <w:rsid w:val="00762F85"/>
    <w:rsid w:val="00762FC6"/>
    <w:rsid w:val="00762FE2"/>
    <w:rsid w:val="00763014"/>
    <w:rsid w:val="00763178"/>
    <w:rsid w:val="00763186"/>
    <w:rsid w:val="007631ED"/>
    <w:rsid w:val="007632D5"/>
    <w:rsid w:val="007632FF"/>
    <w:rsid w:val="0076349B"/>
    <w:rsid w:val="007634EB"/>
    <w:rsid w:val="00763546"/>
    <w:rsid w:val="007636A0"/>
    <w:rsid w:val="00763917"/>
    <w:rsid w:val="0076398F"/>
    <w:rsid w:val="007639DF"/>
    <w:rsid w:val="00763CE3"/>
    <w:rsid w:val="00763F3A"/>
    <w:rsid w:val="00764019"/>
    <w:rsid w:val="007641B6"/>
    <w:rsid w:val="007642F0"/>
    <w:rsid w:val="0076434F"/>
    <w:rsid w:val="00764579"/>
    <w:rsid w:val="007645D8"/>
    <w:rsid w:val="00764636"/>
    <w:rsid w:val="00764767"/>
    <w:rsid w:val="0076488E"/>
    <w:rsid w:val="007648E0"/>
    <w:rsid w:val="007649BB"/>
    <w:rsid w:val="007649F6"/>
    <w:rsid w:val="00764BF2"/>
    <w:rsid w:val="00764E04"/>
    <w:rsid w:val="00764E9E"/>
    <w:rsid w:val="00764FCC"/>
    <w:rsid w:val="0076508B"/>
    <w:rsid w:val="0076515E"/>
    <w:rsid w:val="007651A8"/>
    <w:rsid w:val="0076534B"/>
    <w:rsid w:val="00765992"/>
    <w:rsid w:val="007659C7"/>
    <w:rsid w:val="007659EC"/>
    <w:rsid w:val="00765A99"/>
    <w:rsid w:val="00765B98"/>
    <w:rsid w:val="00765C7A"/>
    <w:rsid w:val="00765D80"/>
    <w:rsid w:val="00765DA2"/>
    <w:rsid w:val="00765E13"/>
    <w:rsid w:val="00765E26"/>
    <w:rsid w:val="00765F92"/>
    <w:rsid w:val="00766003"/>
    <w:rsid w:val="00766284"/>
    <w:rsid w:val="007663FC"/>
    <w:rsid w:val="00766520"/>
    <w:rsid w:val="00766545"/>
    <w:rsid w:val="007669EC"/>
    <w:rsid w:val="00766C74"/>
    <w:rsid w:val="00766CF6"/>
    <w:rsid w:val="00766F3F"/>
    <w:rsid w:val="00766FC2"/>
    <w:rsid w:val="00767013"/>
    <w:rsid w:val="00767063"/>
    <w:rsid w:val="00767343"/>
    <w:rsid w:val="0076737E"/>
    <w:rsid w:val="00767383"/>
    <w:rsid w:val="00767489"/>
    <w:rsid w:val="00767539"/>
    <w:rsid w:val="007677DA"/>
    <w:rsid w:val="00767909"/>
    <w:rsid w:val="00767960"/>
    <w:rsid w:val="00767BAE"/>
    <w:rsid w:val="00767DA1"/>
    <w:rsid w:val="00767DBC"/>
    <w:rsid w:val="00767E3F"/>
    <w:rsid w:val="00767E7B"/>
    <w:rsid w:val="00767EF6"/>
    <w:rsid w:val="00767F4D"/>
    <w:rsid w:val="00767F96"/>
    <w:rsid w:val="00767FF5"/>
    <w:rsid w:val="007703BD"/>
    <w:rsid w:val="007703C6"/>
    <w:rsid w:val="0077048D"/>
    <w:rsid w:val="0077055A"/>
    <w:rsid w:val="0077056F"/>
    <w:rsid w:val="0077058E"/>
    <w:rsid w:val="007707D5"/>
    <w:rsid w:val="007707E4"/>
    <w:rsid w:val="0077080A"/>
    <w:rsid w:val="007708D8"/>
    <w:rsid w:val="00770940"/>
    <w:rsid w:val="00770B6C"/>
    <w:rsid w:val="00770B71"/>
    <w:rsid w:val="00770B75"/>
    <w:rsid w:val="00770B8B"/>
    <w:rsid w:val="00770F92"/>
    <w:rsid w:val="0077106D"/>
    <w:rsid w:val="00771078"/>
    <w:rsid w:val="0077127B"/>
    <w:rsid w:val="007712D9"/>
    <w:rsid w:val="00771325"/>
    <w:rsid w:val="007713CC"/>
    <w:rsid w:val="00771413"/>
    <w:rsid w:val="00771483"/>
    <w:rsid w:val="0077151E"/>
    <w:rsid w:val="00771604"/>
    <w:rsid w:val="0077164F"/>
    <w:rsid w:val="00771667"/>
    <w:rsid w:val="0077169D"/>
    <w:rsid w:val="00771753"/>
    <w:rsid w:val="00771847"/>
    <w:rsid w:val="0077187E"/>
    <w:rsid w:val="00771903"/>
    <w:rsid w:val="00771A55"/>
    <w:rsid w:val="00771C39"/>
    <w:rsid w:val="00771D27"/>
    <w:rsid w:val="00771DB6"/>
    <w:rsid w:val="00771E11"/>
    <w:rsid w:val="00771E96"/>
    <w:rsid w:val="00771FEC"/>
    <w:rsid w:val="00772116"/>
    <w:rsid w:val="00772125"/>
    <w:rsid w:val="007721B4"/>
    <w:rsid w:val="007721CD"/>
    <w:rsid w:val="00772313"/>
    <w:rsid w:val="00772400"/>
    <w:rsid w:val="0077246F"/>
    <w:rsid w:val="00772558"/>
    <w:rsid w:val="0077264A"/>
    <w:rsid w:val="00772685"/>
    <w:rsid w:val="007726D5"/>
    <w:rsid w:val="007726E1"/>
    <w:rsid w:val="00772858"/>
    <w:rsid w:val="00772887"/>
    <w:rsid w:val="0077297E"/>
    <w:rsid w:val="007729DF"/>
    <w:rsid w:val="00772AAA"/>
    <w:rsid w:val="00772D06"/>
    <w:rsid w:val="00772DB9"/>
    <w:rsid w:val="00772DF6"/>
    <w:rsid w:val="00772F02"/>
    <w:rsid w:val="00772F78"/>
    <w:rsid w:val="00772FE2"/>
    <w:rsid w:val="0077369F"/>
    <w:rsid w:val="007736BE"/>
    <w:rsid w:val="00773715"/>
    <w:rsid w:val="00773742"/>
    <w:rsid w:val="00773858"/>
    <w:rsid w:val="00773919"/>
    <w:rsid w:val="007739CB"/>
    <w:rsid w:val="00773A91"/>
    <w:rsid w:val="00773B63"/>
    <w:rsid w:val="00773D6E"/>
    <w:rsid w:val="00773DB5"/>
    <w:rsid w:val="00773DCC"/>
    <w:rsid w:val="00773E06"/>
    <w:rsid w:val="007740B0"/>
    <w:rsid w:val="00774127"/>
    <w:rsid w:val="0077413B"/>
    <w:rsid w:val="00774239"/>
    <w:rsid w:val="00774269"/>
    <w:rsid w:val="00774283"/>
    <w:rsid w:val="007742CD"/>
    <w:rsid w:val="00774458"/>
    <w:rsid w:val="0077445D"/>
    <w:rsid w:val="0077446D"/>
    <w:rsid w:val="0077450D"/>
    <w:rsid w:val="0077458F"/>
    <w:rsid w:val="00774844"/>
    <w:rsid w:val="00774909"/>
    <w:rsid w:val="00774B50"/>
    <w:rsid w:val="00774BB3"/>
    <w:rsid w:val="00774CC3"/>
    <w:rsid w:val="00774D85"/>
    <w:rsid w:val="00774DB6"/>
    <w:rsid w:val="00774E29"/>
    <w:rsid w:val="00774FE8"/>
    <w:rsid w:val="00775138"/>
    <w:rsid w:val="007751BA"/>
    <w:rsid w:val="007753B0"/>
    <w:rsid w:val="007753B8"/>
    <w:rsid w:val="007753F9"/>
    <w:rsid w:val="007753FE"/>
    <w:rsid w:val="00775479"/>
    <w:rsid w:val="00775535"/>
    <w:rsid w:val="00775583"/>
    <w:rsid w:val="00775959"/>
    <w:rsid w:val="00775997"/>
    <w:rsid w:val="00775A20"/>
    <w:rsid w:val="00775A26"/>
    <w:rsid w:val="00775BCE"/>
    <w:rsid w:val="00775BDB"/>
    <w:rsid w:val="00775DEB"/>
    <w:rsid w:val="00775E95"/>
    <w:rsid w:val="00775F83"/>
    <w:rsid w:val="00776115"/>
    <w:rsid w:val="00776454"/>
    <w:rsid w:val="00776508"/>
    <w:rsid w:val="0077667C"/>
    <w:rsid w:val="007766E8"/>
    <w:rsid w:val="007766FA"/>
    <w:rsid w:val="007767B8"/>
    <w:rsid w:val="00776A39"/>
    <w:rsid w:val="00776A76"/>
    <w:rsid w:val="00776AE1"/>
    <w:rsid w:val="00776B2C"/>
    <w:rsid w:val="00776BA3"/>
    <w:rsid w:val="00776BF2"/>
    <w:rsid w:val="00776C67"/>
    <w:rsid w:val="00776D7B"/>
    <w:rsid w:val="00776D90"/>
    <w:rsid w:val="00776DE1"/>
    <w:rsid w:val="00776FF6"/>
    <w:rsid w:val="00777029"/>
    <w:rsid w:val="0077702D"/>
    <w:rsid w:val="0077709E"/>
    <w:rsid w:val="007771C1"/>
    <w:rsid w:val="0077723B"/>
    <w:rsid w:val="007772DB"/>
    <w:rsid w:val="00777541"/>
    <w:rsid w:val="0077765A"/>
    <w:rsid w:val="00777732"/>
    <w:rsid w:val="0077789C"/>
    <w:rsid w:val="0077796B"/>
    <w:rsid w:val="00777A0A"/>
    <w:rsid w:val="00777A66"/>
    <w:rsid w:val="00777BE2"/>
    <w:rsid w:val="00777C80"/>
    <w:rsid w:val="00777E6A"/>
    <w:rsid w:val="00777E78"/>
    <w:rsid w:val="00777E92"/>
    <w:rsid w:val="00780025"/>
    <w:rsid w:val="0078049A"/>
    <w:rsid w:val="00780704"/>
    <w:rsid w:val="0078072D"/>
    <w:rsid w:val="00780C55"/>
    <w:rsid w:val="00780DB2"/>
    <w:rsid w:val="00780EE4"/>
    <w:rsid w:val="007812DA"/>
    <w:rsid w:val="007814E1"/>
    <w:rsid w:val="00781533"/>
    <w:rsid w:val="00781701"/>
    <w:rsid w:val="007817F9"/>
    <w:rsid w:val="0078189E"/>
    <w:rsid w:val="007818B7"/>
    <w:rsid w:val="007818DE"/>
    <w:rsid w:val="00781988"/>
    <w:rsid w:val="007819D4"/>
    <w:rsid w:val="00781AA4"/>
    <w:rsid w:val="00781CC6"/>
    <w:rsid w:val="00781CD0"/>
    <w:rsid w:val="00781E9C"/>
    <w:rsid w:val="00782350"/>
    <w:rsid w:val="007823D0"/>
    <w:rsid w:val="007824B1"/>
    <w:rsid w:val="00782517"/>
    <w:rsid w:val="00782546"/>
    <w:rsid w:val="007825AC"/>
    <w:rsid w:val="00782677"/>
    <w:rsid w:val="0078267F"/>
    <w:rsid w:val="007826E3"/>
    <w:rsid w:val="0078274E"/>
    <w:rsid w:val="00782958"/>
    <w:rsid w:val="0078297F"/>
    <w:rsid w:val="00782B77"/>
    <w:rsid w:val="00782BE5"/>
    <w:rsid w:val="00782DE4"/>
    <w:rsid w:val="00782EEF"/>
    <w:rsid w:val="00783010"/>
    <w:rsid w:val="007830BA"/>
    <w:rsid w:val="0078336E"/>
    <w:rsid w:val="0078337C"/>
    <w:rsid w:val="00783385"/>
    <w:rsid w:val="00783929"/>
    <w:rsid w:val="00783AD0"/>
    <w:rsid w:val="00783B2A"/>
    <w:rsid w:val="00783C18"/>
    <w:rsid w:val="00783C4E"/>
    <w:rsid w:val="00783C8C"/>
    <w:rsid w:val="00783D06"/>
    <w:rsid w:val="00783EE5"/>
    <w:rsid w:val="00783EFB"/>
    <w:rsid w:val="00783F9B"/>
    <w:rsid w:val="00783FD2"/>
    <w:rsid w:val="00784122"/>
    <w:rsid w:val="00784168"/>
    <w:rsid w:val="007841E8"/>
    <w:rsid w:val="007841EC"/>
    <w:rsid w:val="007842A6"/>
    <w:rsid w:val="0078439C"/>
    <w:rsid w:val="007844AB"/>
    <w:rsid w:val="00784584"/>
    <w:rsid w:val="007845E0"/>
    <w:rsid w:val="007846C6"/>
    <w:rsid w:val="00784799"/>
    <w:rsid w:val="007847CC"/>
    <w:rsid w:val="007848A3"/>
    <w:rsid w:val="007848E3"/>
    <w:rsid w:val="00784AD1"/>
    <w:rsid w:val="00784B23"/>
    <w:rsid w:val="00784B34"/>
    <w:rsid w:val="00784B3A"/>
    <w:rsid w:val="00784CEB"/>
    <w:rsid w:val="0078507F"/>
    <w:rsid w:val="00785143"/>
    <w:rsid w:val="0078514D"/>
    <w:rsid w:val="007851A0"/>
    <w:rsid w:val="007854B5"/>
    <w:rsid w:val="007854D6"/>
    <w:rsid w:val="00785567"/>
    <w:rsid w:val="00785663"/>
    <w:rsid w:val="00785671"/>
    <w:rsid w:val="007856BD"/>
    <w:rsid w:val="00785703"/>
    <w:rsid w:val="00785720"/>
    <w:rsid w:val="007857B0"/>
    <w:rsid w:val="00785895"/>
    <w:rsid w:val="007858DF"/>
    <w:rsid w:val="007859DD"/>
    <w:rsid w:val="00785A84"/>
    <w:rsid w:val="00785AE9"/>
    <w:rsid w:val="00785D04"/>
    <w:rsid w:val="00785DB7"/>
    <w:rsid w:val="00785DBF"/>
    <w:rsid w:val="00785E1D"/>
    <w:rsid w:val="00785FC9"/>
    <w:rsid w:val="00785FEA"/>
    <w:rsid w:val="00786010"/>
    <w:rsid w:val="00786181"/>
    <w:rsid w:val="00786206"/>
    <w:rsid w:val="00786264"/>
    <w:rsid w:val="00786552"/>
    <w:rsid w:val="0078662C"/>
    <w:rsid w:val="00786810"/>
    <w:rsid w:val="00786983"/>
    <w:rsid w:val="007869A7"/>
    <w:rsid w:val="007869EF"/>
    <w:rsid w:val="00786AF7"/>
    <w:rsid w:val="00786B33"/>
    <w:rsid w:val="00786B98"/>
    <w:rsid w:val="00786C11"/>
    <w:rsid w:val="00786C4D"/>
    <w:rsid w:val="00786C6C"/>
    <w:rsid w:val="00786CE3"/>
    <w:rsid w:val="00786D25"/>
    <w:rsid w:val="00786D57"/>
    <w:rsid w:val="00786EC2"/>
    <w:rsid w:val="00786F63"/>
    <w:rsid w:val="00786F9F"/>
    <w:rsid w:val="00787167"/>
    <w:rsid w:val="00787329"/>
    <w:rsid w:val="00787408"/>
    <w:rsid w:val="00787496"/>
    <w:rsid w:val="007874D0"/>
    <w:rsid w:val="0078755B"/>
    <w:rsid w:val="00787638"/>
    <w:rsid w:val="007876B5"/>
    <w:rsid w:val="007877E2"/>
    <w:rsid w:val="0078788C"/>
    <w:rsid w:val="007878AB"/>
    <w:rsid w:val="00787A14"/>
    <w:rsid w:val="00787A1D"/>
    <w:rsid w:val="00787A60"/>
    <w:rsid w:val="00787CA3"/>
    <w:rsid w:val="00787CA4"/>
    <w:rsid w:val="00787E32"/>
    <w:rsid w:val="007900AB"/>
    <w:rsid w:val="0079020A"/>
    <w:rsid w:val="007903FA"/>
    <w:rsid w:val="0079075C"/>
    <w:rsid w:val="00790792"/>
    <w:rsid w:val="00790835"/>
    <w:rsid w:val="0079083C"/>
    <w:rsid w:val="00790C18"/>
    <w:rsid w:val="00790C48"/>
    <w:rsid w:val="00790C87"/>
    <w:rsid w:val="00790D5A"/>
    <w:rsid w:val="007910B1"/>
    <w:rsid w:val="00791359"/>
    <w:rsid w:val="0079156D"/>
    <w:rsid w:val="00791647"/>
    <w:rsid w:val="00791864"/>
    <w:rsid w:val="0079190D"/>
    <w:rsid w:val="0079192B"/>
    <w:rsid w:val="007919BD"/>
    <w:rsid w:val="00791A02"/>
    <w:rsid w:val="00791B67"/>
    <w:rsid w:val="00791C0A"/>
    <w:rsid w:val="00791C81"/>
    <w:rsid w:val="0079238C"/>
    <w:rsid w:val="007923B1"/>
    <w:rsid w:val="00792517"/>
    <w:rsid w:val="0079279D"/>
    <w:rsid w:val="00792817"/>
    <w:rsid w:val="007928AD"/>
    <w:rsid w:val="00792940"/>
    <w:rsid w:val="007929ED"/>
    <w:rsid w:val="00792A05"/>
    <w:rsid w:val="00792A8E"/>
    <w:rsid w:val="00792B35"/>
    <w:rsid w:val="00792D5C"/>
    <w:rsid w:val="00792F8A"/>
    <w:rsid w:val="0079302D"/>
    <w:rsid w:val="00793075"/>
    <w:rsid w:val="007930E0"/>
    <w:rsid w:val="007931CE"/>
    <w:rsid w:val="0079341E"/>
    <w:rsid w:val="007934BF"/>
    <w:rsid w:val="00793593"/>
    <w:rsid w:val="007936F9"/>
    <w:rsid w:val="007937A8"/>
    <w:rsid w:val="00793852"/>
    <w:rsid w:val="00793A18"/>
    <w:rsid w:val="00793A40"/>
    <w:rsid w:val="00793B7B"/>
    <w:rsid w:val="00793F22"/>
    <w:rsid w:val="0079409D"/>
    <w:rsid w:val="007940D2"/>
    <w:rsid w:val="0079421B"/>
    <w:rsid w:val="007942BD"/>
    <w:rsid w:val="00794309"/>
    <w:rsid w:val="00794341"/>
    <w:rsid w:val="007943D4"/>
    <w:rsid w:val="007943EA"/>
    <w:rsid w:val="007945ED"/>
    <w:rsid w:val="007945FA"/>
    <w:rsid w:val="0079465C"/>
    <w:rsid w:val="00794686"/>
    <w:rsid w:val="0079472E"/>
    <w:rsid w:val="00794869"/>
    <w:rsid w:val="00794A00"/>
    <w:rsid w:val="00794A32"/>
    <w:rsid w:val="00794B39"/>
    <w:rsid w:val="00794BBD"/>
    <w:rsid w:val="00794C0F"/>
    <w:rsid w:val="00794D0F"/>
    <w:rsid w:val="00794EFC"/>
    <w:rsid w:val="00794F26"/>
    <w:rsid w:val="0079519E"/>
    <w:rsid w:val="00795254"/>
    <w:rsid w:val="00795299"/>
    <w:rsid w:val="007953E1"/>
    <w:rsid w:val="0079560B"/>
    <w:rsid w:val="0079567A"/>
    <w:rsid w:val="00795912"/>
    <w:rsid w:val="0079595D"/>
    <w:rsid w:val="00795A93"/>
    <w:rsid w:val="00795AB7"/>
    <w:rsid w:val="00795C53"/>
    <w:rsid w:val="00795D7F"/>
    <w:rsid w:val="00795DAE"/>
    <w:rsid w:val="00795DFF"/>
    <w:rsid w:val="00795E61"/>
    <w:rsid w:val="00795EBD"/>
    <w:rsid w:val="00795F8C"/>
    <w:rsid w:val="00796055"/>
    <w:rsid w:val="00796086"/>
    <w:rsid w:val="007960CE"/>
    <w:rsid w:val="007963D4"/>
    <w:rsid w:val="007964A5"/>
    <w:rsid w:val="007964A8"/>
    <w:rsid w:val="0079652D"/>
    <w:rsid w:val="007965A2"/>
    <w:rsid w:val="00796723"/>
    <w:rsid w:val="0079672F"/>
    <w:rsid w:val="007967E8"/>
    <w:rsid w:val="0079691E"/>
    <w:rsid w:val="00796962"/>
    <w:rsid w:val="00796995"/>
    <w:rsid w:val="0079699B"/>
    <w:rsid w:val="00796AE0"/>
    <w:rsid w:val="00796CD1"/>
    <w:rsid w:val="00796D29"/>
    <w:rsid w:val="00797225"/>
    <w:rsid w:val="007972F3"/>
    <w:rsid w:val="007972F9"/>
    <w:rsid w:val="00797360"/>
    <w:rsid w:val="00797567"/>
    <w:rsid w:val="00797671"/>
    <w:rsid w:val="00797730"/>
    <w:rsid w:val="00797752"/>
    <w:rsid w:val="0079781D"/>
    <w:rsid w:val="00797859"/>
    <w:rsid w:val="00797AA5"/>
    <w:rsid w:val="00797C65"/>
    <w:rsid w:val="00797D20"/>
    <w:rsid w:val="00797EF3"/>
    <w:rsid w:val="00797FA0"/>
    <w:rsid w:val="00797FB6"/>
    <w:rsid w:val="00797FC9"/>
    <w:rsid w:val="007A0054"/>
    <w:rsid w:val="007A021B"/>
    <w:rsid w:val="007A05D8"/>
    <w:rsid w:val="007A06E6"/>
    <w:rsid w:val="007A0898"/>
    <w:rsid w:val="007A0940"/>
    <w:rsid w:val="007A0B6A"/>
    <w:rsid w:val="007A0D78"/>
    <w:rsid w:val="007A0DA0"/>
    <w:rsid w:val="007A0E84"/>
    <w:rsid w:val="007A0F86"/>
    <w:rsid w:val="007A1042"/>
    <w:rsid w:val="007A107B"/>
    <w:rsid w:val="007A10A7"/>
    <w:rsid w:val="007A1179"/>
    <w:rsid w:val="007A1187"/>
    <w:rsid w:val="007A133D"/>
    <w:rsid w:val="007A14A0"/>
    <w:rsid w:val="007A1591"/>
    <w:rsid w:val="007A1740"/>
    <w:rsid w:val="007A1760"/>
    <w:rsid w:val="007A177F"/>
    <w:rsid w:val="007A1828"/>
    <w:rsid w:val="007A188A"/>
    <w:rsid w:val="007A1941"/>
    <w:rsid w:val="007A1AD7"/>
    <w:rsid w:val="007A1C78"/>
    <w:rsid w:val="007A1D10"/>
    <w:rsid w:val="007A1D9A"/>
    <w:rsid w:val="007A1F76"/>
    <w:rsid w:val="007A20AC"/>
    <w:rsid w:val="007A2232"/>
    <w:rsid w:val="007A2345"/>
    <w:rsid w:val="007A237B"/>
    <w:rsid w:val="007A23E2"/>
    <w:rsid w:val="007A25AA"/>
    <w:rsid w:val="007A25EE"/>
    <w:rsid w:val="007A2694"/>
    <w:rsid w:val="007A27AC"/>
    <w:rsid w:val="007A28FC"/>
    <w:rsid w:val="007A2A78"/>
    <w:rsid w:val="007A2B58"/>
    <w:rsid w:val="007A2C22"/>
    <w:rsid w:val="007A2C24"/>
    <w:rsid w:val="007A2C70"/>
    <w:rsid w:val="007A2D6C"/>
    <w:rsid w:val="007A2DF6"/>
    <w:rsid w:val="007A30D8"/>
    <w:rsid w:val="007A33A3"/>
    <w:rsid w:val="007A3404"/>
    <w:rsid w:val="007A35A6"/>
    <w:rsid w:val="007A366A"/>
    <w:rsid w:val="007A36CD"/>
    <w:rsid w:val="007A3704"/>
    <w:rsid w:val="007A370E"/>
    <w:rsid w:val="007A3995"/>
    <w:rsid w:val="007A39DA"/>
    <w:rsid w:val="007A3A5F"/>
    <w:rsid w:val="007A3AB1"/>
    <w:rsid w:val="007A3C70"/>
    <w:rsid w:val="007A3F9F"/>
    <w:rsid w:val="007A4245"/>
    <w:rsid w:val="007A42F0"/>
    <w:rsid w:val="007A4346"/>
    <w:rsid w:val="007A43E5"/>
    <w:rsid w:val="007A466F"/>
    <w:rsid w:val="007A4CC0"/>
    <w:rsid w:val="007A4D3A"/>
    <w:rsid w:val="007A4D98"/>
    <w:rsid w:val="007A4E21"/>
    <w:rsid w:val="007A4F89"/>
    <w:rsid w:val="007A4FA7"/>
    <w:rsid w:val="007A503A"/>
    <w:rsid w:val="007A5054"/>
    <w:rsid w:val="007A50D9"/>
    <w:rsid w:val="007A51D2"/>
    <w:rsid w:val="007A52E1"/>
    <w:rsid w:val="007A52E8"/>
    <w:rsid w:val="007A5392"/>
    <w:rsid w:val="007A53E6"/>
    <w:rsid w:val="007A55A2"/>
    <w:rsid w:val="007A565A"/>
    <w:rsid w:val="007A5AD4"/>
    <w:rsid w:val="007A5B55"/>
    <w:rsid w:val="007A5BC7"/>
    <w:rsid w:val="007A5BF2"/>
    <w:rsid w:val="007A5C51"/>
    <w:rsid w:val="007A5C91"/>
    <w:rsid w:val="007A5CE4"/>
    <w:rsid w:val="007A5CF1"/>
    <w:rsid w:val="007A5E7B"/>
    <w:rsid w:val="007A5EF9"/>
    <w:rsid w:val="007A5FD8"/>
    <w:rsid w:val="007A5FF3"/>
    <w:rsid w:val="007A61BE"/>
    <w:rsid w:val="007A61F0"/>
    <w:rsid w:val="007A6240"/>
    <w:rsid w:val="007A6243"/>
    <w:rsid w:val="007A632F"/>
    <w:rsid w:val="007A6338"/>
    <w:rsid w:val="007A659F"/>
    <w:rsid w:val="007A66CA"/>
    <w:rsid w:val="007A67EB"/>
    <w:rsid w:val="007A685A"/>
    <w:rsid w:val="007A68E8"/>
    <w:rsid w:val="007A692D"/>
    <w:rsid w:val="007A6AB5"/>
    <w:rsid w:val="007A6B74"/>
    <w:rsid w:val="007A6D4A"/>
    <w:rsid w:val="007A6DBE"/>
    <w:rsid w:val="007A6E1A"/>
    <w:rsid w:val="007A6F32"/>
    <w:rsid w:val="007A6F70"/>
    <w:rsid w:val="007A701B"/>
    <w:rsid w:val="007A708C"/>
    <w:rsid w:val="007A712C"/>
    <w:rsid w:val="007A71ED"/>
    <w:rsid w:val="007A7232"/>
    <w:rsid w:val="007A7696"/>
    <w:rsid w:val="007A76FC"/>
    <w:rsid w:val="007A78B7"/>
    <w:rsid w:val="007A78F9"/>
    <w:rsid w:val="007A7A98"/>
    <w:rsid w:val="007A7B38"/>
    <w:rsid w:val="007A7B3D"/>
    <w:rsid w:val="007A7B6E"/>
    <w:rsid w:val="007A7D73"/>
    <w:rsid w:val="007A7E3B"/>
    <w:rsid w:val="007B0031"/>
    <w:rsid w:val="007B00A5"/>
    <w:rsid w:val="007B0141"/>
    <w:rsid w:val="007B0146"/>
    <w:rsid w:val="007B04E4"/>
    <w:rsid w:val="007B0509"/>
    <w:rsid w:val="007B0601"/>
    <w:rsid w:val="007B0786"/>
    <w:rsid w:val="007B07A5"/>
    <w:rsid w:val="007B07D1"/>
    <w:rsid w:val="007B08BE"/>
    <w:rsid w:val="007B0B16"/>
    <w:rsid w:val="007B0C57"/>
    <w:rsid w:val="007B0DB3"/>
    <w:rsid w:val="007B0ED0"/>
    <w:rsid w:val="007B0FB9"/>
    <w:rsid w:val="007B1275"/>
    <w:rsid w:val="007B137B"/>
    <w:rsid w:val="007B13A6"/>
    <w:rsid w:val="007B1436"/>
    <w:rsid w:val="007B14DE"/>
    <w:rsid w:val="007B1563"/>
    <w:rsid w:val="007B1664"/>
    <w:rsid w:val="007B16B3"/>
    <w:rsid w:val="007B16ED"/>
    <w:rsid w:val="007B1704"/>
    <w:rsid w:val="007B180D"/>
    <w:rsid w:val="007B18F2"/>
    <w:rsid w:val="007B1943"/>
    <w:rsid w:val="007B1A1A"/>
    <w:rsid w:val="007B1A2C"/>
    <w:rsid w:val="007B1D19"/>
    <w:rsid w:val="007B1D30"/>
    <w:rsid w:val="007B218C"/>
    <w:rsid w:val="007B21B2"/>
    <w:rsid w:val="007B23BE"/>
    <w:rsid w:val="007B250D"/>
    <w:rsid w:val="007B2514"/>
    <w:rsid w:val="007B25C8"/>
    <w:rsid w:val="007B26B4"/>
    <w:rsid w:val="007B271B"/>
    <w:rsid w:val="007B272F"/>
    <w:rsid w:val="007B282D"/>
    <w:rsid w:val="007B2859"/>
    <w:rsid w:val="007B28CA"/>
    <w:rsid w:val="007B2AB0"/>
    <w:rsid w:val="007B2AEF"/>
    <w:rsid w:val="007B2B83"/>
    <w:rsid w:val="007B2C5C"/>
    <w:rsid w:val="007B2E10"/>
    <w:rsid w:val="007B2E12"/>
    <w:rsid w:val="007B2F65"/>
    <w:rsid w:val="007B2FB6"/>
    <w:rsid w:val="007B2FD3"/>
    <w:rsid w:val="007B30A2"/>
    <w:rsid w:val="007B311E"/>
    <w:rsid w:val="007B31A5"/>
    <w:rsid w:val="007B329C"/>
    <w:rsid w:val="007B33CB"/>
    <w:rsid w:val="007B3832"/>
    <w:rsid w:val="007B38AB"/>
    <w:rsid w:val="007B38AD"/>
    <w:rsid w:val="007B39AE"/>
    <w:rsid w:val="007B3A47"/>
    <w:rsid w:val="007B3B30"/>
    <w:rsid w:val="007B3B57"/>
    <w:rsid w:val="007B3C52"/>
    <w:rsid w:val="007B3D2D"/>
    <w:rsid w:val="007B3D3F"/>
    <w:rsid w:val="007B3D9C"/>
    <w:rsid w:val="007B40A9"/>
    <w:rsid w:val="007B4187"/>
    <w:rsid w:val="007B41CF"/>
    <w:rsid w:val="007B42BA"/>
    <w:rsid w:val="007B439D"/>
    <w:rsid w:val="007B45EF"/>
    <w:rsid w:val="007B465F"/>
    <w:rsid w:val="007B4898"/>
    <w:rsid w:val="007B497B"/>
    <w:rsid w:val="007B4997"/>
    <w:rsid w:val="007B4DFE"/>
    <w:rsid w:val="007B4E63"/>
    <w:rsid w:val="007B4F4B"/>
    <w:rsid w:val="007B4FA7"/>
    <w:rsid w:val="007B5064"/>
    <w:rsid w:val="007B50A7"/>
    <w:rsid w:val="007B51C5"/>
    <w:rsid w:val="007B5279"/>
    <w:rsid w:val="007B5295"/>
    <w:rsid w:val="007B52FC"/>
    <w:rsid w:val="007B5377"/>
    <w:rsid w:val="007B53B7"/>
    <w:rsid w:val="007B54C4"/>
    <w:rsid w:val="007B54DB"/>
    <w:rsid w:val="007B5541"/>
    <w:rsid w:val="007B565B"/>
    <w:rsid w:val="007B57A3"/>
    <w:rsid w:val="007B5886"/>
    <w:rsid w:val="007B58D6"/>
    <w:rsid w:val="007B59DF"/>
    <w:rsid w:val="007B59E8"/>
    <w:rsid w:val="007B5C6E"/>
    <w:rsid w:val="007B5E14"/>
    <w:rsid w:val="007B5EAA"/>
    <w:rsid w:val="007B5FEC"/>
    <w:rsid w:val="007B6052"/>
    <w:rsid w:val="007B6132"/>
    <w:rsid w:val="007B61BF"/>
    <w:rsid w:val="007B6265"/>
    <w:rsid w:val="007B634D"/>
    <w:rsid w:val="007B6377"/>
    <w:rsid w:val="007B642E"/>
    <w:rsid w:val="007B64BA"/>
    <w:rsid w:val="007B66F9"/>
    <w:rsid w:val="007B6739"/>
    <w:rsid w:val="007B676A"/>
    <w:rsid w:val="007B68A6"/>
    <w:rsid w:val="007B6C85"/>
    <w:rsid w:val="007B6D1B"/>
    <w:rsid w:val="007B6E51"/>
    <w:rsid w:val="007B7069"/>
    <w:rsid w:val="007B7189"/>
    <w:rsid w:val="007B7274"/>
    <w:rsid w:val="007B7415"/>
    <w:rsid w:val="007B7432"/>
    <w:rsid w:val="007B7636"/>
    <w:rsid w:val="007B779A"/>
    <w:rsid w:val="007B77FE"/>
    <w:rsid w:val="007B78C2"/>
    <w:rsid w:val="007B79A7"/>
    <w:rsid w:val="007B79AE"/>
    <w:rsid w:val="007B7AE2"/>
    <w:rsid w:val="007B7BC3"/>
    <w:rsid w:val="007B7CAC"/>
    <w:rsid w:val="007B7E29"/>
    <w:rsid w:val="007C00A9"/>
    <w:rsid w:val="007C0264"/>
    <w:rsid w:val="007C063A"/>
    <w:rsid w:val="007C0784"/>
    <w:rsid w:val="007C0787"/>
    <w:rsid w:val="007C0935"/>
    <w:rsid w:val="007C0C5F"/>
    <w:rsid w:val="007C0DB7"/>
    <w:rsid w:val="007C0E89"/>
    <w:rsid w:val="007C0EF5"/>
    <w:rsid w:val="007C0F2B"/>
    <w:rsid w:val="007C1017"/>
    <w:rsid w:val="007C116E"/>
    <w:rsid w:val="007C118F"/>
    <w:rsid w:val="007C137B"/>
    <w:rsid w:val="007C138F"/>
    <w:rsid w:val="007C1529"/>
    <w:rsid w:val="007C1578"/>
    <w:rsid w:val="007C1649"/>
    <w:rsid w:val="007C168E"/>
    <w:rsid w:val="007C169F"/>
    <w:rsid w:val="007C16B4"/>
    <w:rsid w:val="007C17F8"/>
    <w:rsid w:val="007C183A"/>
    <w:rsid w:val="007C192C"/>
    <w:rsid w:val="007C193B"/>
    <w:rsid w:val="007C19A2"/>
    <w:rsid w:val="007C19AD"/>
    <w:rsid w:val="007C19D9"/>
    <w:rsid w:val="007C1A19"/>
    <w:rsid w:val="007C1BC2"/>
    <w:rsid w:val="007C1C18"/>
    <w:rsid w:val="007C1E4A"/>
    <w:rsid w:val="007C1EFB"/>
    <w:rsid w:val="007C2050"/>
    <w:rsid w:val="007C2060"/>
    <w:rsid w:val="007C21F6"/>
    <w:rsid w:val="007C233F"/>
    <w:rsid w:val="007C255E"/>
    <w:rsid w:val="007C25A4"/>
    <w:rsid w:val="007C25F6"/>
    <w:rsid w:val="007C268E"/>
    <w:rsid w:val="007C28BA"/>
    <w:rsid w:val="007C2977"/>
    <w:rsid w:val="007C29BB"/>
    <w:rsid w:val="007C2B88"/>
    <w:rsid w:val="007C2E4A"/>
    <w:rsid w:val="007C322D"/>
    <w:rsid w:val="007C32EC"/>
    <w:rsid w:val="007C33E8"/>
    <w:rsid w:val="007C373C"/>
    <w:rsid w:val="007C38D1"/>
    <w:rsid w:val="007C397D"/>
    <w:rsid w:val="007C3AB6"/>
    <w:rsid w:val="007C3AFE"/>
    <w:rsid w:val="007C3C65"/>
    <w:rsid w:val="007C3DA1"/>
    <w:rsid w:val="007C3EAD"/>
    <w:rsid w:val="007C3EF9"/>
    <w:rsid w:val="007C3F96"/>
    <w:rsid w:val="007C4304"/>
    <w:rsid w:val="007C4430"/>
    <w:rsid w:val="007C44F8"/>
    <w:rsid w:val="007C4679"/>
    <w:rsid w:val="007C47C0"/>
    <w:rsid w:val="007C486C"/>
    <w:rsid w:val="007C48B8"/>
    <w:rsid w:val="007C4E08"/>
    <w:rsid w:val="007C4F67"/>
    <w:rsid w:val="007C4FB5"/>
    <w:rsid w:val="007C4FE3"/>
    <w:rsid w:val="007C4FFE"/>
    <w:rsid w:val="007C56FE"/>
    <w:rsid w:val="007C571E"/>
    <w:rsid w:val="007C590D"/>
    <w:rsid w:val="007C5933"/>
    <w:rsid w:val="007C59CE"/>
    <w:rsid w:val="007C5A56"/>
    <w:rsid w:val="007C5D2F"/>
    <w:rsid w:val="007C5D56"/>
    <w:rsid w:val="007C6072"/>
    <w:rsid w:val="007C6191"/>
    <w:rsid w:val="007C643D"/>
    <w:rsid w:val="007C6784"/>
    <w:rsid w:val="007C67EA"/>
    <w:rsid w:val="007C6825"/>
    <w:rsid w:val="007C69FB"/>
    <w:rsid w:val="007C6A07"/>
    <w:rsid w:val="007C6A24"/>
    <w:rsid w:val="007C6A4F"/>
    <w:rsid w:val="007C6A98"/>
    <w:rsid w:val="007C6BB5"/>
    <w:rsid w:val="007C6EFB"/>
    <w:rsid w:val="007C6F16"/>
    <w:rsid w:val="007C6FC3"/>
    <w:rsid w:val="007C6FFF"/>
    <w:rsid w:val="007C70E8"/>
    <w:rsid w:val="007C710B"/>
    <w:rsid w:val="007C71A3"/>
    <w:rsid w:val="007C7243"/>
    <w:rsid w:val="007C72A8"/>
    <w:rsid w:val="007C73AA"/>
    <w:rsid w:val="007C73FE"/>
    <w:rsid w:val="007C77D9"/>
    <w:rsid w:val="007C78E6"/>
    <w:rsid w:val="007C7929"/>
    <w:rsid w:val="007C7A44"/>
    <w:rsid w:val="007C7AA7"/>
    <w:rsid w:val="007C7B10"/>
    <w:rsid w:val="007C7CE1"/>
    <w:rsid w:val="007C7E48"/>
    <w:rsid w:val="007C7E7C"/>
    <w:rsid w:val="007D0096"/>
    <w:rsid w:val="007D01E9"/>
    <w:rsid w:val="007D02F4"/>
    <w:rsid w:val="007D0330"/>
    <w:rsid w:val="007D042F"/>
    <w:rsid w:val="007D0607"/>
    <w:rsid w:val="007D0807"/>
    <w:rsid w:val="007D08B6"/>
    <w:rsid w:val="007D0B10"/>
    <w:rsid w:val="007D0B23"/>
    <w:rsid w:val="007D0B2E"/>
    <w:rsid w:val="007D0BA6"/>
    <w:rsid w:val="007D0DFB"/>
    <w:rsid w:val="007D0F0D"/>
    <w:rsid w:val="007D0F7F"/>
    <w:rsid w:val="007D0FBD"/>
    <w:rsid w:val="007D105C"/>
    <w:rsid w:val="007D138C"/>
    <w:rsid w:val="007D143F"/>
    <w:rsid w:val="007D179A"/>
    <w:rsid w:val="007D179E"/>
    <w:rsid w:val="007D1A5B"/>
    <w:rsid w:val="007D1AA8"/>
    <w:rsid w:val="007D1AB6"/>
    <w:rsid w:val="007D1B93"/>
    <w:rsid w:val="007D1C01"/>
    <w:rsid w:val="007D1C17"/>
    <w:rsid w:val="007D1C73"/>
    <w:rsid w:val="007D1CFA"/>
    <w:rsid w:val="007D1EFF"/>
    <w:rsid w:val="007D1F2C"/>
    <w:rsid w:val="007D1F99"/>
    <w:rsid w:val="007D1FC8"/>
    <w:rsid w:val="007D2195"/>
    <w:rsid w:val="007D2254"/>
    <w:rsid w:val="007D2264"/>
    <w:rsid w:val="007D25C5"/>
    <w:rsid w:val="007D26D6"/>
    <w:rsid w:val="007D2720"/>
    <w:rsid w:val="007D2865"/>
    <w:rsid w:val="007D28F8"/>
    <w:rsid w:val="007D2A0A"/>
    <w:rsid w:val="007D2A33"/>
    <w:rsid w:val="007D2A46"/>
    <w:rsid w:val="007D2C14"/>
    <w:rsid w:val="007D2CA6"/>
    <w:rsid w:val="007D2D20"/>
    <w:rsid w:val="007D2E5A"/>
    <w:rsid w:val="007D2F91"/>
    <w:rsid w:val="007D2F9A"/>
    <w:rsid w:val="007D2FAE"/>
    <w:rsid w:val="007D3052"/>
    <w:rsid w:val="007D30B3"/>
    <w:rsid w:val="007D3123"/>
    <w:rsid w:val="007D3151"/>
    <w:rsid w:val="007D329B"/>
    <w:rsid w:val="007D3329"/>
    <w:rsid w:val="007D3351"/>
    <w:rsid w:val="007D35E8"/>
    <w:rsid w:val="007D363B"/>
    <w:rsid w:val="007D3696"/>
    <w:rsid w:val="007D37CE"/>
    <w:rsid w:val="007D37FB"/>
    <w:rsid w:val="007D3832"/>
    <w:rsid w:val="007D3891"/>
    <w:rsid w:val="007D38D1"/>
    <w:rsid w:val="007D3935"/>
    <w:rsid w:val="007D39DC"/>
    <w:rsid w:val="007D3C19"/>
    <w:rsid w:val="007D3C81"/>
    <w:rsid w:val="007D3C95"/>
    <w:rsid w:val="007D3DBB"/>
    <w:rsid w:val="007D3EEA"/>
    <w:rsid w:val="007D4066"/>
    <w:rsid w:val="007D40BE"/>
    <w:rsid w:val="007D423D"/>
    <w:rsid w:val="007D4496"/>
    <w:rsid w:val="007D455B"/>
    <w:rsid w:val="007D47BA"/>
    <w:rsid w:val="007D48EF"/>
    <w:rsid w:val="007D4938"/>
    <w:rsid w:val="007D4991"/>
    <w:rsid w:val="007D499C"/>
    <w:rsid w:val="007D4D54"/>
    <w:rsid w:val="007D4E77"/>
    <w:rsid w:val="007D4E7F"/>
    <w:rsid w:val="007D5084"/>
    <w:rsid w:val="007D5151"/>
    <w:rsid w:val="007D52F4"/>
    <w:rsid w:val="007D5322"/>
    <w:rsid w:val="007D540D"/>
    <w:rsid w:val="007D5538"/>
    <w:rsid w:val="007D555D"/>
    <w:rsid w:val="007D55ED"/>
    <w:rsid w:val="007D562E"/>
    <w:rsid w:val="007D58E4"/>
    <w:rsid w:val="007D5960"/>
    <w:rsid w:val="007D5C13"/>
    <w:rsid w:val="007D5D27"/>
    <w:rsid w:val="007D5EE1"/>
    <w:rsid w:val="007D5FD6"/>
    <w:rsid w:val="007D616E"/>
    <w:rsid w:val="007D61A3"/>
    <w:rsid w:val="007D61C2"/>
    <w:rsid w:val="007D631C"/>
    <w:rsid w:val="007D6326"/>
    <w:rsid w:val="007D6541"/>
    <w:rsid w:val="007D6654"/>
    <w:rsid w:val="007D66B8"/>
    <w:rsid w:val="007D674C"/>
    <w:rsid w:val="007D679F"/>
    <w:rsid w:val="007D6817"/>
    <w:rsid w:val="007D6975"/>
    <w:rsid w:val="007D6979"/>
    <w:rsid w:val="007D6A5B"/>
    <w:rsid w:val="007D6B0D"/>
    <w:rsid w:val="007D6B32"/>
    <w:rsid w:val="007D6B8D"/>
    <w:rsid w:val="007D6BBB"/>
    <w:rsid w:val="007D6BC4"/>
    <w:rsid w:val="007D6C95"/>
    <w:rsid w:val="007D6CA6"/>
    <w:rsid w:val="007D6D0B"/>
    <w:rsid w:val="007D6DBE"/>
    <w:rsid w:val="007D6E96"/>
    <w:rsid w:val="007D6FC0"/>
    <w:rsid w:val="007D7020"/>
    <w:rsid w:val="007D71B1"/>
    <w:rsid w:val="007D721D"/>
    <w:rsid w:val="007D73D7"/>
    <w:rsid w:val="007D743A"/>
    <w:rsid w:val="007D747C"/>
    <w:rsid w:val="007D75E4"/>
    <w:rsid w:val="007D77B8"/>
    <w:rsid w:val="007D77DD"/>
    <w:rsid w:val="007D77F0"/>
    <w:rsid w:val="007D7851"/>
    <w:rsid w:val="007D7876"/>
    <w:rsid w:val="007D795C"/>
    <w:rsid w:val="007D7993"/>
    <w:rsid w:val="007D7A16"/>
    <w:rsid w:val="007D7B74"/>
    <w:rsid w:val="007D7EAD"/>
    <w:rsid w:val="007D7F1F"/>
    <w:rsid w:val="007D7F4F"/>
    <w:rsid w:val="007D7F68"/>
    <w:rsid w:val="007D7FFB"/>
    <w:rsid w:val="007E0012"/>
    <w:rsid w:val="007E0086"/>
    <w:rsid w:val="007E00AD"/>
    <w:rsid w:val="007E016A"/>
    <w:rsid w:val="007E01A3"/>
    <w:rsid w:val="007E01F4"/>
    <w:rsid w:val="007E026D"/>
    <w:rsid w:val="007E06FB"/>
    <w:rsid w:val="007E0706"/>
    <w:rsid w:val="007E0767"/>
    <w:rsid w:val="007E07DC"/>
    <w:rsid w:val="007E0841"/>
    <w:rsid w:val="007E090E"/>
    <w:rsid w:val="007E0A28"/>
    <w:rsid w:val="007E0AFB"/>
    <w:rsid w:val="007E0B20"/>
    <w:rsid w:val="007E0BA4"/>
    <w:rsid w:val="007E0BC0"/>
    <w:rsid w:val="007E0EBE"/>
    <w:rsid w:val="007E0F40"/>
    <w:rsid w:val="007E1124"/>
    <w:rsid w:val="007E1161"/>
    <w:rsid w:val="007E11C4"/>
    <w:rsid w:val="007E12B5"/>
    <w:rsid w:val="007E12D8"/>
    <w:rsid w:val="007E1358"/>
    <w:rsid w:val="007E1483"/>
    <w:rsid w:val="007E17A9"/>
    <w:rsid w:val="007E17B6"/>
    <w:rsid w:val="007E18DD"/>
    <w:rsid w:val="007E18FB"/>
    <w:rsid w:val="007E18FE"/>
    <w:rsid w:val="007E195F"/>
    <w:rsid w:val="007E1B0B"/>
    <w:rsid w:val="007E1BBB"/>
    <w:rsid w:val="007E1BEC"/>
    <w:rsid w:val="007E1D34"/>
    <w:rsid w:val="007E1D9B"/>
    <w:rsid w:val="007E1DE3"/>
    <w:rsid w:val="007E1E66"/>
    <w:rsid w:val="007E1E73"/>
    <w:rsid w:val="007E1F2D"/>
    <w:rsid w:val="007E2141"/>
    <w:rsid w:val="007E2199"/>
    <w:rsid w:val="007E21B2"/>
    <w:rsid w:val="007E238E"/>
    <w:rsid w:val="007E2491"/>
    <w:rsid w:val="007E250E"/>
    <w:rsid w:val="007E26A2"/>
    <w:rsid w:val="007E26BF"/>
    <w:rsid w:val="007E26F1"/>
    <w:rsid w:val="007E2750"/>
    <w:rsid w:val="007E2946"/>
    <w:rsid w:val="007E2A15"/>
    <w:rsid w:val="007E2AC1"/>
    <w:rsid w:val="007E2BAF"/>
    <w:rsid w:val="007E2E7C"/>
    <w:rsid w:val="007E2EE7"/>
    <w:rsid w:val="007E301F"/>
    <w:rsid w:val="007E3078"/>
    <w:rsid w:val="007E31AD"/>
    <w:rsid w:val="007E31BC"/>
    <w:rsid w:val="007E322E"/>
    <w:rsid w:val="007E3302"/>
    <w:rsid w:val="007E333C"/>
    <w:rsid w:val="007E33CC"/>
    <w:rsid w:val="007E33E6"/>
    <w:rsid w:val="007E33EA"/>
    <w:rsid w:val="007E3418"/>
    <w:rsid w:val="007E3550"/>
    <w:rsid w:val="007E36D5"/>
    <w:rsid w:val="007E3888"/>
    <w:rsid w:val="007E38EA"/>
    <w:rsid w:val="007E3953"/>
    <w:rsid w:val="007E3AB4"/>
    <w:rsid w:val="007E3D0A"/>
    <w:rsid w:val="007E41A9"/>
    <w:rsid w:val="007E430F"/>
    <w:rsid w:val="007E4341"/>
    <w:rsid w:val="007E4352"/>
    <w:rsid w:val="007E436C"/>
    <w:rsid w:val="007E446B"/>
    <w:rsid w:val="007E4487"/>
    <w:rsid w:val="007E45D1"/>
    <w:rsid w:val="007E4635"/>
    <w:rsid w:val="007E4819"/>
    <w:rsid w:val="007E4926"/>
    <w:rsid w:val="007E4D20"/>
    <w:rsid w:val="007E4DA0"/>
    <w:rsid w:val="007E4DBD"/>
    <w:rsid w:val="007E4E4F"/>
    <w:rsid w:val="007E5046"/>
    <w:rsid w:val="007E5209"/>
    <w:rsid w:val="007E5257"/>
    <w:rsid w:val="007E527A"/>
    <w:rsid w:val="007E52F5"/>
    <w:rsid w:val="007E532B"/>
    <w:rsid w:val="007E53F1"/>
    <w:rsid w:val="007E5764"/>
    <w:rsid w:val="007E5874"/>
    <w:rsid w:val="007E591C"/>
    <w:rsid w:val="007E5C2A"/>
    <w:rsid w:val="007E5D67"/>
    <w:rsid w:val="007E5FEB"/>
    <w:rsid w:val="007E601A"/>
    <w:rsid w:val="007E606A"/>
    <w:rsid w:val="007E60E0"/>
    <w:rsid w:val="007E60EC"/>
    <w:rsid w:val="007E63E5"/>
    <w:rsid w:val="007E649F"/>
    <w:rsid w:val="007E64AA"/>
    <w:rsid w:val="007E64C3"/>
    <w:rsid w:val="007E66EF"/>
    <w:rsid w:val="007E6901"/>
    <w:rsid w:val="007E696A"/>
    <w:rsid w:val="007E6A2B"/>
    <w:rsid w:val="007E6A56"/>
    <w:rsid w:val="007E6B48"/>
    <w:rsid w:val="007E6BDE"/>
    <w:rsid w:val="007E6CF7"/>
    <w:rsid w:val="007E70A0"/>
    <w:rsid w:val="007E741A"/>
    <w:rsid w:val="007E755D"/>
    <w:rsid w:val="007E75D4"/>
    <w:rsid w:val="007E7613"/>
    <w:rsid w:val="007E7640"/>
    <w:rsid w:val="007E79C5"/>
    <w:rsid w:val="007E79E5"/>
    <w:rsid w:val="007E7C13"/>
    <w:rsid w:val="007E7F09"/>
    <w:rsid w:val="007F0284"/>
    <w:rsid w:val="007F0391"/>
    <w:rsid w:val="007F0400"/>
    <w:rsid w:val="007F0446"/>
    <w:rsid w:val="007F06A5"/>
    <w:rsid w:val="007F071F"/>
    <w:rsid w:val="007F0734"/>
    <w:rsid w:val="007F0791"/>
    <w:rsid w:val="007F07E9"/>
    <w:rsid w:val="007F0883"/>
    <w:rsid w:val="007F0938"/>
    <w:rsid w:val="007F09FC"/>
    <w:rsid w:val="007F0B5F"/>
    <w:rsid w:val="007F0B7D"/>
    <w:rsid w:val="007F0BB8"/>
    <w:rsid w:val="007F0DD3"/>
    <w:rsid w:val="007F0E2C"/>
    <w:rsid w:val="007F0E41"/>
    <w:rsid w:val="007F0FE6"/>
    <w:rsid w:val="007F10C7"/>
    <w:rsid w:val="007F121D"/>
    <w:rsid w:val="007F1296"/>
    <w:rsid w:val="007F1311"/>
    <w:rsid w:val="007F14F9"/>
    <w:rsid w:val="007F172F"/>
    <w:rsid w:val="007F182A"/>
    <w:rsid w:val="007F1893"/>
    <w:rsid w:val="007F1902"/>
    <w:rsid w:val="007F1B3D"/>
    <w:rsid w:val="007F1D1D"/>
    <w:rsid w:val="007F1E47"/>
    <w:rsid w:val="007F1EA6"/>
    <w:rsid w:val="007F1FB5"/>
    <w:rsid w:val="007F2065"/>
    <w:rsid w:val="007F2367"/>
    <w:rsid w:val="007F256F"/>
    <w:rsid w:val="007F258E"/>
    <w:rsid w:val="007F26D6"/>
    <w:rsid w:val="007F26FC"/>
    <w:rsid w:val="007F28BA"/>
    <w:rsid w:val="007F29D1"/>
    <w:rsid w:val="007F2ABC"/>
    <w:rsid w:val="007F2AFB"/>
    <w:rsid w:val="007F2BAB"/>
    <w:rsid w:val="007F2D9C"/>
    <w:rsid w:val="007F2EFD"/>
    <w:rsid w:val="007F2F48"/>
    <w:rsid w:val="007F2FD2"/>
    <w:rsid w:val="007F316D"/>
    <w:rsid w:val="007F3178"/>
    <w:rsid w:val="007F3367"/>
    <w:rsid w:val="007F3572"/>
    <w:rsid w:val="007F35AC"/>
    <w:rsid w:val="007F35FC"/>
    <w:rsid w:val="007F3691"/>
    <w:rsid w:val="007F397F"/>
    <w:rsid w:val="007F3D16"/>
    <w:rsid w:val="007F3E63"/>
    <w:rsid w:val="007F4084"/>
    <w:rsid w:val="007F4219"/>
    <w:rsid w:val="007F4900"/>
    <w:rsid w:val="007F490D"/>
    <w:rsid w:val="007F4996"/>
    <w:rsid w:val="007F4A85"/>
    <w:rsid w:val="007F4ED9"/>
    <w:rsid w:val="007F5170"/>
    <w:rsid w:val="007F520A"/>
    <w:rsid w:val="007F5301"/>
    <w:rsid w:val="007F5494"/>
    <w:rsid w:val="007F56E2"/>
    <w:rsid w:val="007F57A0"/>
    <w:rsid w:val="007F57F6"/>
    <w:rsid w:val="007F57FA"/>
    <w:rsid w:val="007F5C4D"/>
    <w:rsid w:val="007F5F82"/>
    <w:rsid w:val="007F5FBB"/>
    <w:rsid w:val="007F60C4"/>
    <w:rsid w:val="007F6125"/>
    <w:rsid w:val="007F65D1"/>
    <w:rsid w:val="007F6682"/>
    <w:rsid w:val="007F66D1"/>
    <w:rsid w:val="007F686E"/>
    <w:rsid w:val="007F69DF"/>
    <w:rsid w:val="007F6A0C"/>
    <w:rsid w:val="007F6A1F"/>
    <w:rsid w:val="007F6ADD"/>
    <w:rsid w:val="007F6B8D"/>
    <w:rsid w:val="007F6B97"/>
    <w:rsid w:val="007F6C89"/>
    <w:rsid w:val="007F6D9E"/>
    <w:rsid w:val="007F6DAF"/>
    <w:rsid w:val="007F6E07"/>
    <w:rsid w:val="007F6E42"/>
    <w:rsid w:val="007F6FC5"/>
    <w:rsid w:val="007F7036"/>
    <w:rsid w:val="007F7182"/>
    <w:rsid w:val="007F71AF"/>
    <w:rsid w:val="007F7468"/>
    <w:rsid w:val="007F7505"/>
    <w:rsid w:val="007F7564"/>
    <w:rsid w:val="007F75E7"/>
    <w:rsid w:val="007F78E4"/>
    <w:rsid w:val="007F7921"/>
    <w:rsid w:val="007F79B6"/>
    <w:rsid w:val="007F79F5"/>
    <w:rsid w:val="007F79F7"/>
    <w:rsid w:val="007F7C32"/>
    <w:rsid w:val="007F7D7D"/>
    <w:rsid w:val="0080011F"/>
    <w:rsid w:val="0080012E"/>
    <w:rsid w:val="00800162"/>
    <w:rsid w:val="00800388"/>
    <w:rsid w:val="0080085B"/>
    <w:rsid w:val="008008A2"/>
    <w:rsid w:val="008008AB"/>
    <w:rsid w:val="00800959"/>
    <w:rsid w:val="008009C9"/>
    <w:rsid w:val="00800B23"/>
    <w:rsid w:val="00800B99"/>
    <w:rsid w:val="00800BF1"/>
    <w:rsid w:val="00800C6E"/>
    <w:rsid w:val="00800D50"/>
    <w:rsid w:val="00800E05"/>
    <w:rsid w:val="00801308"/>
    <w:rsid w:val="0080133C"/>
    <w:rsid w:val="0080141B"/>
    <w:rsid w:val="00801466"/>
    <w:rsid w:val="008014FD"/>
    <w:rsid w:val="00801626"/>
    <w:rsid w:val="0080166F"/>
    <w:rsid w:val="008016B9"/>
    <w:rsid w:val="008017D1"/>
    <w:rsid w:val="00801885"/>
    <w:rsid w:val="00801906"/>
    <w:rsid w:val="0080197A"/>
    <w:rsid w:val="008019AB"/>
    <w:rsid w:val="00801AE1"/>
    <w:rsid w:val="00801B8C"/>
    <w:rsid w:val="00801BB0"/>
    <w:rsid w:val="00801CA2"/>
    <w:rsid w:val="00801DA0"/>
    <w:rsid w:val="00801F5B"/>
    <w:rsid w:val="008020A4"/>
    <w:rsid w:val="008023C6"/>
    <w:rsid w:val="008023CE"/>
    <w:rsid w:val="00802463"/>
    <w:rsid w:val="00802465"/>
    <w:rsid w:val="008024C5"/>
    <w:rsid w:val="00802586"/>
    <w:rsid w:val="008028A2"/>
    <w:rsid w:val="008028EC"/>
    <w:rsid w:val="00802DA8"/>
    <w:rsid w:val="00802ED7"/>
    <w:rsid w:val="00802EFD"/>
    <w:rsid w:val="00802FA9"/>
    <w:rsid w:val="00803068"/>
    <w:rsid w:val="0080321A"/>
    <w:rsid w:val="0080338F"/>
    <w:rsid w:val="008033EB"/>
    <w:rsid w:val="0080345D"/>
    <w:rsid w:val="00803512"/>
    <w:rsid w:val="008037AB"/>
    <w:rsid w:val="008038EB"/>
    <w:rsid w:val="008039C9"/>
    <w:rsid w:val="00803AC3"/>
    <w:rsid w:val="00803B09"/>
    <w:rsid w:val="00803C6F"/>
    <w:rsid w:val="00803C81"/>
    <w:rsid w:val="00803CAC"/>
    <w:rsid w:val="00803E4D"/>
    <w:rsid w:val="00803FC3"/>
    <w:rsid w:val="0080404D"/>
    <w:rsid w:val="008040EC"/>
    <w:rsid w:val="00804363"/>
    <w:rsid w:val="0080437A"/>
    <w:rsid w:val="0080438D"/>
    <w:rsid w:val="0080448B"/>
    <w:rsid w:val="008044A2"/>
    <w:rsid w:val="008044E9"/>
    <w:rsid w:val="008045E9"/>
    <w:rsid w:val="008046C6"/>
    <w:rsid w:val="00804882"/>
    <w:rsid w:val="008048D3"/>
    <w:rsid w:val="0080490B"/>
    <w:rsid w:val="00804B1D"/>
    <w:rsid w:val="00804B87"/>
    <w:rsid w:val="00804D31"/>
    <w:rsid w:val="00804D58"/>
    <w:rsid w:val="00804D8F"/>
    <w:rsid w:val="00804D99"/>
    <w:rsid w:val="00804E32"/>
    <w:rsid w:val="00804E8E"/>
    <w:rsid w:val="00804FA7"/>
    <w:rsid w:val="00804FE4"/>
    <w:rsid w:val="00805038"/>
    <w:rsid w:val="00805048"/>
    <w:rsid w:val="0080506C"/>
    <w:rsid w:val="008050A4"/>
    <w:rsid w:val="0080524C"/>
    <w:rsid w:val="00805336"/>
    <w:rsid w:val="008053E4"/>
    <w:rsid w:val="00805535"/>
    <w:rsid w:val="00805609"/>
    <w:rsid w:val="0080561B"/>
    <w:rsid w:val="008056CD"/>
    <w:rsid w:val="00805709"/>
    <w:rsid w:val="00805735"/>
    <w:rsid w:val="00805747"/>
    <w:rsid w:val="0080586B"/>
    <w:rsid w:val="00805AD4"/>
    <w:rsid w:val="00805AE5"/>
    <w:rsid w:val="00805D15"/>
    <w:rsid w:val="00805ED6"/>
    <w:rsid w:val="00806023"/>
    <w:rsid w:val="0080602B"/>
    <w:rsid w:val="00806153"/>
    <w:rsid w:val="00806175"/>
    <w:rsid w:val="008061B1"/>
    <w:rsid w:val="008061C1"/>
    <w:rsid w:val="00806328"/>
    <w:rsid w:val="00806353"/>
    <w:rsid w:val="0080637B"/>
    <w:rsid w:val="00806392"/>
    <w:rsid w:val="00806396"/>
    <w:rsid w:val="00806499"/>
    <w:rsid w:val="00806682"/>
    <w:rsid w:val="00806689"/>
    <w:rsid w:val="008066A7"/>
    <w:rsid w:val="008066AF"/>
    <w:rsid w:val="008066FE"/>
    <w:rsid w:val="0080677D"/>
    <w:rsid w:val="00806793"/>
    <w:rsid w:val="008067D5"/>
    <w:rsid w:val="008068E6"/>
    <w:rsid w:val="00806936"/>
    <w:rsid w:val="00806B65"/>
    <w:rsid w:val="00806C32"/>
    <w:rsid w:val="00806C5B"/>
    <w:rsid w:val="00806C67"/>
    <w:rsid w:val="00806C6D"/>
    <w:rsid w:val="00806CD3"/>
    <w:rsid w:val="00806D54"/>
    <w:rsid w:val="00806DC4"/>
    <w:rsid w:val="00806F6B"/>
    <w:rsid w:val="00807395"/>
    <w:rsid w:val="00807506"/>
    <w:rsid w:val="008075FB"/>
    <w:rsid w:val="00807626"/>
    <w:rsid w:val="00807775"/>
    <w:rsid w:val="00807903"/>
    <w:rsid w:val="008079FD"/>
    <w:rsid w:val="00807AA0"/>
    <w:rsid w:val="00807C01"/>
    <w:rsid w:val="00807F1E"/>
    <w:rsid w:val="00807F92"/>
    <w:rsid w:val="008100F3"/>
    <w:rsid w:val="008101D8"/>
    <w:rsid w:val="008104B7"/>
    <w:rsid w:val="008104DD"/>
    <w:rsid w:val="0081067D"/>
    <w:rsid w:val="008107DA"/>
    <w:rsid w:val="008109B5"/>
    <w:rsid w:val="00810A63"/>
    <w:rsid w:val="00810AD1"/>
    <w:rsid w:val="00810B78"/>
    <w:rsid w:val="00810E3A"/>
    <w:rsid w:val="00810EB1"/>
    <w:rsid w:val="00810EC4"/>
    <w:rsid w:val="00810FBF"/>
    <w:rsid w:val="00810FE7"/>
    <w:rsid w:val="00810FEA"/>
    <w:rsid w:val="008110E3"/>
    <w:rsid w:val="00811273"/>
    <w:rsid w:val="00811375"/>
    <w:rsid w:val="00811406"/>
    <w:rsid w:val="0081143E"/>
    <w:rsid w:val="00811482"/>
    <w:rsid w:val="00811687"/>
    <w:rsid w:val="008116C4"/>
    <w:rsid w:val="0081171E"/>
    <w:rsid w:val="00811733"/>
    <w:rsid w:val="008117C8"/>
    <w:rsid w:val="0081185C"/>
    <w:rsid w:val="00811A27"/>
    <w:rsid w:val="00811A4C"/>
    <w:rsid w:val="00811AC3"/>
    <w:rsid w:val="00811E14"/>
    <w:rsid w:val="008121BB"/>
    <w:rsid w:val="00812299"/>
    <w:rsid w:val="008122E9"/>
    <w:rsid w:val="008123A9"/>
    <w:rsid w:val="00812739"/>
    <w:rsid w:val="008129B5"/>
    <w:rsid w:val="00812A62"/>
    <w:rsid w:val="00812E65"/>
    <w:rsid w:val="0081313B"/>
    <w:rsid w:val="0081315B"/>
    <w:rsid w:val="008131AF"/>
    <w:rsid w:val="008133CF"/>
    <w:rsid w:val="0081340D"/>
    <w:rsid w:val="0081344D"/>
    <w:rsid w:val="0081345B"/>
    <w:rsid w:val="00813548"/>
    <w:rsid w:val="0081376C"/>
    <w:rsid w:val="0081378A"/>
    <w:rsid w:val="0081383C"/>
    <w:rsid w:val="008138F5"/>
    <w:rsid w:val="008139D4"/>
    <w:rsid w:val="00813C72"/>
    <w:rsid w:val="00813D8B"/>
    <w:rsid w:val="00813E2D"/>
    <w:rsid w:val="00813E9F"/>
    <w:rsid w:val="0081407E"/>
    <w:rsid w:val="008140B5"/>
    <w:rsid w:val="008140B9"/>
    <w:rsid w:val="008140DD"/>
    <w:rsid w:val="00814222"/>
    <w:rsid w:val="008142C1"/>
    <w:rsid w:val="008142F0"/>
    <w:rsid w:val="00814305"/>
    <w:rsid w:val="008143CB"/>
    <w:rsid w:val="008143E1"/>
    <w:rsid w:val="00814549"/>
    <w:rsid w:val="008145B0"/>
    <w:rsid w:val="008145FF"/>
    <w:rsid w:val="00814863"/>
    <w:rsid w:val="0081491D"/>
    <w:rsid w:val="00814BE4"/>
    <w:rsid w:val="00814C16"/>
    <w:rsid w:val="00814E3D"/>
    <w:rsid w:val="00815247"/>
    <w:rsid w:val="00815254"/>
    <w:rsid w:val="00815277"/>
    <w:rsid w:val="008155C5"/>
    <w:rsid w:val="0081561B"/>
    <w:rsid w:val="00815623"/>
    <w:rsid w:val="00815640"/>
    <w:rsid w:val="00815687"/>
    <w:rsid w:val="008156BE"/>
    <w:rsid w:val="0081579D"/>
    <w:rsid w:val="008157F4"/>
    <w:rsid w:val="008157F5"/>
    <w:rsid w:val="008157F7"/>
    <w:rsid w:val="0081581B"/>
    <w:rsid w:val="0081587D"/>
    <w:rsid w:val="00815967"/>
    <w:rsid w:val="008159A9"/>
    <w:rsid w:val="00815A9A"/>
    <w:rsid w:val="00815B6A"/>
    <w:rsid w:val="00815B85"/>
    <w:rsid w:val="00815EC0"/>
    <w:rsid w:val="00815F72"/>
    <w:rsid w:val="00815FFA"/>
    <w:rsid w:val="00816034"/>
    <w:rsid w:val="00816171"/>
    <w:rsid w:val="0081625A"/>
    <w:rsid w:val="0081651D"/>
    <w:rsid w:val="0081655F"/>
    <w:rsid w:val="00816579"/>
    <w:rsid w:val="00816582"/>
    <w:rsid w:val="008165BE"/>
    <w:rsid w:val="0081669C"/>
    <w:rsid w:val="008166AA"/>
    <w:rsid w:val="0081675B"/>
    <w:rsid w:val="00816879"/>
    <w:rsid w:val="0081698E"/>
    <w:rsid w:val="008169FB"/>
    <w:rsid w:val="00816A53"/>
    <w:rsid w:val="00816B5C"/>
    <w:rsid w:val="00816B7C"/>
    <w:rsid w:val="00816DEC"/>
    <w:rsid w:val="00816F28"/>
    <w:rsid w:val="00816FB8"/>
    <w:rsid w:val="00817016"/>
    <w:rsid w:val="00817370"/>
    <w:rsid w:val="008173F3"/>
    <w:rsid w:val="008174D5"/>
    <w:rsid w:val="008175F3"/>
    <w:rsid w:val="0081760E"/>
    <w:rsid w:val="0081774C"/>
    <w:rsid w:val="008177B6"/>
    <w:rsid w:val="008177FF"/>
    <w:rsid w:val="00817852"/>
    <w:rsid w:val="00817879"/>
    <w:rsid w:val="008178F0"/>
    <w:rsid w:val="0081790A"/>
    <w:rsid w:val="00817947"/>
    <w:rsid w:val="00817954"/>
    <w:rsid w:val="0081795D"/>
    <w:rsid w:val="00817AF6"/>
    <w:rsid w:val="00817B9F"/>
    <w:rsid w:val="00817C25"/>
    <w:rsid w:val="00817DAA"/>
    <w:rsid w:val="00817EBD"/>
    <w:rsid w:val="00817ED6"/>
    <w:rsid w:val="00817F00"/>
    <w:rsid w:val="00817F2E"/>
    <w:rsid w:val="00817F46"/>
    <w:rsid w:val="008200DF"/>
    <w:rsid w:val="0082021D"/>
    <w:rsid w:val="00820249"/>
    <w:rsid w:val="00820305"/>
    <w:rsid w:val="008203C2"/>
    <w:rsid w:val="008204B1"/>
    <w:rsid w:val="00820537"/>
    <w:rsid w:val="008206C0"/>
    <w:rsid w:val="00820745"/>
    <w:rsid w:val="00820802"/>
    <w:rsid w:val="0082080C"/>
    <w:rsid w:val="0082086A"/>
    <w:rsid w:val="008208A3"/>
    <w:rsid w:val="008208E7"/>
    <w:rsid w:val="008209AE"/>
    <w:rsid w:val="00820A0B"/>
    <w:rsid w:val="00820A17"/>
    <w:rsid w:val="00820D0D"/>
    <w:rsid w:val="00820DA2"/>
    <w:rsid w:val="00820EA8"/>
    <w:rsid w:val="00820F17"/>
    <w:rsid w:val="0082103A"/>
    <w:rsid w:val="00821080"/>
    <w:rsid w:val="00821129"/>
    <w:rsid w:val="00821244"/>
    <w:rsid w:val="00821385"/>
    <w:rsid w:val="00821527"/>
    <w:rsid w:val="00821A37"/>
    <w:rsid w:val="00821A3C"/>
    <w:rsid w:val="00821B1B"/>
    <w:rsid w:val="00821C08"/>
    <w:rsid w:val="00821C80"/>
    <w:rsid w:val="00821E47"/>
    <w:rsid w:val="00822053"/>
    <w:rsid w:val="008220C7"/>
    <w:rsid w:val="00822168"/>
    <w:rsid w:val="008222BB"/>
    <w:rsid w:val="00822377"/>
    <w:rsid w:val="008223CD"/>
    <w:rsid w:val="00822420"/>
    <w:rsid w:val="0082253D"/>
    <w:rsid w:val="00822569"/>
    <w:rsid w:val="008225A0"/>
    <w:rsid w:val="00822778"/>
    <w:rsid w:val="0082292D"/>
    <w:rsid w:val="008229C8"/>
    <w:rsid w:val="00822A5B"/>
    <w:rsid w:val="00822A97"/>
    <w:rsid w:val="00822B66"/>
    <w:rsid w:val="00822BBD"/>
    <w:rsid w:val="00822C68"/>
    <w:rsid w:val="00822C7B"/>
    <w:rsid w:val="00822D24"/>
    <w:rsid w:val="00822EE7"/>
    <w:rsid w:val="00822F40"/>
    <w:rsid w:val="00822FC0"/>
    <w:rsid w:val="0082302C"/>
    <w:rsid w:val="0082335E"/>
    <w:rsid w:val="00823380"/>
    <w:rsid w:val="00823391"/>
    <w:rsid w:val="00823410"/>
    <w:rsid w:val="008235D8"/>
    <w:rsid w:val="008238A0"/>
    <w:rsid w:val="00823917"/>
    <w:rsid w:val="00823A27"/>
    <w:rsid w:val="00823CD8"/>
    <w:rsid w:val="00823CF6"/>
    <w:rsid w:val="00823CFD"/>
    <w:rsid w:val="00823D61"/>
    <w:rsid w:val="00823E0D"/>
    <w:rsid w:val="00823E8C"/>
    <w:rsid w:val="00823FAD"/>
    <w:rsid w:val="00823FFE"/>
    <w:rsid w:val="0082405F"/>
    <w:rsid w:val="008240A6"/>
    <w:rsid w:val="0082419E"/>
    <w:rsid w:val="00824269"/>
    <w:rsid w:val="008242D2"/>
    <w:rsid w:val="008242EF"/>
    <w:rsid w:val="00824403"/>
    <w:rsid w:val="0082468B"/>
    <w:rsid w:val="0082476A"/>
    <w:rsid w:val="0082483D"/>
    <w:rsid w:val="0082492C"/>
    <w:rsid w:val="00824AE7"/>
    <w:rsid w:val="00824B16"/>
    <w:rsid w:val="00824B4F"/>
    <w:rsid w:val="00824B73"/>
    <w:rsid w:val="00824C3E"/>
    <w:rsid w:val="00824D4C"/>
    <w:rsid w:val="00824E3B"/>
    <w:rsid w:val="00824F43"/>
    <w:rsid w:val="00824FB7"/>
    <w:rsid w:val="008250C9"/>
    <w:rsid w:val="00825193"/>
    <w:rsid w:val="008251D2"/>
    <w:rsid w:val="0082526C"/>
    <w:rsid w:val="008252A5"/>
    <w:rsid w:val="0082533F"/>
    <w:rsid w:val="00825435"/>
    <w:rsid w:val="00825547"/>
    <w:rsid w:val="00825558"/>
    <w:rsid w:val="00825668"/>
    <w:rsid w:val="00825794"/>
    <w:rsid w:val="00825A6E"/>
    <w:rsid w:val="00825C45"/>
    <w:rsid w:val="00825DBE"/>
    <w:rsid w:val="00825DDF"/>
    <w:rsid w:val="00825E45"/>
    <w:rsid w:val="00825E51"/>
    <w:rsid w:val="00825F71"/>
    <w:rsid w:val="00825F92"/>
    <w:rsid w:val="00826017"/>
    <w:rsid w:val="0082618C"/>
    <w:rsid w:val="00826294"/>
    <w:rsid w:val="008262EA"/>
    <w:rsid w:val="008264CF"/>
    <w:rsid w:val="0082655F"/>
    <w:rsid w:val="008265E1"/>
    <w:rsid w:val="0082669B"/>
    <w:rsid w:val="008266F9"/>
    <w:rsid w:val="0082682B"/>
    <w:rsid w:val="0082690F"/>
    <w:rsid w:val="0082695C"/>
    <w:rsid w:val="008269A6"/>
    <w:rsid w:val="008269BB"/>
    <w:rsid w:val="00826A8C"/>
    <w:rsid w:val="00826AA4"/>
    <w:rsid w:val="00826CC5"/>
    <w:rsid w:val="00826E1A"/>
    <w:rsid w:val="00826ED8"/>
    <w:rsid w:val="00826F5B"/>
    <w:rsid w:val="00826F71"/>
    <w:rsid w:val="00826F85"/>
    <w:rsid w:val="00826F90"/>
    <w:rsid w:val="00826FBC"/>
    <w:rsid w:val="0082737C"/>
    <w:rsid w:val="008274E8"/>
    <w:rsid w:val="008274F7"/>
    <w:rsid w:val="008275F4"/>
    <w:rsid w:val="00827625"/>
    <w:rsid w:val="0082787A"/>
    <w:rsid w:val="00827960"/>
    <w:rsid w:val="00827AA2"/>
    <w:rsid w:val="00827D9D"/>
    <w:rsid w:val="00827E2E"/>
    <w:rsid w:val="00827E96"/>
    <w:rsid w:val="00827ED2"/>
    <w:rsid w:val="00827FC7"/>
    <w:rsid w:val="008300AE"/>
    <w:rsid w:val="008301EE"/>
    <w:rsid w:val="008301FB"/>
    <w:rsid w:val="00830343"/>
    <w:rsid w:val="00830777"/>
    <w:rsid w:val="00830CE3"/>
    <w:rsid w:val="00830EC3"/>
    <w:rsid w:val="00830F39"/>
    <w:rsid w:val="00831021"/>
    <w:rsid w:val="008310BC"/>
    <w:rsid w:val="0083138D"/>
    <w:rsid w:val="008314A6"/>
    <w:rsid w:val="008315A4"/>
    <w:rsid w:val="008315C1"/>
    <w:rsid w:val="008315F0"/>
    <w:rsid w:val="00831648"/>
    <w:rsid w:val="008316B3"/>
    <w:rsid w:val="008317E0"/>
    <w:rsid w:val="008317F5"/>
    <w:rsid w:val="00831909"/>
    <w:rsid w:val="00831ADE"/>
    <w:rsid w:val="00831AF8"/>
    <w:rsid w:val="00831AFF"/>
    <w:rsid w:val="00831CCF"/>
    <w:rsid w:val="00831D3C"/>
    <w:rsid w:val="00832057"/>
    <w:rsid w:val="0083223A"/>
    <w:rsid w:val="00832375"/>
    <w:rsid w:val="008323CD"/>
    <w:rsid w:val="00832405"/>
    <w:rsid w:val="00832559"/>
    <w:rsid w:val="0083267D"/>
    <w:rsid w:val="008327C2"/>
    <w:rsid w:val="00832815"/>
    <w:rsid w:val="008328CA"/>
    <w:rsid w:val="008328D8"/>
    <w:rsid w:val="00832A47"/>
    <w:rsid w:val="00832DE4"/>
    <w:rsid w:val="00832E2D"/>
    <w:rsid w:val="00832E5D"/>
    <w:rsid w:val="00832EBB"/>
    <w:rsid w:val="0083314A"/>
    <w:rsid w:val="00833228"/>
    <w:rsid w:val="008332AF"/>
    <w:rsid w:val="008332C5"/>
    <w:rsid w:val="00833819"/>
    <w:rsid w:val="00833843"/>
    <w:rsid w:val="00833955"/>
    <w:rsid w:val="00833AD6"/>
    <w:rsid w:val="00833B41"/>
    <w:rsid w:val="00833D4E"/>
    <w:rsid w:val="00833DB4"/>
    <w:rsid w:val="00833DD5"/>
    <w:rsid w:val="00833E06"/>
    <w:rsid w:val="00833E42"/>
    <w:rsid w:val="00833ED4"/>
    <w:rsid w:val="00833F44"/>
    <w:rsid w:val="00833FA5"/>
    <w:rsid w:val="008340D1"/>
    <w:rsid w:val="008340FB"/>
    <w:rsid w:val="008342C0"/>
    <w:rsid w:val="00834326"/>
    <w:rsid w:val="00834421"/>
    <w:rsid w:val="00834742"/>
    <w:rsid w:val="008347AE"/>
    <w:rsid w:val="008348E9"/>
    <w:rsid w:val="00834925"/>
    <w:rsid w:val="00834927"/>
    <w:rsid w:val="008349E6"/>
    <w:rsid w:val="00834A3D"/>
    <w:rsid w:val="00834A80"/>
    <w:rsid w:val="00834ACD"/>
    <w:rsid w:val="00834E46"/>
    <w:rsid w:val="0083501E"/>
    <w:rsid w:val="008351E2"/>
    <w:rsid w:val="00835233"/>
    <w:rsid w:val="00835589"/>
    <w:rsid w:val="0083571C"/>
    <w:rsid w:val="008357F0"/>
    <w:rsid w:val="00835A17"/>
    <w:rsid w:val="00835A31"/>
    <w:rsid w:val="00835AB8"/>
    <w:rsid w:val="00835B6B"/>
    <w:rsid w:val="00835B91"/>
    <w:rsid w:val="00835D67"/>
    <w:rsid w:val="00835EA0"/>
    <w:rsid w:val="00836047"/>
    <w:rsid w:val="00836096"/>
    <w:rsid w:val="008360A5"/>
    <w:rsid w:val="0083624C"/>
    <w:rsid w:val="00836348"/>
    <w:rsid w:val="008363B8"/>
    <w:rsid w:val="008363EC"/>
    <w:rsid w:val="00836415"/>
    <w:rsid w:val="0083673D"/>
    <w:rsid w:val="00836867"/>
    <w:rsid w:val="00836A07"/>
    <w:rsid w:val="00836A2F"/>
    <w:rsid w:val="00836A91"/>
    <w:rsid w:val="00836B47"/>
    <w:rsid w:val="00836BAA"/>
    <w:rsid w:val="00836C5A"/>
    <w:rsid w:val="00836CAE"/>
    <w:rsid w:val="00836D8E"/>
    <w:rsid w:val="00836E0E"/>
    <w:rsid w:val="00836EA9"/>
    <w:rsid w:val="00837366"/>
    <w:rsid w:val="0083736F"/>
    <w:rsid w:val="00837468"/>
    <w:rsid w:val="00837648"/>
    <w:rsid w:val="00837681"/>
    <w:rsid w:val="008377F5"/>
    <w:rsid w:val="00837BAE"/>
    <w:rsid w:val="00837BB5"/>
    <w:rsid w:val="00837FDF"/>
    <w:rsid w:val="00840009"/>
    <w:rsid w:val="00840072"/>
    <w:rsid w:val="00840107"/>
    <w:rsid w:val="0084017E"/>
    <w:rsid w:val="00840400"/>
    <w:rsid w:val="00840459"/>
    <w:rsid w:val="008405C4"/>
    <w:rsid w:val="00840674"/>
    <w:rsid w:val="00840698"/>
    <w:rsid w:val="00840711"/>
    <w:rsid w:val="0084096C"/>
    <w:rsid w:val="00840B8A"/>
    <w:rsid w:val="00840C1A"/>
    <w:rsid w:val="00840E99"/>
    <w:rsid w:val="00840F54"/>
    <w:rsid w:val="008410F4"/>
    <w:rsid w:val="008412F1"/>
    <w:rsid w:val="00841391"/>
    <w:rsid w:val="00841539"/>
    <w:rsid w:val="00841589"/>
    <w:rsid w:val="00841735"/>
    <w:rsid w:val="008419E6"/>
    <w:rsid w:val="00841ADF"/>
    <w:rsid w:val="00841B98"/>
    <w:rsid w:val="00841C8E"/>
    <w:rsid w:val="00841D9C"/>
    <w:rsid w:val="00841FFC"/>
    <w:rsid w:val="008420E5"/>
    <w:rsid w:val="008421DF"/>
    <w:rsid w:val="008421F4"/>
    <w:rsid w:val="00842209"/>
    <w:rsid w:val="00842304"/>
    <w:rsid w:val="00842336"/>
    <w:rsid w:val="00842347"/>
    <w:rsid w:val="00842464"/>
    <w:rsid w:val="008424C7"/>
    <w:rsid w:val="00842550"/>
    <w:rsid w:val="00842602"/>
    <w:rsid w:val="00842609"/>
    <w:rsid w:val="0084265B"/>
    <w:rsid w:val="00842675"/>
    <w:rsid w:val="008428EF"/>
    <w:rsid w:val="0084290D"/>
    <w:rsid w:val="008429C2"/>
    <w:rsid w:val="008429E9"/>
    <w:rsid w:val="00842B3C"/>
    <w:rsid w:val="00842CC3"/>
    <w:rsid w:val="008430BA"/>
    <w:rsid w:val="008430C9"/>
    <w:rsid w:val="0084321B"/>
    <w:rsid w:val="008433F5"/>
    <w:rsid w:val="0084346C"/>
    <w:rsid w:val="00843577"/>
    <w:rsid w:val="008436A0"/>
    <w:rsid w:val="008438A7"/>
    <w:rsid w:val="0084391E"/>
    <w:rsid w:val="00843936"/>
    <w:rsid w:val="00843DF9"/>
    <w:rsid w:val="00843E56"/>
    <w:rsid w:val="0084433F"/>
    <w:rsid w:val="008444B0"/>
    <w:rsid w:val="008446DD"/>
    <w:rsid w:val="008446FA"/>
    <w:rsid w:val="00844823"/>
    <w:rsid w:val="00844874"/>
    <w:rsid w:val="0084492B"/>
    <w:rsid w:val="008449EA"/>
    <w:rsid w:val="00844B41"/>
    <w:rsid w:val="00844C67"/>
    <w:rsid w:val="00844C8E"/>
    <w:rsid w:val="00844CBA"/>
    <w:rsid w:val="00844CDB"/>
    <w:rsid w:val="00844F71"/>
    <w:rsid w:val="0084507B"/>
    <w:rsid w:val="00845091"/>
    <w:rsid w:val="00845242"/>
    <w:rsid w:val="008455A8"/>
    <w:rsid w:val="00845798"/>
    <w:rsid w:val="00845846"/>
    <w:rsid w:val="00845892"/>
    <w:rsid w:val="0084592C"/>
    <w:rsid w:val="008459A6"/>
    <w:rsid w:val="00845B20"/>
    <w:rsid w:val="00845C83"/>
    <w:rsid w:val="00845DAF"/>
    <w:rsid w:val="00845FFF"/>
    <w:rsid w:val="008461B5"/>
    <w:rsid w:val="008461EB"/>
    <w:rsid w:val="00846245"/>
    <w:rsid w:val="00846617"/>
    <w:rsid w:val="0084671C"/>
    <w:rsid w:val="00846753"/>
    <w:rsid w:val="00846870"/>
    <w:rsid w:val="00846894"/>
    <w:rsid w:val="008468CE"/>
    <w:rsid w:val="00846939"/>
    <w:rsid w:val="00846AA0"/>
    <w:rsid w:val="00846BFE"/>
    <w:rsid w:val="00846DE2"/>
    <w:rsid w:val="00846EBC"/>
    <w:rsid w:val="00846F87"/>
    <w:rsid w:val="00846FB4"/>
    <w:rsid w:val="00846FF1"/>
    <w:rsid w:val="0084721E"/>
    <w:rsid w:val="00847262"/>
    <w:rsid w:val="00847349"/>
    <w:rsid w:val="00847358"/>
    <w:rsid w:val="0084753B"/>
    <w:rsid w:val="00847544"/>
    <w:rsid w:val="0084755F"/>
    <w:rsid w:val="008475AF"/>
    <w:rsid w:val="008476BE"/>
    <w:rsid w:val="00847817"/>
    <w:rsid w:val="00847884"/>
    <w:rsid w:val="008478C3"/>
    <w:rsid w:val="008479F3"/>
    <w:rsid w:val="00847A5F"/>
    <w:rsid w:val="00847A9D"/>
    <w:rsid w:val="00847AF7"/>
    <w:rsid w:val="00847C8E"/>
    <w:rsid w:val="00847D97"/>
    <w:rsid w:val="00847F7E"/>
    <w:rsid w:val="00850202"/>
    <w:rsid w:val="0085024A"/>
    <w:rsid w:val="0085033F"/>
    <w:rsid w:val="008504E2"/>
    <w:rsid w:val="0085054E"/>
    <w:rsid w:val="008506DE"/>
    <w:rsid w:val="008506EE"/>
    <w:rsid w:val="0085071D"/>
    <w:rsid w:val="00850C20"/>
    <w:rsid w:val="00850C28"/>
    <w:rsid w:val="00850E69"/>
    <w:rsid w:val="008510DA"/>
    <w:rsid w:val="00851136"/>
    <w:rsid w:val="00851165"/>
    <w:rsid w:val="0085121E"/>
    <w:rsid w:val="00851313"/>
    <w:rsid w:val="0085135F"/>
    <w:rsid w:val="008513C4"/>
    <w:rsid w:val="008515A4"/>
    <w:rsid w:val="00851629"/>
    <w:rsid w:val="00851655"/>
    <w:rsid w:val="00851702"/>
    <w:rsid w:val="00851723"/>
    <w:rsid w:val="00851736"/>
    <w:rsid w:val="00851847"/>
    <w:rsid w:val="0085190A"/>
    <w:rsid w:val="008519B5"/>
    <w:rsid w:val="00851B20"/>
    <w:rsid w:val="00851C1D"/>
    <w:rsid w:val="00851C5C"/>
    <w:rsid w:val="00851D3D"/>
    <w:rsid w:val="00851E33"/>
    <w:rsid w:val="00851E97"/>
    <w:rsid w:val="00851F2C"/>
    <w:rsid w:val="00851F3B"/>
    <w:rsid w:val="0085208F"/>
    <w:rsid w:val="008520E1"/>
    <w:rsid w:val="008521F7"/>
    <w:rsid w:val="00852326"/>
    <w:rsid w:val="0085252C"/>
    <w:rsid w:val="00852596"/>
    <w:rsid w:val="00852650"/>
    <w:rsid w:val="00852822"/>
    <w:rsid w:val="00852AEF"/>
    <w:rsid w:val="00852D9B"/>
    <w:rsid w:val="00852EE1"/>
    <w:rsid w:val="00852F01"/>
    <w:rsid w:val="00852FD5"/>
    <w:rsid w:val="00853058"/>
    <w:rsid w:val="0085315E"/>
    <w:rsid w:val="00853294"/>
    <w:rsid w:val="008533C2"/>
    <w:rsid w:val="0085342D"/>
    <w:rsid w:val="00853566"/>
    <w:rsid w:val="0085358A"/>
    <w:rsid w:val="008535ED"/>
    <w:rsid w:val="0085367F"/>
    <w:rsid w:val="0085372E"/>
    <w:rsid w:val="008537EE"/>
    <w:rsid w:val="008539FF"/>
    <w:rsid w:val="00853A6D"/>
    <w:rsid w:val="00853C04"/>
    <w:rsid w:val="00853CAF"/>
    <w:rsid w:val="00853D6A"/>
    <w:rsid w:val="00853E21"/>
    <w:rsid w:val="00853F5D"/>
    <w:rsid w:val="00854067"/>
    <w:rsid w:val="008540A5"/>
    <w:rsid w:val="008541AF"/>
    <w:rsid w:val="008542B1"/>
    <w:rsid w:val="00854580"/>
    <w:rsid w:val="008545B8"/>
    <w:rsid w:val="00854801"/>
    <w:rsid w:val="008548EC"/>
    <w:rsid w:val="0085490D"/>
    <w:rsid w:val="00854A63"/>
    <w:rsid w:val="00854C8B"/>
    <w:rsid w:val="00854DFA"/>
    <w:rsid w:val="00854FA7"/>
    <w:rsid w:val="00854FFB"/>
    <w:rsid w:val="00855093"/>
    <w:rsid w:val="00855176"/>
    <w:rsid w:val="00855212"/>
    <w:rsid w:val="00855222"/>
    <w:rsid w:val="0085522B"/>
    <w:rsid w:val="008552F1"/>
    <w:rsid w:val="00855350"/>
    <w:rsid w:val="00855391"/>
    <w:rsid w:val="008553E8"/>
    <w:rsid w:val="008556A5"/>
    <w:rsid w:val="008558C7"/>
    <w:rsid w:val="0085590F"/>
    <w:rsid w:val="008559BD"/>
    <w:rsid w:val="00855D1D"/>
    <w:rsid w:val="00855D1E"/>
    <w:rsid w:val="00855DD0"/>
    <w:rsid w:val="00855E6A"/>
    <w:rsid w:val="00855F49"/>
    <w:rsid w:val="00855FD8"/>
    <w:rsid w:val="00856143"/>
    <w:rsid w:val="00856176"/>
    <w:rsid w:val="008561E2"/>
    <w:rsid w:val="00856354"/>
    <w:rsid w:val="008563F7"/>
    <w:rsid w:val="0085648F"/>
    <w:rsid w:val="00856594"/>
    <w:rsid w:val="0085660D"/>
    <w:rsid w:val="00856926"/>
    <w:rsid w:val="008569C9"/>
    <w:rsid w:val="00856AA0"/>
    <w:rsid w:val="00856B49"/>
    <w:rsid w:val="00856C3A"/>
    <w:rsid w:val="00856C85"/>
    <w:rsid w:val="00856F05"/>
    <w:rsid w:val="00857127"/>
    <w:rsid w:val="00857197"/>
    <w:rsid w:val="008571F3"/>
    <w:rsid w:val="008571FF"/>
    <w:rsid w:val="008572D1"/>
    <w:rsid w:val="0085746F"/>
    <w:rsid w:val="00857791"/>
    <w:rsid w:val="00857822"/>
    <w:rsid w:val="00857860"/>
    <w:rsid w:val="00857970"/>
    <w:rsid w:val="00857AF0"/>
    <w:rsid w:val="00857BBB"/>
    <w:rsid w:val="00857D09"/>
    <w:rsid w:val="00857F0D"/>
    <w:rsid w:val="008600D1"/>
    <w:rsid w:val="008600EC"/>
    <w:rsid w:val="00860116"/>
    <w:rsid w:val="0086017E"/>
    <w:rsid w:val="008601A8"/>
    <w:rsid w:val="008601AB"/>
    <w:rsid w:val="0086029D"/>
    <w:rsid w:val="00860302"/>
    <w:rsid w:val="00860347"/>
    <w:rsid w:val="0086037A"/>
    <w:rsid w:val="00860394"/>
    <w:rsid w:val="0086044D"/>
    <w:rsid w:val="0086047D"/>
    <w:rsid w:val="008604E8"/>
    <w:rsid w:val="00860563"/>
    <w:rsid w:val="00860590"/>
    <w:rsid w:val="008605D8"/>
    <w:rsid w:val="008605E0"/>
    <w:rsid w:val="008605FA"/>
    <w:rsid w:val="008608A0"/>
    <w:rsid w:val="008608AC"/>
    <w:rsid w:val="00860A05"/>
    <w:rsid w:val="00860B77"/>
    <w:rsid w:val="00860CD5"/>
    <w:rsid w:val="00860E0C"/>
    <w:rsid w:val="00860F15"/>
    <w:rsid w:val="008610A7"/>
    <w:rsid w:val="00861121"/>
    <w:rsid w:val="008611A1"/>
    <w:rsid w:val="0086139B"/>
    <w:rsid w:val="00861449"/>
    <w:rsid w:val="00861453"/>
    <w:rsid w:val="008614EC"/>
    <w:rsid w:val="0086167D"/>
    <w:rsid w:val="008617FF"/>
    <w:rsid w:val="00861888"/>
    <w:rsid w:val="008618A5"/>
    <w:rsid w:val="00861AC7"/>
    <w:rsid w:val="00861AFD"/>
    <w:rsid w:val="00861C4D"/>
    <w:rsid w:val="00861C70"/>
    <w:rsid w:val="00861F32"/>
    <w:rsid w:val="00862009"/>
    <w:rsid w:val="00862045"/>
    <w:rsid w:val="00862171"/>
    <w:rsid w:val="0086244F"/>
    <w:rsid w:val="0086267D"/>
    <w:rsid w:val="008627FA"/>
    <w:rsid w:val="00862856"/>
    <w:rsid w:val="00862883"/>
    <w:rsid w:val="008628B1"/>
    <w:rsid w:val="008628D6"/>
    <w:rsid w:val="00862944"/>
    <w:rsid w:val="00862AC7"/>
    <w:rsid w:val="00862B56"/>
    <w:rsid w:val="00862C14"/>
    <w:rsid w:val="0086308E"/>
    <w:rsid w:val="00863097"/>
    <w:rsid w:val="00863137"/>
    <w:rsid w:val="0086325C"/>
    <w:rsid w:val="008633CA"/>
    <w:rsid w:val="008633D8"/>
    <w:rsid w:val="0086348D"/>
    <w:rsid w:val="008634C9"/>
    <w:rsid w:val="008634F1"/>
    <w:rsid w:val="00863698"/>
    <w:rsid w:val="00863700"/>
    <w:rsid w:val="00863902"/>
    <w:rsid w:val="00863A1D"/>
    <w:rsid w:val="00863B27"/>
    <w:rsid w:val="00863BDD"/>
    <w:rsid w:val="00863C0E"/>
    <w:rsid w:val="00863DC0"/>
    <w:rsid w:val="00863F30"/>
    <w:rsid w:val="00863FC6"/>
    <w:rsid w:val="00863FE9"/>
    <w:rsid w:val="0086410E"/>
    <w:rsid w:val="00864153"/>
    <w:rsid w:val="008641FE"/>
    <w:rsid w:val="008642BC"/>
    <w:rsid w:val="008642EE"/>
    <w:rsid w:val="00864366"/>
    <w:rsid w:val="008644DD"/>
    <w:rsid w:val="00864524"/>
    <w:rsid w:val="00864546"/>
    <w:rsid w:val="0086454D"/>
    <w:rsid w:val="008647D3"/>
    <w:rsid w:val="00864995"/>
    <w:rsid w:val="00864B75"/>
    <w:rsid w:val="00864BB9"/>
    <w:rsid w:val="00864C18"/>
    <w:rsid w:val="00864C9A"/>
    <w:rsid w:val="00864E78"/>
    <w:rsid w:val="00864E9A"/>
    <w:rsid w:val="00864F3E"/>
    <w:rsid w:val="00865124"/>
    <w:rsid w:val="00865195"/>
    <w:rsid w:val="00865759"/>
    <w:rsid w:val="00865799"/>
    <w:rsid w:val="008657A4"/>
    <w:rsid w:val="0086581C"/>
    <w:rsid w:val="00865A5A"/>
    <w:rsid w:val="00865B24"/>
    <w:rsid w:val="00865B81"/>
    <w:rsid w:val="00865C74"/>
    <w:rsid w:val="00865E05"/>
    <w:rsid w:val="00865E14"/>
    <w:rsid w:val="00865E63"/>
    <w:rsid w:val="00865E9A"/>
    <w:rsid w:val="00865EF8"/>
    <w:rsid w:val="00865F0D"/>
    <w:rsid w:val="00865FDE"/>
    <w:rsid w:val="00866023"/>
    <w:rsid w:val="0086641F"/>
    <w:rsid w:val="00866646"/>
    <w:rsid w:val="008667D0"/>
    <w:rsid w:val="00866896"/>
    <w:rsid w:val="00866AD0"/>
    <w:rsid w:val="00866D0C"/>
    <w:rsid w:val="00866EB5"/>
    <w:rsid w:val="008673A6"/>
    <w:rsid w:val="008674B0"/>
    <w:rsid w:val="008674E9"/>
    <w:rsid w:val="008674FB"/>
    <w:rsid w:val="00867695"/>
    <w:rsid w:val="00867705"/>
    <w:rsid w:val="00867AC6"/>
    <w:rsid w:val="00867AFB"/>
    <w:rsid w:val="00867B54"/>
    <w:rsid w:val="00867C44"/>
    <w:rsid w:val="00867DE0"/>
    <w:rsid w:val="00867E25"/>
    <w:rsid w:val="00867FCA"/>
    <w:rsid w:val="00870212"/>
    <w:rsid w:val="00870220"/>
    <w:rsid w:val="008702A3"/>
    <w:rsid w:val="0087037F"/>
    <w:rsid w:val="008703E2"/>
    <w:rsid w:val="00870434"/>
    <w:rsid w:val="00870487"/>
    <w:rsid w:val="008706DF"/>
    <w:rsid w:val="0087081E"/>
    <w:rsid w:val="0087083F"/>
    <w:rsid w:val="008708BD"/>
    <w:rsid w:val="008708FC"/>
    <w:rsid w:val="00870D9C"/>
    <w:rsid w:val="00870E98"/>
    <w:rsid w:val="00870F2E"/>
    <w:rsid w:val="00870FF5"/>
    <w:rsid w:val="00870FFF"/>
    <w:rsid w:val="00871180"/>
    <w:rsid w:val="008712B2"/>
    <w:rsid w:val="008712B9"/>
    <w:rsid w:val="008712D2"/>
    <w:rsid w:val="008712E2"/>
    <w:rsid w:val="008712FD"/>
    <w:rsid w:val="008713DD"/>
    <w:rsid w:val="0087147C"/>
    <w:rsid w:val="008716C2"/>
    <w:rsid w:val="008716F6"/>
    <w:rsid w:val="00871715"/>
    <w:rsid w:val="0087193C"/>
    <w:rsid w:val="00871A43"/>
    <w:rsid w:val="00871B44"/>
    <w:rsid w:val="00871B5E"/>
    <w:rsid w:val="00871D09"/>
    <w:rsid w:val="00871D3A"/>
    <w:rsid w:val="00871E82"/>
    <w:rsid w:val="00871F83"/>
    <w:rsid w:val="0087200B"/>
    <w:rsid w:val="0087245B"/>
    <w:rsid w:val="00872629"/>
    <w:rsid w:val="00872AC3"/>
    <w:rsid w:val="00872B50"/>
    <w:rsid w:val="00872C4A"/>
    <w:rsid w:val="00872D04"/>
    <w:rsid w:val="00872D38"/>
    <w:rsid w:val="00872DCF"/>
    <w:rsid w:val="00872F6A"/>
    <w:rsid w:val="00872FCA"/>
    <w:rsid w:val="0087300C"/>
    <w:rsid w:val="008730C7"/>
    <w:rsid w:val="00873189"/>
    <w:rsid w:val="00873224"/>
    <w:rsid w:val="008732B8"/>
    <w:rsid w:val="008733F2"/>
    <w:rsid w:val="00873462"/>
    <w:rsid w:val="008735AF"/>
    <w:rsid w:val="008735C1"/>
    <w:rsid w:val="008738EA"/>
    <w:rsid w:val="00873950"/>
    <w:rsid w:val="008739E7"/>
    <w:rsid w:val="00873A49"/>
    <w:rsid w:val="00873CD9"/>
    <w:rsid w:val="00873DBA"/>
    <w:rsid w:val="00873DD8"/>
    <w:rsid w:val="00873EEA"/>
    <w:rsid w:val="008741AA"/>
    <w:rsid w:val="0087427D"/>
    <w:rsid w:val="00874620"/>
    <w:rsid w:val="008747FA"/>
    <w:rsid w:val="0087483A"/>
    <w:rsid w:val="00874B4B"/>
    <w:rsid w:val="00874B63"/>
    <w:rsid w:val="00874C50"/>
    <w:rsid w:val="00874E0B"/>
    <w:rsid w:val="00874E71"/>
    <w:rsid w:val="00874ED3"/>
    <w:rsid w:val="00874F47"/>
    <w:rsid w:val="00874F71"/>
    <w:rsid w:val="00874FB9"/>
    <w:rsid w:val="00874FBA"/>
    <w:rsid w:val="00875027"/>
    <w:rsid w:val="00875189"/>
    <w:rsid w:val="008751DC"/>
    <w:rsid w:val="00875250"/>
    <w:rsid w:val="0087526F"/>
    <w:rsid w:val="0087540B"/>
    <w:rsid w:val="00875495"/>
    <w:rsid w:val="00875695"/>
    <w:rsid w:val="008756C1"/>
    <w:rsid w:val="00875718"/>
    <w:rsid w:val="00875719"/>
    <w:rsid w:val="008759F6"/>
    <w:rsid w:val="00875CD2"/>
    <w:rsid w:val="00875F43"/>
    <w:rsid w:val="008762B8"/>
    <w:rsid w:val="008763E6"/>
    <w:rsid w:val="0087645A"/>
    <w:rsid w:val="008764FA"/>
    <w:rsid w:val="008765F7"/>
    <w:rsid w:val="0087664E"/>
    <w:rsid w:val="00876696"/>
    <w:rsid w:val="00876952"/>
    <w:rsid w:val="00876CF7"/>
    <w:rsid w:val="00876DAA"/>
    <w:rsid w:val="00876E29"/>
    <w:rsid w:val="00876F7F"/>
    <w:rsid w:val="00876FCF"/>
    <w:rsid w:val="0087705C"/>
    <w:rsid w:val="0087706E"/>
    <w:rsid w:val="00877244"/>
    <w:rsid w:val="00877263"/>
    <w:rsid w:val="0087730A"/>
    <w:rsid w:val="008773FE"/>
    <w:rsid w:val="00877443"/>
    <w:rsid w:val="0087777A"/>
    <w:rsid w:val="0087787B"/>
    <w:rsid w:val="008778C3"/>
    <w:rsid w:val="0087790E"/>
    <w:rsid w:val="00877CC5"/>
    <w:rsid w:val="00877E0B"/>
    <w:rsid w:val="0088005E"/>
    <w:rsid w:val="008800B3"/>
    <w:rsid w:val="008803F9"/>
    <w:rsid w:val="00880472"/>
    <w:rsid w:val="0088067C"/>
    <w:rsid w:val="0088069B"/>
    <w:rsid w:val="0088075D"/>
    <w:rsid w:val="00880765"/>
    <w:rsid w:val="008808B5"/>
    <w:rsid w:val="00880993"/>
    <w:rsid w:val="00880A5A"/>
    <w:rsid w:val="00880ACA"/>
    <w:rsid w:val="00880C83"/>
    <w:rsid w:val="00880CBB"/>
    <w:rsid w:val="00880CC4"/>
    <w:rsid w:val="00880E6B"/>
    <w:rsid w:val="00880F31"/>
    <w:rsid w:val="00881098"/>
    <w:rsid w:val="008810CA"/>
    <w:rsid w:val="008811F2"/>
    <w:rsid w:val="00881279"/>
    <w:rsid w:val="0088154D"/>
    <w:rsid w:val="008815DE"/>
    <w:rsid w:val="00881636"/>
    <w:rsid w:val="00881810"/>
    <w:rsid w:val="00881A41"/>
    <w:rsid w:val="00881B82"/>
    <w:rsid w:val="00881BD3"/>
    <w:rsid w:val="00881C55"/>
    <w:rsid w:val="00881D5C"/>
    <w:rsid w:val="00881D86"/>
    <w:rsid w:val="00881E17"/>
    <w:rsid w:val="00881FEE"/>
    <w:rsid w:val="00881FF3"/>
    <w:rsid w:val="00882025"/>
    <w:rsid w:val="0088212C"/>
    <w:rsid w:val="00882148"/>
    <w:rsid w:val="00882161"/>
    <w:rsid w:val="008823B5"/>
    <w:rsid w:val="008824A7"/>
    <w:rsid w:val="0088285F"/>
    <w:rsid w:val="0088295C"/>
    <w:rsid w:val="00882B12"/>
    <w:rsid w:val="00882BCA"/>
    <w:rsid w:val="00882C8D"/>
    <w:rsid w:val="00882CF9"/>
    <w:rsid w:val="00882DF9"/>
    <w:rsid w:val="008831DA"/>
    <w:rsid w:val="008831F2"/>
    <w:rsid w:val="0088363F"/>
    <w:rsid w:val="0088364B"/>
    <w:rsid w:val="008836FB"/>
    <w:rsid w:val="008839EA"/>
    <w:rsid w:val="00883A84"/>
    <w:rsid w:val="00884066"/>
    <w:rsid w:val="0088416A"/>
    <w:rsid w:val="008841D5"/>
    <w:rsid w:val="00884216"/>
    <w:rsid w:val="008842F3"/>
    <w:rsid w:val="00884375"/>
    <w:rsid w:val="008843F7"/>
    <w:rsid w:val="008844AB"/>
    <w:rsid w:val="0088461B"/>
    <w:rsid w:val="008846C9"/>
    <w:rsid w:val="00884794"/>
    <w:rsid w:val="008848AB"/>
    <w:rsid w:val="008849D4"/>
    <w:rsid w:val="008849D9"/>
    <w:rsid w:val="00884B75"/>
    <w:rsid w:val="00884C2E"/>
    <w:rsid w:val="00884D46"/>
    <w:rsid w:val="00884F59"/>
    <w:rsid w:val="00884FC4"/>
    <w:rsid w:val="008852C0"/>
    <w:rsid w:val="008852FB"/>
    <w:rsid w:val="0088534E"/>
    <w:rsid w:val="00885367"/>
    <w:rsid w:val="008853F1"/>
    <w:rsid w:val="00885567"/>
    <w:rsid w:val="00885586"/>
    <w:rsid w:val="00885759"/>
    <w:rsid w:val="00885BFB"/>
    <w:rsid w:val="00885C84"/>
    <w:rsid w:val="00885CAF"/>
    <w:rsid w:val="00885D8E"/>
    <w:rsid w:val="00885FA2"/>
    <w:rsid w:val="00885FD9"/>
    <w:rsid w:val="00885FEB"/>
    <w:rsid w:val="0088606C"/>
    <w:rsid w:val="008860B9"/>
    <w:rsid w:val="0088619E"/>
    <w:rsid w:val="00886250"/>
    <w:rsid w:val="00886266"/>
    <w:rsid w:val="00886472"/>
    <w:rsid w:val="00886537"/>
    <w:rsid w:val="00886646"/>
    <w:rsid w:val="0088665B"/>
    <w:rsid w:val="0088668C"/>
    <w:rsid w:val="00886698"/>
    <w:rsid w:val="0088670C"/>
    <w:rsid w:val="008867F3"/>
    <w:rsid w:val="00886831"/>
    <w:rsid w:val="00886886"/>
    <w:rsid w:val="0088689F"/>
    <w:rsid w:val="008868FB"/>
    <w:rsid w:val="0088693A"/>
    <w:rsid w:val="00886AEB"/>
    <w:rsid w:val="00886B45"/>
    <w:rsid w:val="00886B62"/>
    <w:rsid w:val="00886BA0"/>
    <w:rsid w:val="00886F85"/>
    <w:rsid w:val="008872DA"/>
    <w:rsid w:val="008873C5"/>
    <w:rsid w:val="00887574"/>
    <w:rsid w:val="008876F7"/>
    <w:rsid w:val="00887A5D"/>
    <w:rsid w:val="00887A96"/>
    <w:rsid w:val="00887E6F"/>
    <w:rsid w:val="00887FB7"/>
    <w:rsid w:val="0089009A"/>
    <w:rsid w:val="0089018B"/>
    <w:rsid w:val="0089021C"/>
    <w:rsid w:val="00890269"/>
    <w:rsid w:val="00890356"/>
    <w:rsid w:val="0089050F"/>
    <w:rsid w:val="00890658"/>
    <w:rsid w:val="008906CC"/>
    <w:rsid w:val="00890B95"/>
    <w:rsid w:val="00890C80"/>
    <w:rsid w:val="00890CB0"/>
    <w:rsid w:val="00890D19"/>
    <w:rsid w:val="00890F1B"/>
    <w:rsid w:val="00890F76"/>
    <w:rsid w:val="00890F7B"/>
    <w:rsid w:val="00891097"/>
    <w:rsid w:val="00891099"/>
    <w:rsid w:val="008910BD"/>
    <w:rsid w:val="00891329"/>
    <w:rsid w:val="00891388"/>
    <w:rsid w:val="0089156B"/>
    <w:rsid w:val="008915F7"/>
    <w:rsid w:val="00891C77"/>
    <w:rsid w:val="00891C83"/>
    <w:rsid w:val="00891D0D"/>
    <w:rsid w:val="00891F85"/>
    <w:rsid w:val="0089203B"/>
    <w:rsid w:val="00892170"/>
    <w:rsid w:val="00892357"/>
    <w:rsid w:val="008924ED"/>
    <w:rsid w:val="00892506"/>
    <w:rsid w:val="00892594"/>
    <w:rsid w:val="008926D5"/>
    <w:rsid w:val="008926F9"/>
    <w:rsid w:val="0089276F"/>
    <w:rsid w:val="008927FB"/>
    <w:rsid w:val="008928EC"/>
    <w:rsid w:val="00892B1F"/>
    <w:rsid w:val="00892B29"/>
    <w:rsid w:val="00892C39"/>
    <w:rsid w:val="00892CC4"/>
    <w:rsid w:val="00892D10"/>
    <w:rsid w:val="00892DA1"/>
    <w:rsid w:val="00892F80"/>
    <w:rsid w:val="00893027"/>
    <w:rsid w:val="00893070"/>
    <w:rsid w:val="00893110"/>
    <w:rsid w:val="00893156"/>
    <w:rsid w:val="008931D8"/>
    <w:rsid w:val="0089371A"/>
    <w:rsid w:val="0089377D"/>
    <w:rsid w:val="008937FA"/>
    <w:rsid w:val="00893875"/>
    <w:rsid w:val="00893909"/>
    <w:rsid w:val="0089392C"/>
    <w:rsid w:val="00893A09"/>
    <w:rsid w:val="00893AF8"/>
    <w:rsid w:val="00893D68"/>
    <w:rsid w:val="0089412B"/>
    <w:rsid w:val="008942DA"/>
    <w:rsid w:val="00894352"/>
    <w:rsid w:val="008943BB"/>
    <w:rsid w:val="0089443B"/>
    <w:rsid w:val="008944B5"/>
    <w:rsid w:val="0089457C"/>
    <w:rsid w:val="00894797"/>
    <w:rsid w:val="008947D7"/>
    <w:rsid w:val="00894822"/>
    <w:rsid w:val="00894837"/>
    <w:rsid w:val="00894A91"/>
    <w:rsid w:val="00894AD2"/>
    <w:rsid w:val="00894D5A"/>
    <w:rsid w:val="00894E51"/>
    <w:rsid w:val="00894EA3"/>
    <w:rsid w:val="00894EDB"/>
    <w:rsid w:val="00894FBF"/>
    <w:rsid w:val="00894FD7"/>
    <w:rsid w:val="008951AF"/>
    <w:rsid w:val="00895244"/>
    <w:rsid w:val="008953C0"/>
    <w:rsid w:val="0089540C"/>
    <w:rsid w:val="0089547F"/>
    <w:rsid w:val="008955DB"/>
    <w:rsid w:val="008955DE"/>
    <w:rsid w:val="008956E3"/>
    <w:rsid w:val="00895835"/>
    <w:rsid w:val="00895866"/>
    <w:rsid w:val="00895876"/>
    <w:rsid w:val="008958AF"/>
    <w:rsid w:val="008958DC"/>
    <w:rsid w:val="00895928"/>
    <w:rsid w:val="00895966"/>
    <w:rsid w:val="008959A3"/>
    <w:rsid w:val="00895BAE"/>
    <w:rsid w:val="00895C39"/>
    <w:rsid w:val="00895C95"/>
    <w:rsid w:val="00895D46"/>
    <w:rsid w:val="00895DD5"/>
    <w:rsid w:val="00895E26"/>
    <w:rsid w:val="00895EBE"/>
    <w:rsid w:val="00896174"/>
    <w:rsid w:val="008961EF"/>
    <w:rsid w:val="00896235"/>
    <w:rsid w:val="00896435"/>
    <w:rsid w:val="0089643C"/>
    <w:rsid w:val="00896546"/>
    <w:rsid w:val="00896852"/>
    <w:rsid w:val="00896890"/>
    <w:rsid w:val="008969BA"/>
    <w:rsid w:val="00896D23"/>
    <w:rsid w:val="00896E1A"/>
    <w:rsid w:val="00896E54"/>
    <w:rsid w:val="00896EA6"/>
    <w:rsid w:val="00896F39"/>
    <w:rsid w:val="00896F83"/>
    <w:rsid w:val="00897005"/>
    <w:rsid w:val="008970DD"/>
    <w:rsid w:val="008975BF"/>
    <w:rsid w:val="00897710"/>
    <w:rsid w:val="008978D8"/>
    <w:rsid w:val="008979D9"/>
    <w:rsid w:val="00897A39"/>
    <w:rsid w:val="00897B54"/>
    <w:rsid w:val="00897BD9"/>
    <w:rsid w:val="00897C4E"/>
    <w:rsid w:val="00897D49"/>
    <w:rsid w:val="00897D61"/>
    <w:rsid w:val="00897E22"/>
    <w:rsid w:val="008A0047"/>
    <w:rsid w:val="008A00B3"/>
    <w:rsid w:val="008A0325"/>
    <w:rsid w:val="008A0341"/>
    <w:rsid w:val="008A03D9"/>
    <w:rsid w:val="008A0449"/>
    <w:rsid w:val="008A052C"/>
    <w:rsid w:val="008A0548"/>
    <w:rsid w:val="008A0970"/>
    <w:rsid w:val="008A0A83"/>
    <w:rsid w:val="008A0B69"/>
    <w:rsid w:val="008A0E16"/>
    <w:rsid w:val="008A0ED6"/>
    <w:rsid w:val="008A0F00"/>
    <w:rsid w:val="008A0F22"/>
    <w:rsid w:val="008A1310"/>
    <w:rsid w:val="008A13AC"/>
    <w:rsid w:val="008A1517"/>
    <w:rsid w:val="008A160E"/>
    <w:rsid w:val="008A1952"/>
    <w:rsid w:val="008A19C5"/>
    <w:rsid w:val="008A1B54"/>
    <w:rsid w:val="008A1BBE"/>
    <w:rsid w:val="008A1D8A"/>
    <w:rsid w:val="008A20C3"/>
    <w:rsid w:val="008A20C5"/>
    <w:rsid w:val="008A223B"/>
    <w:rsid w:val="008A22DC"/>
    <w:rsid w:val="008A23A8"/>
    <w:rsid w:val="008A2413"/>
    <w:rsid w:val="008A2565"/>
    <w:rsid w:val="008A25A3"/>
    <w:rsid w:val="008A26C1"/>
    <w:rsid w:val="008A2784"/>
    <w:rsid w:val="008A284E"/>
    <w:rsid w:val="008A29B0"/>
    <w:rsid w:val="008A29CC"/>
    <w:rsid w:val="008A29E2"/>
    <w:rsid w:val="008A2A09"/>
    <w:rsid w:val="008A2A60"/>
    <w:rsid w:val="008A2D41"/>
    <w:rsid w:val="008A2DCA"/>
    <w:rsid w:val="008A2E37"/>
    <w:rsid w:val="008A2F34"/>
    <w:rsid w:val="008A2F90"/>
    <w:rsid w:val="008A30DD"/>
    <w:rsid w:val="008A32D0"/>
    <w:rsid w:val="008A3366"/>
    <w:rsid w:val="008A336C"/>
    <w:rsid w:val="008A34F2"/>
    <w:rsid w:val="008A367E"/>
    <w:rsid w:val="008A370E"/>
    <w:rsid w:val="008A3863"/>
    <w:rsid w:val="008A3916"/>
    <w:rsid w:val="008A39A5"/>
    <w:rsid w:val="008A3AD6"/>
    <w:rsid w:val="008A3BF1"/>
    <w:rsid w:val="008A3DDB"/>
    <w:rsid w:val="008A3EB0"/>
    <w:rsid w:val="008A3FA5"/>
    <w:rsid w:val="008A3FD6"/>
    <w:rsid w:val="008A405B"/>
    <w:rsid w:val="008A4095"/>
    <w:rsid w:val="008A419C"/>
    <w:rsid w:val="008A41C6"/>
    <w:rsid w:val="008A4383"/>
    <w:rsid w:val="008A43B8"/>
    <w:rsid w:val="008A4431"/>
    <w:rsid w:val="008A44E0"/>
    <w:rsid w:val="008A4545"/>
    <w:rsid w:val="008A459D"/>
    <w:rsid w:val="008A46ED"/>
    <w:rsid w:val="008A485D"/>
    <w:rsid w:val="008A4897"/>
    <w:rsid w:val="008A4952"/>
    <w:rsid w:val="008A4985"/>
    <w:rsid w:val="008A49F7"/>
    <w:rsid w:val="008A4B45"/>
    <w:rsid w:val="008A4CD7"/>
    <w:rsid w:val="008A5005"/>
    <w:rsid w:val="008A5250"/>
    <w:rsid w:val="008A528A"/>
    <w:rsid w:val="008A52C9"/>
    <w:rsid w:val="008A53A8"/>
    <w:rsid w:val="008A5428"/>
    <w:rsid w:val="008A54D2"/>
    <w:rsid w:val="008A54F1"/>
    <w:rsid w:val="008A562D"/>
    <w:rsid w:val="008A5638"/>
    <w:rsid w:val="008A5683"/>
    <w:rsid w:val="008A56DB"/>
    <w:rsid w:val="008A57DB"/>
    <w:rsid w:val="008A5803"/>
    <w:rsid w:val="008A5A34"/>
    <w:rsid w:val="008A5CDA"/>
    <w:rsid w:val="008A5EDE"/>
    <w:rsid w:val="008A618B"/>
    <w:rsid w:val="008A6278"/>
    <w:rsid w:val="008A62EF"/>
    <w:rsid w:val="008A64AC"/>
    <w:rsid w:val="008A65CC"/>
    <w:rsid w:val="008A65F7"/>
    <w:rsid w:val="008A6670"/>
    <w:rsid w:val="008A66E4"/>
    <w:rsid w:val="008A686F"/>
    <w:rsid w:val="008A6938"/>
    <w:rsid w:val="008A6A03"/>
    <w:rsid w:val="008A6B6D"/>
    <w:rsid w:val="008A6C43"/>
    <w:rsid w:val="008A6E2C"/>
    <w:rsid w:val="008A6EA0"/>
    <w:rsid w:val="008A6ECA"/>
    <w:rsid w:val="008A73A5"/>
    <w:rsid w:val="008A746C"/>
    <w:rsid w:val="008A7487"/>
    <w:rsid w:val="008A750E"/>
    <w:rsid w:val="008A7530"/>
    <w:rsid w:val="008A766C"/>
    <w:rsid w:val="008A76B2"/>
    <w:rsid w:val="008A76DC"/>
    <w:rsid w:val="008A7715"/>
    <w:rsid w:val="008A778A"/>
    <w:rsid w:val="008A7998"/>
    <w:rsid w:val="008A7A2E"/>
    <w:rsid w:val="008A7A6B"/>
    <w:rsid w:val="008A7B14"/>
    <w:rsid w:val="008A7B59"/>
    <w:rsid w:val="008A7C23"/>
    <w:rsid w:val="008A7C31"/>
    <w:rsid w:val="008B0224"/>
    <w:rsid w:val="008B03D5"/>
    <w:rsid w:val="008B072A"/>
    <w:rsid w:val="008B0A8D"/>
    <w:rsid w:val="008B0AA3"/>
    <w:rsid w:val="008B0BA4"/>
    <w:rsid w:val="008B0BE7"/>
    <w:rsid w:val="008B0BE8"/>
    <w:rsid w:val="008B0C9F"/>
    <w:rsid w:val="008B0CCE"/>
    <w:rsid w:val="008B0D75"/>
    <w:rsid w:val="008B0F02"/>
    <w:rsid w:val="008B10BD"/>
    <w:rsid w:val="008B13DE"/>
    <w:rsid w:val="008B149E"/>
    <w:rsid w:val="008B15B4"/>
    <w:rsid w:val="008B1656"/>
    <w:rsid w:val="008B180A"/>
    <w:rsid w:val="008B1815"/>
    <w:rsid w:val="008B19E7"/>
    <w:rsid w:val="008B1BE1"/>
    <w:rsid w:val="008B1C99"/>
    <w:rsid w:val="008B1F28"/>
    <w:rsid w:val="008B1FA7"/>
    <w:rsid w:val="008B1FE4"/>
    <w:rsid w:val="008B2027"/>
    <w:rsid w:val="008B20C5"/>
    <w:rsid w:val="008B21F6"/>
    <w:rsid w:val="008B2408"/>
    <w:rsid w:val="008B2727"/>
    <w:rsid w:val="008B294D"/>
    <w:rsid w:val="008B2B03"/>
    <w:rsid w:val="008B2B4A"/>
    <w:rsid w:val="008B2EBD"/>
    <w:rsid w:val="008B2F7C"/>
    <w:rsid w:val="008B3081"/>
    <w:rsid w:val="008B3151"/>
    <w:rsid w:val="008B3156"/>
    <w:rsid w:val="008B3274"/>
    <w:rsid w:val="008B3347"/>
    <w:rsid w:val="008B36E5"/>
    <w:rsid w:val="008B37B6"/>
    <w:rsid w:val="008B3999"/>
    <w:rsid w:val="008B39A6"/>
    <w:rsid w:val="008B3BD3"/>
    <w:rsid w:val="008B3C39"/>
    <w:rsid w:val="008B3D4E"/>
    <w:rsid w:val="008B3E3A"/>
    <w:rsid w:val="008B3FA4"/>
    <w:rsid w:val="008B401F"/>
    <w:rsid w:val="008B41AB"/>
    <w:rsid w:val="008B41E2"/>
    <w:rsid w:val="008B4305"/>
    <w:rsid w:val="008B4580"/>
    <w:rsid w:val="008B4678"/>
    <w:rsid w:val="008B4734"/>
    <w:rsid w:val="008B49DB"/>
    <w:rsid w:val="008B4B5A"/>
    <w:rsid w:val="008B4D18"/>
    <w:rsid w:val="008B4DFC"/>
    <w:rsid w:val="008B4EC1"/>
    <w:rsid w:val="008B503D"/>
    <w:rsid w:val="008B5076"/>
    <w:rsid w:val="008B50EB"/>
    <w:rsid w:val="008B5206"/>
    <w:rsid w:val="008B52F5"/>
    <w:rsid w:val="008B5328"/>
    <w:rsid w:val="008B539F"/>
    <w:rsid w:val="008B543B"/>
    <w:rsid w:val="008B54E2"/>
    <w:rsid w:val="008B576F"/>
    <w:rsid w:val="008B5882"/>
    <w:rsid w:val="008B589F"/>
    <w:rsid w:val="008B5DEE"/>
    <w:rsid w:val="008B5EC9"/>
    <w:rsid w:val="008B61C1"/>
    <w:rsid w:val="008B61D4"/>
    <w:rsid w:val="008B6332"/>
    <w:rsid w:val="008B63D5"/>
    <w:rsid w:val="008B63D9"/>
    <w:rsid w:val="008B64B2"/>
    <w:rsid w:val="008B65D8"/>
    <w:rsid w:val="008B662F"/>
    <w:rsid w:val="008B66A4"/>
    <w:rsid w:val="008B675F"/>
    <w:rsid w:val="008B6C26"/>
    <w:rsid w:val="008B6CE6"/>
    <w:rsid w:val="008B6D0F"/>
    <w:rsid w:val="008B70E2"/>
    <w:rsid w:val="008B7203"/>
    <w:rsid w:val="008B7318"/>
    <w:rsid w:val="008B738F"/>
    <w:rsid w:val="008B7452"/>
    <w:rsid w:val="008B7501"/>
    <w:rsid w:val="008B7805"/>
    <w:rsid w:val="008B782A"/>
    <w:rsid w:val="008B79A9"/>
    <w:rsid w:val="008B7C1E"/>
    <w:rsid w:val="008B7C47"/>
    <w:rsid w:val="008B7C80"/>
    <w:rsid w:val="008B7CF3"/>
    <w:rsid w:val="008B7D54"/>
    <w:rsid w:val="008B7DF8"/>
    <w:rsid w:val="008B7E25"/>
    <w:rsid w:val="008B7E9C"/>
    <w:rsid w:val="008C0063"/>
    <w:rsid w:val="008C0293"/>
    <w:rsid w:val="008C029B"/>
    <w:rsid w:val="008C02DB"/>
    <w:rsid w:val="008C059E"/>
    <w:rsid w:val="008C0690"/>
    <w:rsid w:val="008C08E1"/>
    <w:rsid w:val="008C0925"/>
    <w:rsid w:val="008C0C35"/>
    <w:rsid w:val="008C0C62"/>
    <w:rsid w:val="008C0D1B"/>
    <w:rsid w:val="008C0F91"/>
    <w:rsid w:val="008C10EC"/>
    <w:rsid w:val="008C1194"/>
    <w:rsid w:val="008C11DE"/>
    <w:rsid w:val="008C129C"/>
    <w:rsid w:val="008C14EA"/>
    <w:rsid w:val="008C16D6"/>
    <w:rsid w:val="008C16EF"/>
    <w:rsid w:val="008C1706"/>
    <w:rsid w:val="008C1730"/>
    <w:rsid w:val="008C1741"/>
    <w:rsid w:val="008C1787"/>
    <w:rsid w:val="008C17A7"/>
    <w:rsid w:val="008C180B"/>
    <w:rsid w:val="008C1818"/>
    <w:rsid w:val="008C1908"/>
    <w:rsid w:val="008C1968"/>
    <w:rsid w:val="008C1A6D"/>
    <w:rsid w:val="008C1C4B"/>
    <w:rsid w:val="008C1C4F"/>
    <w:rsid w:val="008C1D1C"/>
    <w:rsid w:val="008C1DD7"/>
    <w:rsid w:val="008C1E65"/>
    <w:rsid w:val="008C2011"/>
    <w:rsid w:val="008C21A8"/>
    <w:rsid w:val="008C21EF"/>
    <w:rsid w:val="008C225B"/>
    <w:rsid w:val="008C2382"/>
    <w:rsid w:val="008C2534"/>
    <w:rsid w:val="008C26E1"/>
    <w:rsid w:val="008C2877"/>
    <w:rsid w:val="008C291B"/>
    <w:rsid w:val="008C2B00"/>
    <w:rsid w:val="008C2ED7"/>
    <w:rsid w:val="008C3053"/>
    <w:rsid w:val="008C3154"/>
    <w:rsid w:val="008C34DD"/>
    <w:rsid w:val="008C354B"/>
    <w:rsid w:val="008C3597"/>
    <w:rsid w:val="008C37AC"/>
    <w:rsid w:val="008C3A92"/>
    <w:rsid w:val="008C3C7D"/>
    <w:rsid w:val="008C3CD4"/>
    <w:rsid w:val="008C3CEC"/>
    <w:rsid w:val="008C3D42"/>
    <w:rsid w:val="008C3D64"/>
    <w:rsid w:val="008C3E02"/>
    <w:rsid w:val="008C401B"/>
    <w:rsid w:val="008C41E3"/>
    <w:rsid w:val="008C4213"/>
    <w:rsid w:val="008C4237"/>
    <w:rsid w:val="008C42C0"/>
    <w:rsid w:val="008C4464"/>
    <w:rsid w:val="008C474D"/>
    <w:rsid w:val="008C483C"/>
    <w:rsid w:val="008C4A3B"/>
    <w:rsid w:val="008C4A69"/>
    <w:rsid w:val="008C4A79"/>
    <w:rsid w:val="008C4AAA"/>
    <w:rsid w:val="008C4AFF"/>
    <w:rsid w:val="008C4B9C"/>
    <w:rsid w:val="008C4BC4"/>
    <w:rsid w:val="008C4BC9"/>
    <w:rsid w:val="008C4D3C"/>
    <w:rsid w:val="008C4E63"/>
    <w:rsid w:val="008C4F31"/>
    <w:rsid w:val="008C4FC8"/>
    <w:rsid w:val="008C5125"/>
    <w:rsid w:val="008C51A2"/>
    <w:rsid w:val="008C5228"/>
    <w:rsid w:val="008C54CF"/>
    <w:rsid w:val="008C5909"/>
    <w:rsid w:val="008C5948"/>
    <w:rsid w:val="008C5999"/>
    <w:rsid w:val="008C5ADC"/>
    <w:rsid w:val="008C5C0D"/>
    <w:rsid w:val="008C5C37"/>
    <w:rsid w:val="008C5C60"/>
    <w:rsid w:val="008C5CE6"/>
    <w:rsid w:val="008C5D00"/>
    <w:rsid w:val="008C5D54"/>
    <w:rsid w:val="008C5DB0"/>
    <w:rsid w:val="008C5E44"/>
    <w:rsid w:val="008C5FB4"/>
    <w:rsid w:val="008C5FD0"/>
    <w:rsid w:val="008C6244"/>
    <w:rsid w:val="008C6386"/>
    <w:rsid w:val="008C63B5"/>
    <w:rsid w:val="008C6505"/>
    <w:rsid w:val="008C66D6"/>
    <w:rsid w:val="008C6782"/>
    <w:rsid w:val="008C6794"/>
    <w:rsid w:val="008C6839"/>
    <w:rsid w:val="008C6913"/>
    <w:rsid w:val="008C69FE"/>
    <w:rsid w:val="008C6B3B"/>
    <w:rsid w:val="008C6B83"/>
    <w:rsid w:val="008C6BAE"/>
    <w:rsid w:val="008C6C3D"/>
    <w:rsid w:val="008C6C8F"/>
    <w:rsid w:val="008C6CA4"/>
    <w:rsid w:val="008C6D9C"/>
    <w:rsid w:val="008C6E04"/>
    <w:rsid w:val="008C7019"/>
    <w:rsid w:val="008C708D"/>
    <w:rsid w:val="008C7167"/>
    <w:rsid w:val="008C71C0"/>
    <w:rsid w:val="008C7273"/>
    <w:rsid w:val="008C72BE"/>
    <w:rsid w:val="008C7501"/>
    <w:rsid w:val="008C7557"/>
    <w:rsid w:val="008C75EB"/>
    <w:rsid w:val="008C763F"/>
    <w:rsid w:val="008C7677"/>
    <w:rsid w:val="008C767C"/>
    <w:rsid w:val="008C76FF"/>
    <w:rsid w:val="008C7784"/>
    <w:rsid w:val="008C780F"/>
    <w:rsid w:val="008C7903"/>
    <w:rsid w:val="008C7951"/>
    <w:rsid w:val="008C7A53"/>
    <w:rsid w:val="008C7AB0"/>
    <w:rsid w:val="008C7AE4"/>
    <w:rsid w:val="008C7DA5"/>
    <w:rsid w:val="008C7DDA"/>
    <w:rsid w:val="008C7E00"/>
    <w:rsid w:val="008C7F18"/>
    <w:rsid w:val="008D0035"/>
    <w:rsid w:val="008D0155"/>
    <w:rsid w:val="008D02C5"/>
    <w:rsid w:val="008D08D4"/>
    <w:rsid w:val="008D08EB"/>
    <w:rsid w:val="008D0924"/>
    <w:rsid w:val="008D095F"/>
    <w:rsid w:val="008D09C2"/>
    <w:rsid w:val="008D0B6A"/>
    <w:rsid w:val="008D0C1D"/>
    <w:rsid w:val="008D0D79"/>
    <w:rsid w:val="008D0DBE"/>
    <w:rsid w:val="008D0E86"/>
    <w:rsid w:val="008D102B"/>
    <w:rsid w:val="008D10A5"/>
    <w:rsid w:val="008D1292"/>
    <w:rsid w:val="008D1408"/>
    <w:rsid w:val="008D148B"/>
    <w:rsid w:val="008D1538"/>
    <w:rsid w:val="008D1539"/>
    <w:rsid w:val="008D164C"/>
    <w:rsid w:val="008D1937"/>
    <w:rsid w:val="008D1980"/>
    <w:rsid w:val="008D198E"/>
    <w:rsid w:val="008D19AB"/>
    <w:rsid w:val="008D1D08"/>
    <w:rsid w:val="008D2015"/>
    <w:rsid w:val="008D211F"/>
    <w:rsid w:val="008D2189"/>
    <w:rsid w:val="008D238A"/>
    <w:rsid w:val="008D243F"/>
    <w:rsid w:val="008D24FA"/>
    <w:rsid w:val="008D2622"/>
    <w:rsid w:val="008D265A"/>
    <w:rsid w:val="008D288D"/>
    <w:rsid w:val="008D29B0"/>
    <w:rsid w:val="008D29FF"/>
    <w:rsid w:val="008D2A7A"/>
    <w:rsid w:val="008D2AFE"/>
    <w:rsid w:val="008D2E22"/>
    <w:rsid w:val="008D30B9"/>
    <w:rsid w:val="008D319E"/>
    <w:rsid w:val="008D350D"/>
    <w:rsid w:val="008D3514"/>
    <w:rsid w:val="008D35B6"/>
    <w:rsid w:val="008D3745"/>
    <w:rsid w:val="008D3757"/>
    <w:rsid w:val="008D378F"/>
    <w:rsid w:val="008D37BA"/>
    <w:rsid w:val="008D3813"/>
    <w:rsid w:val="008D38FD"/>
    <w:rsid w:val="008D39A5"/>
    <w:rsid w:val="008D39B9"/>
    <w:rsid w:val="008D3AC9"/>
    <w:rsid w:val="008D3AD9"/>
    <w:rsid w:val="008D3B91"/>
    <w:rsid w:val="008D3BD4"/>
    <w:rsid w:val="008D3BD9"/>
    <w:rsid w:val="008D3D51"/>
    <w:rsid w:val="008D3F51"/>
    <w:rsid w:val="008D3F54"/>
    <w:rsid w:val="008D3FAE"/>
    <w:rsid w:val="008D4059"/>
    <w:rsid w:val="008D405F"/>
    <w:rsid w:val="008D4062"/>
    <w:rsid w:val="008D42FA"/>
    <w:rsid w:val="008D4475"/>
    <w:rsid w:val="008D447E"/>
    <w:rsid w:val="008D475C"/>
    <w:rsid w:val="008D48F1"/>
    <w:rsid w:val="008D4B3F"/>
    <w:rsid w:val="008D4C20"/>
    <w:rsid w:val="008D4E9D"/>
    <w:rsid w:val="008D4F2A"/>
    <w:rsid w:val="008D4FD9"/>
    <w:rsid w:val="008D5047"/>
    <w:rsid w:val="008D510B"/>
    <w:rsid w:val="008D5110"/>
    <w:rsid w:val="008D520F"/>
    <w:rsid w:val="008D53A3"/>
    <w:rsid w:val="008D5448"/>
    <w:rsid w:val="008D54BD"/>
    <w:rsid w:val="008D557B"/>
    <w:rsid w:val="008D55C5"/>
    <w:rsid w:val="008D567F"/>
    <w:rsid w:val="008D577F"/>
    <w:rsid w:val="008D57D5"/>
    <w:rsid w:val="008D5850"/>
    <w:rsid w:val="008D5859"/>
    <w:rsid w:val="008D58DF"/>
    <w:rsid w:val="008D5B00"/>
    <w:rsid w:val="008D5E7E"/>
    <w:rsid w:val="008D5EC3"/>
    <w:rsid w:val="008D5F97"/>
    <w:rsid w:val="008D5FC2"/>
    <w:rsid w:val="008D609D"/>
    <w:rsid w:val="008D6117"/>
    <w:rsid w:val="008D61AC"/>
    <w:rsid w:val="008D61C9"/>
    <w:rsid w:val="008D6269"/>
    <w:rsid w:val="008D64B1"/>
    <w:rsid w:val="008D6700"/>
    <w:rsid w:val="008D68B0"/>
    <w:rsid w:val="008D68CA"/>
    <w:rsid w:val="008D69A1"/>
    <w:rsid w:val="008D6AC9"/>
    <w:rsid w:val="008D6B0F"/>
    <w:rsid w:val="008D6B28"/>
    <w:rsid w:val="008D6B54"/>
    <w:rsid w:val="008D6B9F"/>
    <w:rsid w:val="008D6D3D"/>
    <w:rsid w:val="008D6E6D"/>
    <w:rsid w:val="008D7086"/>
    <w:rsid w:val="008D70EA"/>
    <w:rsid w:val="008D70FD"/>
    <w:rsid w:val="008D72A5"/>
    <w:rsid w:val="008D730B"/>
    <w:rsid w:val="008D731A"/>
    <w:rsid w:val="008D75CC"/>
    <w:rsid w:val="008D761A"/>
    <w:rsid w:val="008D7653"/>
    <w:rsid w:val="008D76E1"/>
    <w:rsid w:val="008D7754"/>
    <w:rsid w:val="008D7978"/>
    <w:rsid w:val="008D79F7"/>
    <w:rsid w:val="008D7A9D"/>
    <w:rsid w:val="008D7AC1"/>
    <w:rsid w:val="008D7BF8"/>
    <w:rsid w:val="008D7EBE"/>
    <w:rsid w:val="008D7F7A"/>
    <w:rsid w:val="008E00BB"/>
    <w:rsid w:val="008E016B"/>
    <w:rsid w:val="008E035A"/>
    <w:rsid w:val="008E046F"/>
    <w:rsid w:val="008E05D5"/>
    <w:rsid w:val="008E0638"/>
    <w:rsid w:val="008E06AF"/>
    <w:rsid w:val="008E08DD"/>
    <w:rsid w:val="008E09D7"/>
    <w:rsid w:val="008E0A0D"/>
    <w:rsid w:val="008E0AF5"/>
    <w:rsid w:val="008E0BB2"/>
    <w:rsid w:val="008E0D22"/>
    <w:rsid w:val="008E0D64"/>
    <w:rsid w:val="008E0D8C"/>
    <w:rsid w:val="008E0E27"/>
    <w:rsid w:val="008E0FC3"/>
    <w:rsid w:val="008E1129"/>
    <w:rsid w:val="008E113F"/>
    <w:rsid w:val="008E1163"/>
    <w:rsid w:val="008E1275"/>
    <w:rsid w:val="008E12D2"/>
    <w:rsid w:val="008E14B9"/>
    <w:rsid w:val="008E1719"/>
    <w:rsid w:val="008E171F"/>
    <w:rsid w:val="008E17F6"/>
    <w:rsid w:val="008E199A"/>
    <w:rsid w:val="008E1A2F"/>
    <w:rsid w:val="008E1FA8"/>
    <w:rsid w:val="008E1FCF"/>
    <w:rsid w:val="008E203C"/>
    <w:rsid w:val="008E20D1"/>
    <w:rsid w:val="008E20F0"/>
    <w:rsid w:val="008E2484"/>
    <w:rsid w:val="008E25BA"/>
    <w:rsid w:val="008E2606"/>
    <w:rsid w:val="008E26D7"/>
    <w:rsid w:val="008E2716"/>
    <w:rsid w:val="008E277E"/>
    <w:rsid w:val="008E280C"/>
    <w:rsid w:val="008E2C29"/>
    <w:rsid w:val="008E2CA5"/>
    <w:rsid w:val="008E2DE3"/>
    <w:rsid w:val="008E2E4D"/>
    <w:rsid w:val="008E2FA6"/>
    <w:rsid w:val="008E303B"/>
    <w:rsid w:val="008E30F7"/>
    <w:rsid w:val="008E34D1"/>
    <w:rsid w:val="008E398B"/>
    <w:rsid w:val="008E3A17"/>
    <w:rsid w:val="008E3BA6"/>
    <w:rsid w:val="008E3C44"/>
    <w:rsid w:val="008E3D74"/>
    <w:rsid w:val="008E3D84"/>
    <w:rsid w:val="008E3E01"/>
    <w:rsid w:val="008E3F0D"/>
    <w:rsid w:val="008E3F27"/>
    <w:rsid w:val="008E3F53"/>
    <w:rsid w:val="008E4013"/>
    <w:rsid w:val="008E4062"/>
    <w:rsid w:val="008E4164"/>
    <w:rsid w:val="008E41F1"/>
    <w:rsid w:val="008E421E"/>
    <w:rsid w:val="008E4342"/>
    <w:rsid w:val="008E4374"/>
    <w:rsid w:val="008E43C8"/>
    <w:rsid w:val="008E4561"/>
    <w:rsid w:val="008E4661"/>
    <w:rsid w:val="008E4694"/>
    <w:rsid w:val="008E4875"/>
    <w:rsid w:val="008E48A6"/>
    <w:rsid w:val="008E4ACB"/>
    <w:rsid w:val="008E4BFF"/>
    <w:rsid w:val="008E4C0D"/>
    <w:rsid w:val="008E4C3F"/>
    <w:rsid w:val="008E4C67"/>
    <w:rsid w:val="008E4CF6"/>
    <w:rsid w:val="008E4DD9"/>
    <w:rsid w:val="008E4E05"/>
    <w:rsid w:val="008E4EC2"/>
    <w:rsid w:val="008E5094"/>
    <w:rsid w:val="008E50CA"/>
    <w:rsid w:val="008E50F4"/>
    <w:rsid w:val="008E50FA"/>
    <w:rsid w:val="008E51FB"/>
    <w:rsid w:val="008E5251"/>
    <w:rsid w:val="008E52FD"/>
    <w:rsid w:val="008E5606"/>
    <w:rsid w:val="008E57A2"/>
    <w:rsid w:val="008E595B"/>
    <w:rsid w:val="008E59D6"/>
    <w:rsid w:val="008E5A7F"/>
    <w:rsid w:val="008E5AD6"/>
    <w:rsid w:val="008E5C7A"/>
    <w:rsid w:val="008E5C84"/>
    <w:rsid w:val="008E5CE4"/>
    <w:rsid w:val="008E5F96"/>
    <w:rsid w:val="008E60C4"/>
    <w:rsid w:val="008E6136"/>
    <w:rsid w:val="008E6160"/>
    <w:rsid w:val="008E6167"/>
    <w:rsid w:val="008E61B9"/>
    <w:rsid w:val="008E642D"/>
    <w:rsid w:val="008E64B1"/>
    <w:rsid w:val="008E651F"/>
    <w:rsid w:val="008E656F"/>
    <w:rsid w:val="008E6593"/>
    <w:rsid w:val="008E6677"/>
    <w:rsid w:val="008E6735"/>
    <w:rsid w:val="008E6AEA"/>
    <w:rsid w:val="008E6BE0"/>
    <w:rsid w:val="008E6DA9"/>
    <w:rsid w:val="008E6E77"/>
    <w:rsid w:val="008E6F58"/>
    <w:rsid w:val="008E7047"/>
    <w:rsid w:val="008E72CE"/>
    <w:rsid w:val="008E73ED"/>
    <w:rsid w:val="008E745B"/>
    <w:rsid w:val="008E7486"/>
    <w:rsid w:val="008E7742"/>
    <w:rsid w:val="008E7813"/>
    <w:rsid w:val="008E7924"/>
    <w:rsid w:val="008E7A79"/>
    <w:rsid w:val="008E7BDF"/>
    <w:rsid w:val="008E7E01"/>
    <w:rsid w:val="008E7E58"/>
    <w:rsid w:val="008E7E96"/>
    <w:rsid w:val="008E7E9E"/>
    <w:rsid w:val="008E7F06"/>
    <w:rsid w:val="008F0035"/>
    <w:rsid w:val="008F003B"/>
    <w:rsid w:val="008F0161"/>
    <w:rsid w:val="008F04AE"/>
    <w:rsid w:val="008F08CF"/>
    <w:rsid w:val="008F0A80"/>
    <w:rsid w:val="008F0AAF"/>
    <w:rsid w:val="008F0AB7"/>
    <w:rsid w:val="008F0AF6"/>
    <w:rsid w:val="008F0DEE"/>
    <w:rsid w:val="008F0EA9"/>
    <w:rsid w:val="008F0F2B"/>
    <w:rsid w:val="008F0F52"/>
    <w:rsid w:val="008F1227"/>
    <w:rsid w:val="008F1247"/>
    <w:rsid w:val="008F12CC"/>
    <w:rsid w:val="008F1317"/>
    <w:rsid w:val="008F1361"/>
    <w:rsid w:val="008F1364"/>
    <w:rsid w:val="008F1505"/>
    <w:rsid w:val="008F1AA0"/>
    <w:rsid w:val="008F1CFF"/>
    <w:rsid w:val="008F1E2C"/>
    <w:rsid w:val="008F1E9D"/>
    <w:rsid w:val="008F1F1B"/>
    <w:rsid w:val="008F20F1"/>
    <w:rsid w:val="008F2109"/>
    <w:rsid w:val="008F214F"/>
    <w:rsid w:val="008F21A1"/>
    <w:rsid w:val="008F21D2"/>
    <w:rsid w:val="008F21F6"/>
    <w:rsid w:val="008F238F"/>
    <w:rsid w:val="008F2506"/>
    <w:rsid w:val="008F2577"/>
    <w:rsid w:val="008F263D"/>
    <w:rsid w:val="008F2643"/>
    <w:rsid w:val="008F2760"/>
    <w:rsid w:val="008F2917"/>
    <w:rsid w:val="008F296D"/>
    <w:rsid w:val="008F2B8D"/>
    <w:rsid w:val="008F2B9B"/>
    <w:rsid w:val="008F2D0B"/>
    <w:rsid w:val="008F2DFE"/>
    <w:rsid w:val="008F3085"/>
    <w:rsid w:val="008F3191"/>
    <w:rsid w:val="008F31EA"/>
    <w:rsid w:val="008F3359"/>
    <w:rsid w:val="008F339A"/>
    <w:rsid w:val="008F352A"/>
    <w:rsid w:val="008F368F"/>
    <w:rsid w:val="008F37B2"/>
    <w:rsid w:val="008F3856"/>
    <w:rsid w:val="008F3878"/>
    <w:rsid w:val="008F389A"/>
    <w:rsid w:val="008F392A"/>
    <w:rsid w:val="008F3A3E"/>
    <w:rsid w:val="008F3ACA"/>
    <w:rsid w:val="008F3BFE"/>
    <w:rsid w:val="008F3C19"/>
    <w:rsid w:val="008F3D65"/>
    <w:rsid w:val="008F411F"/>
    <w:rsid w:val="008F4300"/>
    <w:rsid w:val="008F4332"/>
    <w:rsid w:val="008F4343"/>
    <w:rsid w:val="008F4455"/>
    <w:rsid w:val="008F44D7"/>
    <w:rsid w:val="008F459C"/>
    <w:rsid w:val="008F46DC"/>
    <w:rsid w:val="008F478B"/>
    <w:rsid w:val="008F47D4"/>
    <w:rsid w:val="008F4923"/>
    <w:rsid w:val="008F4A3A"/>
    <w:rsid w:val="008F4B26"/>
    <w:rsid w:val="008F4B96"/>
    <w:rsid w:val="008F5006"/>
    <w:rsid w:val="008F5057"/>
    <w:rsid w:val="008F50A4"/>
    <w:rsid w:val="008F50AB"/>
    <w:rsid w:val="008F52D2"/>
    <w:rsid w:val="008F536D"/>
    <w:rsid w:val="008F54CE"/>
    <w:rsid w:val="008F55E0"/>
    <w:rsid w:val="008F56DB"/>
    <w:rsid w:val="008F5800"/>
    <w:rsid w:val="008F5832"/>
    <w:rsid w:val="008F5896"/>
    <w:rsid w:val="008F5942"/>
    <w:rsid w:val="008F5B11"/>
    <w:rsid w:val="008F5DE0"/>
    <w:rsid w:val="008F5DFC"/>
    <w:rsid w:val="008F5E17"/>
    <w:rsid w:val="008F5FA8"/>
    <w:rsid w:val="008F6181"/>
    <w:rsid w:val="008F61C0"/>
    <w:rsid w:val="008F635D"/>
    <w:rsid w:val="008F63A2"/>
    <w:rsid w:val="008F6507"/>
    <w:rsid w:val="008F6B26"/>
    <w:rsid w:val="008F6C54"/>
    <w:rsid w:val="008F6C61"/>
    <w:rsid w:val="008F6CFE"/>
    <w:rsid w:val="008F6D2A"/>
    <w:rsid w:val="008F6E7B"/>
    <w:rsid w:val="008F70B5"/>
    <w:rsid w:val="008F736A"/>
    <w:rsid w:val="008F7497"/>
    <w:rsid w:val="008F766F"/>
    <w:rsid w:val="008F76F8"/>
    <w:rsid w:val="008F781E"/>
    <w:rsid w:val="008F799C"/>
    <w:rsid w:val="008F79A2"/>
    <w:rsid w:val="008F79D8"/>
    <w:rsid w:val="008F79FF"/>
    <w:rsid w:val="008F7A14"/>
    <w:rsid w:val="008F7B56"/>
    <w:rsid w:val="008F7BE6"/>
    <w:rsid w:val="008F7CA4"/>
    <w:rsid w:val="008F7D65"/>
    <w:rsid w:val="008F7F20"/>
    <w:rsid w:val="00900463"/>
    <w:rsid w:val="0090054E"/>
    <w:rsid w:val="00900558"/>
    <w:rsid w:val="00900563"/>
    <w:rsid w:val="00900634"/>
    <w:rsid w:val="0090088F"/>
    <w:rsid w:val="00900B39"/>
    <w:rsid w:val="00900BD7"/>
    <w:rsid w:val="00900CE2"/>
    <w:rsid w:val="00900D04"/>
    <w:rsid w:val="00901005"/>
    <w:rsid w:val="00901133"/>
    <w:rsid w:val="00901159"/>
    <w:rsid w:val="0090135C"/>
    <w:rsid w:val="009014C3"/>
    <w:rsid w:val="009018E4"/>
    <w:rsid w:val="0090191E"/>
    <w:rsid w:val="00901931"/>
    <w:rsid w:val="00901A56"/>
    <w:rsid w:val="00901BAD"/>
    <w:rsid w:val="00901F06"/>
    <w:rsid w:val="00901F17"/>
    <w:rsid w:val="00902096"/>
    <w:rsid w:val="009021BF"/>
    <w:rsid w:val="00902251"/>
    <w:rsid w:val="00902253"/>
    <w:rsid w:val="009022BD"/>
    <w:rsid w:val="009024A1"/>
    <w:rsid w:val="009024E6"/>
    <w:rsid w:val="00902695"/>
    <w:rsid w:val="009028C1"/>
    <w:rsid w:val="009029E7"/>
    <w:rsid w:val="00902BC8"/>
    <w:rsid w:val="00902CEF"/>
    <w:rsid w:val="00902E0F"/>
    <w:rsid w:val="00902E6F"/>
    <w:rsid w:val="00902F50"/>
    <w:rsid w:val="00903061"/>
    <w:rsid w:val="009030CA"/>
    <w:rsid w:val="009030EB"/>
    <w:rsid w:val="009033A0"/>
    <w:rsid w:val="00903583"/>
    <w:rsid w:val="00903763"/>
    <w:rsid w:val="00903907"/>
    <w:rsid w:val="00903994"/>
    <w:rsid w:val="00903A06"/>
    <w:rsid w:val="00903B19"/>
    <w:rsid w:val="00903BD3"/>
    <w:rsid w:val="00903CCF"/>
    <w:rsid w:val="00903D96"/>
    <w:rsid w:val="00903DFB"/>
    <w:rsid w:val="00903F76"/>
    <w:rsid w:val="0090447C"/>
    <w:rsid w:val="00904495"/>
    <w:rsid w:val="009044F9"/>
    <w:rsid w:val="0090463F"/>
    <w:rsid w:val="009046C2"/>
    <w:rsid w:val="0090476B"/>
    <w:rsid w:val="00904816"/>
    <w:rsid w:val="009048D6"/>
    <w:rsid w:val="009048E0"/>
    <w:rsid w:val="00904AA2"/>
    <w:rsid w:val="00904ABF"/>
    <w:rsid w:val="00904ADD"/>
    <w:rsid w:val="00904F29"/>
    <w:rsid w:val="00904FA1"/>
    <w:rsid w:val="009050E9"/>
    <w:rsid w:val="00905128"/>
    <w:rsid w:val="009051E2"/>
    <w:rsid w:val="00905335"/>
    <w:rsid w:val="00905458"/>
    <w:rsid w:val="009055E1"/>
    <w:rsid w:val="009058E6"/>
    <w:rsid w:val="009058E9"/>
    <w:rsid w:val="00905A9D"/>
    <w:rsid w:val="00905D26"/>
    <w:rsid w:val="00905DB2"/>
    <w:rsid w:val="00906025"/>
    <w:rsid w:val="00906198"/>
    <w:rsid w:val="009061D6"/>
    <w:rsid w:val="00906833"/>
    <w:rsid w:val="00906B60"/>
    <w:rsid w:val="00906C20"/>
    <w:rsid w:val="00906D08"/>
    <w:rsid w:val="00906D55"/>
    <w:rsid w:val="00906E94"/>
    <w:rsid w:val="00906EC8"/>
    <w:rsid w:val="00906FE1"/>
    <w:rsid w:val="00907174"/>
    <w:rsid w:val="009072C9"/>
    <w:rsid w:val="009072F8"/>
    <w:rsid w:val="00907385"/>
    <w:rsid w:val="00907394"/>
    <w:rsid w:val="009073A8"/>
    <w:rsid w:val="009076E5"/>
    <w:rsid w:val="009076E8"/>
    <w:rsid w:val="009078F2"/>
    <w:rsid w:val="009079CA"/>
    <w:rsid w:val="00907AD6"/>
    <w:rsid w:val="00907B56"/>
    <w:rsid w:val="00907BC0"/>
    <w:rsid w:val="00907D15"/>
    <w:rsid w:val="00907E64"/>
    <w:rsid w:val="00907EE4"/>
    <w:rsid w:val="00907F1C"/>
    <w:rsid w:val="00907F59"/>
    <w:rsid w:val="0091003A"/>
    <w:rsid w:val="0091007F"/>
    <w:rsid w:val="009100A5"/>
    <w:rsid w:val="00910188"/>
    <w:rsid w:val="0091018E"/>
    <w:rsid w:val="0091022C"/>
    <w:rsid w:val="00910837"/>
    <w:rsid w:val="009109BA"/>
    <w:rsid w:val="00910BB2"/>
    <w:rsid w:val="00910C0B"/>
    <w:rsid w:val="00910C92"/>
    <w:rsid w:val="00910D17"/>
    <w:rsid w:val="00910DB2"/>
    <w:rsid w:val="00910FC4"/>
    <w:rsid w:val="00911064"/>
    <w:rsid w:val="00911074"/>
    <w:rsid w:val="009111AA"/>
    <w:rsid w:val="009111BF"/>
    <w:rsid w:val="009111EE"/>
    <w:rsid w:val="0091127F"/>
    <w:rsid w:val="0091131E"/>
    <w:rsid w:val="00911334"/>
    <w:rsid w:val="00911362"/>
    <w:rsid w:val="009115F0"/>
    <w:rsid w:val="0091165A"/>
    <w:rsid w:val="00911677"/>
    <w:rsid w:val="00911894"/>
    <w:rsid w:val="00911990"/>
    <w:rsid w:val="00911AD9"/>
    <w:rsid w:val="00911B45"/>
    <w:rsid w:val="00911B52"/>
    <w:rsid w:val="00911B9C"/>
    <w:rsid w:val="00911C61"/>
    <w:rsid w:val="00912146"/>
    <w:rsid w:val="0091214B"/>
    <w:rsid w:val="009121A4"/>
    <w:rsid w:val="009123CB"/>
    <w:rsid w:val="009123E0"/>
    <w:rsid w:val="009124D0"/>
    <w:rsid w:val="009126B0"/>
    <w:rsid w:val="00912811"/>
    <w:rsid w:val="00912895"/>
    <w:rsid w:val="00912A48"/>
    <w:rsid w:val="00912A8B"/>
    <w:rsid w:val="00912AB1"/>
    <w:rsid w:val="00912AE6"/>
    <w:rsid w:val="00912AF7"/>
    <w:rsid w:val="00912B82"/>
    <w:rsid w:val="00912CA4"/>
    <w:rsid w:val="00912CBE"/>
    <w:rsid w:val="00912CCB"/>
    <w:rsid w:val="00912E08"/>
    <w:rsid w:val="00913009"/>
    <w:rsid w:val="00913018"/>
    <w:rsid w:val="00913154"/>
    <w:rsid w:val="00913224"/>
    <w:rsid w:val="00913244"/>
    <w:rsid w:val="009133C4"/>
    <w:rsid w:val="009133CC"/>
    <w:rsid w:val="00913473"/>
    <w:rsid w:val="009134CD"/>
    <w:rsid w:val="00913537"/>
    <w:rsid w:val="0091353B"/>
    <w:rsid w:val="009137D8"/>
    <w:rsid w:val="00913A04"/>
    <w:rsid w:val="00913A8D"/>
    <w:rsid w:val="00913A99"/>
    <w:rsid w:val="00913AE8"/>
    <w:rsid w:val="00913B81"/>
    <w:rsid w:val="00913BB7"/>
    <w:rsid w:val="00913BC6"/>
    <w:rsid w:val="00913C2F"/>
    <w:rsid w:val="00913C8E"/>
    <w:rsid w:val="00913D42"/>
    <w:rsid w:val="00913DDC"/>
    <w:rsid w:val="00913E16"/>
    <w:rsid w:val="00913E41"/>
    <w:rsid w:val="00913E42"/>
    <w:rsid w:val="00913F50"/>
    <w:rsid w:val="00913FE1"/>
    <w:rsid w:val="00914051"/>
    <w:rsid w:val="00914216"/>
    <w:rsid w:val="00914526"/>
    <w:rsid w:val="00914531"/>
    <w:rsid w:val="00914541"/>
    <w:rsid w:val="009145A5"/>
    <w:rsid w:val="00914666"/>
    <w:rsid w:val="009146BB"/>
    <w:rsid w:val="009146E5"/>
    <w:rsid w:val="00914795"/>
    <w:rsid w:val="00914984"/>
    <w:rsid w:val="00914A77"/>
    <w:rsid w:val="00914B4D"/>
    <w:rsid w:val="00914B7F"/>
    <w:rsid w:val="00914D89"/>
    <w:rsid w:val="00914E2B"/>
    <w:rsid w:val="00914F16"/>
    <w:rsid w:val="009150AF"/>
    <w:rsid w:val="009151F9"/>
    <w:rsid w:val="0091528E"/>
    <w:rsid w:val="009152D0"/>
    <w:rsid w:val="009152FD"/>
    <w:rsid w:val="009158E1"/>
    <w:rsid w:val="00915A55"/>
    <w:rsid w:val="00915AAA"/>
    <w:rsid w:val="00915B42"/>
    <w:rsid w:val="00915C69"/>
    <w:rsid w:val="00915FC4"/>
    <w:rsid w:val="00916069"/>
    <w:rsid w:val="0091610E"/>
    <w:rsid w:val="0091615C"/>
    <w:rsid w:val="009165AE"/>
    <w:rsid w:val="009167ED"/>
    <w:rsid w:val="00916814"/>
    <w:rsid w:val="00916AE3"/>
    <w:rsid w:val="00916C93"/>
    <w:rsid w:val="00916D79"/>
    <w:rsid w:val="00916DCC"/>
    <w:rsid w:val="00916E5D"/>
    <w:rsid w:val="00916EB6"/>
    <w:rsid w:val="00916F5D"/>
    <w:rsid w:val="00917000"/>
    <w:rsid w:val="0091702D"/>
    <w:rsid w:val="009170D8"/>
    <w:rsid w:val="00917177"/>
    <w:rsid w:val="0091717F"/>
    <w:rsid w:val="00917312"/>
    <w:rsid w:val="009173A9"/>
    <w:rsid w:val="009173F2"/>
    <w:rsid w:val="00917503"/>
    <w:rsid w:val="0091756E"/>
    <w:rsid w:val="009175F2"/>
    <w:rsid w:val="00917617"/>
    <w:rsid w:val="00917665"/>
    <w:rsid w:val="009176B6"/>
    <w:rsid w:val="0091772E"/>
    <w:rsid w:val="0091777E"/>
    <w:rsid w:val="009177CB"/>
    <w:rsid w:val="009177EC"/>
    <w:rsid w:val="009178AF"/>
    <w:rsid w:val="009178F5"/>
    <w:rsid w:val="00917B16"/>
    <w:rsid w:val="00917CF5"/>
    <w:rsid w:val="00917EE3"/>
    <w:rsid w:val="00917F2D"/>
    <w:rsid w:val="00917FFC"/>
    <w:rsid w:val="00920275"/>
    <w:rsid w:val="0092032C"/>
    <w:rsid w:val="009204C5"/>
    <w:rsid w:val="009204FA"/>
    <w:rsid w:val="009207A9"/>
    <w:rsid w:val="009207D2"/>
    <w:rsid w:val="009209FA"/>
    <w:rsid w:val="00920B5E"/>
    <w:rsid w:val="00920ED1"/>
    <w:rsid w:val="00920F5A"/>
    <w:rsid w:val="00920FEB"/>
    <w:rsid w:val="0092106B"/>
    <w:rsid w:val="0092108D"/>
    <w:rsid w:val="009210EF"/>
    <w:rsid w:val="00921135"/>
    <w:rsid w:val="00921169"/>
    <w:rsid w:val="0092117A"/>
    <w:rsid w:val="009211AF"/>
    <w:rsid w:val="0092122C"/>
    <w:rsid w:val="0092122E"/>
    <w:rsid w:val="0092123C"/>
    <w:rsid w:val="009214E2"/>
    <w:rsid w:val="009214E4"/>
    <w:rsid w:val="00921594"/>
    <w:rsid w:val="009217D4"/>
    <w:rsid w:val="009217DC"/>
    <w:rsid w:val="009219C4"/>
    <w:rsid w:val="00921A1D"/>
    <w:rsid w:val="00921AE9"/>
    <w:rsid w:val="00921B10"/>
    <w:rsid w:val="00921B12"/>
    <w:rsid w:val="00921B20"/>
    <w:rsid w:val="00921C32"/>
    <w:rsid w:val="00921CD2"/>
    <w:rsid w:val="00921E5E"/>
    <w:rsid w:val="00921F06"/>
    <w:rsid w:val="00921FC8"/>
    <w:rsid w:val="009221C2"/>
    <w:rsid w:val="009222EE"/>
    <w:rsid w:val="009224F5"/>
    <w:rsid w:val="00922595"/>
    <w:rsid w:val="00922714"/>
    <w:rsid w:val="00922A87"/>
    <w:rsid w:val="00922B04"/>
    <w:rsid w:val="00922B05"/>
    <w:rsid w:val="00922C38"/>
    <w:rsid w:val="00922CAD"/>
    <w:rsid w:val="00922DFA"/>
    <w:rsid w:val="00922E1A"/>
    <w:rsid w:val="00922E32"/>
    <w:rsid w:val="00922E9C"/>
    <w:rsid w:val="00922EB9"/>
    <w:rsid w:val="00922FC5"/>
    <w:rsid w:val="009230EA"/>
    <w:rsid w:val="00923492"/>
    <w:rsid w:val="0092359C"/>
    <w:rsid w:val="009235C8"/>
    <w:rsid w:val="009237F8"/>
    <w:rsid w:val="009239AF"/>
    <w:rsid w:val="00923B97"/>
    <w:rsid w:val="00923BA2"/>
    <w:rsid w:val="00923C41"/>
    <w:rsid w:val="00923D3F"/>
    <w:rsid w:val="00923F28"/>
    <w:rsid w:val="00924021"/>
    <w:rsid w:val="009240AD"/>
    <w:rsid w:val="009241A3"/>
    <w:rsid w:val="009242CB"/>
    <w:rsid w:val="0092445D"/>
    <w:rsid w:val="00924494"/>
    <w:rsid w:val="009244F0"/>
    <w:rsid w:val="0092458D"/>
    <w:rsid w:val="0092473B"/>
    <w:rsid w:val="009247D1"/>
    <w:rsid w:val="0092484F"/>
    <w:rsid w:val="009249EC"/>
    <w:rsid w:val="00924B23"/>
    <w:rsid w:val="00924CEE"/>
    <w:rsid w:val="00924D8E"/>
    <w:rsid w:val="00924DAA"/>
    <w:rsid w:val="00924EA2"/>
    <w:rsid w:val="00924ED5"/>
    <w:rsid w:val="00925017"/>
    <w:rsid w:val="0092515F"/>
    <w:rsid w:val="00925243"/>
    <w:rsid w:val="009253A2"/>
    <w:rsid w:val="00925481"/>
    <w:rsid w:val="00925499"/>
    <w:rsid w:val="0092562B"/>
    <w:rsid w:val="00925ADD"/>
    <w:rsid w:val="00925B19"/>
    <w:rsid w:val="00925C19"/>
    <w:rsid w:val="00925CE3"/>
    <w:rsid w:val="00925CFD"/>
    <w:rsid w:val="00925D34"/>
    <w:rsid w:val="00925E89"/>
    <w:rsid w:val="0092605A"/>
    <w:rsid w:val="009260B5"/>
    <w:rsid w:val="0092625F"/>
    <w:rsid w:val="009262C7"/>
    <w:rsid w:val="00926521"/>
    <w:rsid w:val="0092667B"/>
    <w:rsid w:val="009267E9"/>
    <w:rsid w:val="00926866"/>
    <w:rsid w:val="0092698F"/>
    <w:rsid w:val="009269B9"/>
    <w:rsid w:val="00926A34"/>
    <w:rsid w:val="00926A62"/>
    <w:rsid w:val="00926A7D"/>
    <w:rsid w:val="00926B93"/>
    <w:rsid w:val="00926CE1"/>
    <w:rsid w:val="00926F3C"/>
    <w:rsid w:val="00926FE5"/>
    <w:rsid w:val="009270ED"/>
    <w:rsid w:val="0092711B"/>
    <w:rsid w:val="009271B2"/>
    <w:rsid w:val="0092722D"/>
    <w:rsid w:val="00927282"/>
    <w:rsid w:val="009272CB"/>
    <w:rsid w:val="009272F5"/>
    <w:rsid w:val="00927323"/>
    <w:rsid w:val="009273A0"/>
    <w:rsid w:val="0092747A"/>
    <w:rsid w:val="00927526"/>
    <w:rsid w:val="00927656"/>
    <w:rsid w:val="00927666"/>
    <w:rsid w:val="00927996"/>
    <w:rsid w:val="00927A53"/>
    <w:rsid w:val="00927B0E"/>
    <w:rsid w:val="00927D8E"/>
    <w:rsid w:val="00927DDD"/>
    <w:rsid w:val="00927E81"/>
    <w:rsid w:val="00927FBA"/>
    <w:rsid w:val="0093001F"/>
    <w:rsid w:val="009301D7"/>
    <w:rsid w:val="009303D9"/>
    <w:rsid w:val="0093046B"/>
    <w:rsid w:val="009305F6"/>
    <w:rsid w:val="009306CC"/>
    <w:rsid w:val="009306D4"/>
    <w:rsid w:val="009309EC"/>
    <w:rsid w:val="00930A41"/>
    <w:rsid w:val="00930A81"/>
    <w:rsid w:val="00930D92"/>
    <w:rsid w:val="00930E17"/>
    <w:rsid w:val="00930E8D"/>
    <w:rsid w:val="00930EBB"/>
    <w:rsid w:val="00930FE2"/>
    <w:rsid w:val="00931065"/>
    <w:rsid w:val="009312B4"/>
    <w:rsid w:val="009314C5"/>
    <w:rsid w:val="0093172B"/>
    <w:rsid w:val="0093175B"/>
    <w:rsid w:val="009318D5"/>
    <w:rsid w:val="0093194F"/>
    <w:rsid w:val="009319C7"/>
    <w:rsid w:val="00931A00"/>
    <w:rsid w:val="00931AAE"/>
    <w:rsid w:val="00931B1E"/>
    <w:rsid w:val="00931C09"/>
    <w:rsid w:val="00931C7B"/>
    <w:rsid w:val="00931CA0"/>
    <w:rsid w:val="00931DCA"/>
    <w:rsid w:val="00931F5E"/>
    <w:rsid w:val="009321AB"/>
    <w:rsid w:val="009321C5"/>
    <w:rsid w:val="009321D1"/>
    <w:rsid w:val="0093244C"/>
    <w:rsid w:val="009325A2"/>
    <w:rsid w:val="009325F1"/>
    <w:rsid w:val="009325FC"/>
    <w:rsid w:val="009325FE"/>
    <w:rsid w:val="009326D4"/>
    <w:rsid w:val="00932753"/>
    <w:rsid w:val="009329FC"/>
    <w:rsid w:val="00932B0D"/>
    <w:rsid w:val="00932C5A"/>
    <w:rsid w:val="00932C79"/>
    <w:rsid w:val="00932E0D"/>
    <w:rsid w:val="00933101"/>
    <w:rsid w:val="00933123"/>
    <w:rsid w:val="00933261"/>
    <w:rsid w:val="0093328C"/>
    <w:rsid w:val="00933322"/>
    <w:rsid w:val="009335A4"/>
    <w:rsid w:val="00933984"/>
    <w:rsid w:val="00933AA4"/>
    <w:rsid w:val="00933AAC"/>
    <w:rsid w:val="00933B03"/>
    <w:rsid w:val="00933D4C"/>
    <w:rsid w:val="00933D5F"/>
    <w:rsid w:val="00933D99"/>
    <w:rsid w:val="00933DA0"/>
    <w:rsid w:val="00934095"/>
    <w:rsid w:val="009340DE"/>
    <w:rsid w:val="00934112"/>
    <w:rsid w:val="009341D0"/>
    <w:rsid w:val="0093420A"/>
    <w:rsid w:val="009342EC"/>
    <w:rsid w:val="00934311"/>
    <w:rsid w:val="009343ED"/>
    <w:rsid w:val="009344D9"/>
    <w:rsid w:val="0093464A"/>
    <w:rsid w:val="009346F3"/>
    <w:rsid w:val="009347CB"/>
    <w:rsid w:val="0093486D"/>
    <w:rsid w:val="0093490E"/>
    <w:rsid w:val="0093495B"/>
    <w:rsid w:val="009349CE"/>
    <w:rsid w:val="009349D2"/>
    <w:rsid w:val="00934AC6"/>
    <w:rsid w:val="00934E56"/>
    <w:rsid w:val="009351CD"/>
    <w:rsid w:val="009351F3"/>
    <w:rsid w:val="00935232"/>
    <w:rsid w:val="0093534B"/>
    <w:rsid w:val="009353D6"/>
    <w:rsid w:val="009355A4"/>
    <w:rsid w:val="00935E05"/>
    <w:rsid w:val="00935E5E"/>
    <w:rsid w:val="00935F88"/>
    <w:rsid w:val="0093606B"/>
    <w:rsid w:val="00936106"/>
    <w:rsid w:val="00936195"/>
    <w:rsid w:val="009362D4"/>
    <w:rsid w:val="009362D6"/>
    <w:rsid w:val="0093631F"/>
    <w:rsid w:val="0093639A"/>
    <w:rsid w:val="00936560"/>
    <w:rsid w:val="00936589"/>
    <w:rsid w:val="00936618"/>
    <w:rsid w:val="0093674E"/>
    <w:rsid w:val="009367AA"/>
    <w:rsid w:val="0093682E"/>
    <w:rsid w:val="00936A25"/>
    <w:rsid w:val="00936EB3"/>
    <w:rsid w:val="00936EF3"/>
    <w:rsid w:val="009370CA"/>
    <w:rsid w:val="00937202"/>
    <w:rsid w:val="00937255"/>
    <w:rsid w:val="009372B8"/>
    <w:rsid w:val="009372EC"/>
    <w:rsid w:val="0093732A"/>
    <w:rsid w:val="00937377"/>
    <w:rsid w:val="00937686"/>
    <w:rsid w:val="0093773D"/>
    <w:rsid w:val="00937934"/>
    <w:rsid w:val="00937D01"/>
    <w:rsid w:val="00937D85"/>
    <w:rsid w:val="00940080"/>
    <w:rsid w:val="009401BC"/>
    <w:rsid w:val="009401E8"/>
    <w:rsid w:val="00940228"/>
    <w:rsid w:val="0094024A"/>
    <w:rsid w:val="00940361"/>
    <w:rsid w:val="0094040C"/>
    <w:rsid w:val="00940565"/>
    <w:rsid w:val="009405A4"/>
    <w:rsid w:val="00940771"/>
    <w:rsid w:val="009407A6"/>
    <w:rsid w:val="00940B1A"/>
    <w:rsid w:val="00940B29"/>
    <w:rsid w:val="00940B50"/>
    <w:rsid w:val="00940C0E"/>
    <w:rsid w:val="00940D76"/>
    <w:rsid w:val="00940E69"/>
    <w:rsid w:val="00940FFE"/>
    <w:rsid w:val="00941182"/>
    <w:rsid w:val="009411D3"/>
    <w:rsid w:val="009412DA"/>
    <w:rsid w:val="0094137B"/>
    <w:rsid w:val="009415BA"/>
    <w:rsid w:val="00941830"/>
    <w:rsid w:val="009418B5"/>
    <w:rsid w:val="00941934"/>
    <w:rsid w:val="00941A4F"/>
    <w:rsid w:val="00941C46"/>
    <w:rsid w:val="00941E83"/>
    <w:rsid w:val="00942262"/>
    <w:rsid w:val="00942747"/>
    <w:rsid w:val="009428FE"/>
    <w:rsid w:val="00942919"/>
    <w:rsid w:val="00942AE5"/>
    <w:rsid w:val="00942B71"/>
    <w:rsid w:val="00942BBA"/>
    <w:rsid w:val="00942C97"/>
    <w:rsid w:val="00942E0B"/>
    <w:rsid w:val="00942E68"/>
    <w:rsid w:val="00942F2A"/>
    <w:rsid w:val="00942FCE"/>
    <w:rsid w:val="009430B6"/>
    <w:rsid w:val="00943166"/>
    <w:rsid w:val="009432CD"/>
    <w:rsid w:val="00943423"/>
    <w:rsid w:val="00943468"/>
    <w:rsid w:val="009437DB"/>
    <w:rsid w:val="009438CB"/>
    <w:rsid w:val="00943A76"/>
    <w:rsid w:val="00943A80"/>
    <w:rsid w:val="00943AB2"/>
    <w:rsid w:val="00943C32"/>
    <w:rsid w:val="00943DA9"/>
    <w:rsid w:val="00943DD6"/>
    <w:rsid w:val="00943E5A"/>
    <w:rsid w:val="0094483B"/>
    <w:rsid w:val="0094495A"/>
    <w:rsid w:val="00944966"/>
    <w:rsid w:val="00944AFE"/>
    <w:rsid w:val="00944DE3"/>
    <w:rsid w:val="00944F9B"/>
    <w:rsid w:val="009450BC"/>
    <w:rsid w:val="00945170"/>
    <w:rsid w:val="00945292"/>
    <w:rsid w:val="00945369"/>
    <w:rsid w:val="009453F6"/>
    <w:rsid w:val="0094543D"/>
    <w:rsid w:val="009454B9"/>
    <w:rsid w:val="009454EC"/>
    <w:rsid w:val="00945542"/>
    <w:rsid w:val="009455C6"/>
    <w:rsid w:val="00945630"/>
    <w:rsid w:val="009456E0"/>
    <w:rsid w:val="009456E9"/>
    <w:rsid w:val="009456F1"/>
    <w:rsid w:val="009457E3"/>
    <w:rsid w:val="00945810"/>
    <w:rsid w:val="009458AE"/>
    <w:rsid w:val="00945931"/>
    <w:rsid w:val="00945944"/>
    <w:rsid w:val="00945AE0"/>
    <w:rsid w:val="00945C87"/>
    <w:rsid w:val="00945D4B"/>
    <w:rsid w:val="00945E05"/>
    <w:rsid w:val="00945E46"/>
    <w:rsid w:val="00945F18"/>
    <w:rsid w:val="00945F6D"/>
    <w:rsid w:val="00946069"/>
    <w:rsid w:val="00946210"/>
    <w:rsid w:val="00946296"/>
    <w:rsid w:val="0094630D"/>
    <w:rsid w:val="0094633E"/>
    <w:rsid w:val="009464EF"/>
    <w:rsid w:val="00946509"/>
    <w:rsid w:val="009465B5"/>
    <w:rsid w:val="009465FA"/>
    <w:rsid w:val="00946781"/>
    <w:rsid w:val="00946813"/>
    <w:rsid w:val="00946877"/>
    <w:rsid w:val="009469C6"/>
    <w:rsid w:val="00946A91"/>
    <w:rsid w:val="00946AED"/>
    <w:rsid w:val="00946B6B"/>
    <w:rsid w:val="00946D61"/>
    <w:rsid w:val="00946FBF"/>
    <w:rsid w:val="00947080"/>
    <w:rsid w:val="00947148"/>
    <w:rsid w:val="009471AC"/>
    <w:rsid w:val="009471D1"/>
    <w:rsid w:val="00947453"/>
    <w:rsid w:val="0094748F"/>
    <w:rsid w:val="00947537"/>
    <w:rsid w:val="00947570"/>
    <w:rsid w:val="00947966"/>
    <w:rsid w:val="009479FB"/>
    <w:rsid w:val="00947A79"/>
    <w:rsid w:val="00947AE1"/>
    <w:rsid w:val="00947B2C"/>
    <w:rsid w:val="00947B80"/>
    <w:rsid w:val="00947C48"/>
    <w:rsid w:val="00947C54"/>
    <w:rsid w:val="00947C5A"/>
    <w:rsid w:val="00947D41"/>
    <w:rsid w:val="00947DAF"/>
    <w:rsid w:val="00947EF4"/>
    <w:rsid w:val="00950307"/>
    <w:rsid w:val="00950330"/>
    <w:rsid w:val="009503A1"/>
    <w:rsid w:val="009503F9"/>
    <w:rsid w:val="00950546"/>
    <w:rsid w:val="00950600"/>
    <w:rsid w:val="00950601"/>
    <w:rsid w:val="00950619"/>
    <w:rsid w:val="0095061E"/>
    <w:rsid w:val="0095061F"/>
    <w:rsid w:val="00950722"/>
    <w:rsid w:val="00950751"/>
    <w:rsid w:val="00950935"/>
    <w:rsid w:val="00950983"/>
    <w:rsid w:val="00950A64"/>
    <w:rsid w:val="00950BB0"/>
    <w:rsid w:val="00950BE1"/>
    <w:rsid w:val="00950E02"/>
    <w:rsid w:val="00950F37"/>
    <w:rsid w:val="00950F44"/>
    <w:rsid w:val="00950FB1"/>
    <w:rsid w:val="0095107D"/>
    <w:rsid w:val="009512E6"/>
    <w:rsid w:val="009513A7"/>
    <w:rsid w:val="00951497"/>
    <w:rsid w:val="009515AF"/>
    <w:rsid w:val="00951644"/>
    <w:rsid w:val="00951666"/>
    <w:rsid w:val="00951690"/>
    <w:rsid w:val="00951728"/>
    <w:rsid w:val="00951B23"/>
    <w:rsid w:val="00951B27"/>
    <w:rsid w:val="00951EFA"/>
    <w:rsid w:val="00951F08"/>
    <w:rsid w:val="0095207C"/>
    <w:rsid w:val="00952197"/>
    <w:rsid w:val="009521A2"/>
    <w:rsid w:val="0095256C"/>
    <w:rsid w:val="0095280D"/>
    <w:rsid w:val="00952890"/>
    <w:rsid w:val="0095298E"/>
    <w:rsid w:val="00952A39"/>
    <w:rsid w:val="00952CE5"/>
    <w:rsid w:val="00952F3A"/>
    <w:rsid w:val="00952F7E"/>
    <w:rsid w:val="009530C6"/>
    <w:rsid w:val="0095311E"/>
    <w:rsid w:val="00953286"/>
    <w:rsid w:val="009533A9"/>
    <w:rsid w:val="00953407"/>
    <w:rsid w:val="009534C4"/>
    <w:rsid w:val="0095354B"/>
    <w:rsid w:val="00953598"/>
    <w:rsid w:val="009535CF"/>
    <w:rsid w:val="00953676"/>
    <w:rsid w:val="00953710"/>
    <w:rsid w:val="0095380A"/>
    <w:rsid w:val="00953831"/>
    <w:rsid w:val="00953868"/>
    <w:rsid w:val="00953AAF"/>
    <w:rsid w:val="00953ABF"/>
    <w:rsid w:val="00953ADB"/>
    <w:rsid w:val="00953B46"/>
    <w:rsid w:val="00953C50"/>
    <w:rsid w:val="00953DCE"/>
    <w:rsid w:val="00953E28"/>
    <w:rsid w:val="00953F5C"/>
    <w:rsid w:val="009540B0"/>
    <w:rsid w:val="0095412C"/>
    <w:rsid w:val="00954198"/>
    <w:rsid w:val="0095419B"/>
    <w:rsid w:val="009541DB"/>
    <w:rsid w:val="00954273"/>
    <w:rsid w:val="009543AE"/>
    <w:rsid w:val="009544EF"/>
    <w:rsid w:val="009544FE"/>
    <w:rsid w:val="0095457B"/>
    <w:rsid w:val="009545C2"/>
    <w:rsid w:val="00954631"/>
    <w:rsid w:val="0095481F"/>
    <w:rsid w:val="00954913"/>
    <w:rsid w:val="009549C6"/>
    <w:rsid w:val="00954C07"/>
    <w:rsid w:val="00954C7B"/>
    <w:rsid w:val="00954CCC"/>
    <w:rsid w:val="00954D1A"/>
    <w:rsid w:val="00954E0F"/>
    <w:rsid w:val="00954E78"/>
    <w:rsid w:val="00955012"/>
    <w:rsid w:val="0095505F"/>
    <w:rsid w:val="009551B2"/>
    <w:rsid w:val="009552C2"/>
    <w:rsid w:val="0095534E"/>
    <w:rsid w:val="00955506"/>
    <w:rsid w:val="00955556"/>
    <w:rsid w:val="009555A4"/>
    <w:rsid w:val="009555A6"/>
    <w:rsid w:val="009555A7"/>
    <w:rsid w:val="00955693"/>
    <w:rsid w:val="009556F5"/>
    <w:rsid w:val="00955817"/>
    <w:rsid w:val="0095588A"/>
    <w:rsid w:val="009558E6"/>
    <w:rsid w:val="00955985"/>
    <w:rsid w:val="009559FE"/>
    <w:rsid w:val="00955BB9"/>
    <w:rsid w:val="00955DF6"/>
    <w:rsid w:val="00955E27"/>
    <w:rsid w:val="00955E46"/>
    <w:rsid w:val="00955E54"/>
    <w:rsid w:val="009560CB"/>
    <w:rsid w:val="00956279"/>
    <w:rsid w:val="0095632D"/>
    <w:rsid w:val="00956363"/>
    <w:rsid w:val="009563D3"/>
    <w:rsid w:val="009563FE"/>
    <w:rsid w:val="00956453"/>
    <w:rsid w:val="009564FC"/>
    <w:rsid w:val="00956528"/>
    <w:rsid w:val="00956580"/>
    <w:rsid w:val="00956654"/>
    <w:rsid w:val="00956700"/>
    <w:rsid w:val="0095686B"/>
    <w:rsid w:val="009568D2"/>
    <w:rsid w:val="009568D8"/>
    <w:rsid w:val="00956A07"/>
    <w:rsid w:val="00956A2A"/>
    <w:rsid w:val="00956A97"/>
    <w:rsid w:val="00956AE2"/>
    <w:rsid w:val="00956F37"/>
    <w:rsid w:val="009570C0"/>
    <w:rsid w:val="00957132"/>
    <w:rsid w:val="00957222"/>
    <w:rsid w:val="009572CE"/>
    <w:rsid w:val="00957333"/>
    <w:rsid w:val="0095737E"/>
    <w:rsid w:val="0095737F"/>
    <w:rsid w:val="009573D9"/>
    <w:rsid w:val="0095741E"/>
    <w:rsid w:val="009574E5"/>
    <w:rsid w:val="00957744"/>
    <w:rsid w:val="0095780B"/>
    <w:rsid w:val="009578E5"/>
    <w:rsid w:val="009579D4"/>
    <w:rsid w:val="00957B4E"/>
    <w:rsid w:val="00957BC6"/>
    <w:rsid w:val="00957D4D"/>
    <w:rsid w:val="00957DC1"/>
    <w:rsid w:val="00957E4F"/>
    <w:rsid w:val="0096021C"/>
    <w:rsid w:val="009602D7"/>
    <w:rsid w:val="009602F3"/>
    <w:rsid w:val="00960306"/>
    <w:rsid w:val="00960587"/>
    <w:rsid w:val="009606F4"/>
    <w:rsid w:val="00960810"/>
    <w:rsid w:val="0096094A"/>
    <w:rsid w:val="00960A44"/>
    <w:rsid w:val="00960A4E"/>
    <w:rsid w:val="00960B3B"/>
    <w:rsid w:val="00960B3F"/>
    <w:rsid w:val="00960B5B"/>
    <w:rsid w:val="00960BF5"/>
    <w:rsid w:val="00960EAC"/>
    <w:rsid w:val="00960F9E"/>
    <w:rsid w:val="00960FF9"/>
    <w:rsid w:val="00961067"/>
    <w:rsid w:val="00961295"/>
    <w:rsid w:val="0096129B"/>
    <w:rsid w:val="0096154D"/>
    <w:rsid w:val="009615A5"/>
    <w:rsid w:val="00961A87"/>
    <w:rsid w:val="00961BA0"/>
    <w:rsid w:val="00961D9E"/>
    <w:rsid w:val="00961DC3"/>
    <w:rsid w:val="00961DE2"/>
    <w:rsid w:val="00962125"/>
    <w:rsid w:val="0096220C"/>
    <w:rsid w:val="0096223C"/>
    <w:rsid w:val="009623D5"/>
    <w:rsid w:val="0096252D"/>
    <w:rsid w:val="009627C2"/>
    <w:rsid w:val="00962A78"/>
    <w:rsid w:val="00962AA7"/>
    <w:rsid w:val="00962B81"/>
    <w:rsid w:val="00962BCD"/>
    <w:rsid w:val="00962BEB"/>
    <w:rsid w:val="00962C16"/>
    <w:rsid w:val="00962CA9"/>
    <w:rsid w:val="00962D15"/>
    <w:rsid w:val="00962DBD"/>
    <w:rsid w:val="00962E50"/>
    <w:rsid w:val="0096306B"/>
    <w:rsid w:val="009631CB"/>
    <w:rsid w:val="009631FF"/>
    <w:rsid w:val="009632D7"/>
    <w:rsid w:val="009632ED"/>
    <w:rsid w:val="0096358F"/>
    <w:rsid w:val="009635BE"/>
    <w:rsid w:val="00963661"/>
    <w:rsid w:val="0096368E"/>
    <w:rsid w:val="00963841"/>
    <w:rsid w:val="00963A30"/>
    <w:rsid w:val="00963A40"/>
    <w:rsid w:val="00963AEF"/>
    <w:rsid w:val="00963BB3"/>
    <w:rsid w:val="00963C6C"/>
    <w:rsid w:val="00963D19"/>
    <w:rsid w:val="00963D6E"/>
    <w:rsid w:val="00963DC2"/>
    <w:rsid w:val="00963DEE"/>
    <w:rsid w:val="00963E95"/>
    <w:rsid w:val="00963F05"/>
    <w:rsid w:val="009643F7"/>
    <w:rsid w:val="00964497"/>
    <w:rsid w:val="009644A7"/>
    <w:rsid w:val="0096450F"/>
    <w:rsid w:val="0096454D"/>
    <w:rsid w:val="009645A4"/>
    <w:rsid w:val="009646E1"/>
    <w:rsid w:val="00964733"/>
    <w:rsid w:val="00964780"/>
    <w:rsid w:val="00964852"/>
    <w:rsid w:val="009649B5"/>
    <w:rsid w:val="00964B4F"/>
    <w:rsid w:val="00964B60"/>
    <w:rsid w:val="00964C35"/>
    <w:rsid w:val="00964F8E"/>
    <w:rsid w:val="00965006"/>
    <w:rsid w:val="009651A1"/>
    <w:rsid w:val="00965283"/>
    <w:rsid w:val="009653D9"/>
    <w:rsid w:val="009654C7"/>
    <w:rsid w:val="009654F4"/>
    <w:rsid w:val="009655CA"/>
    <w:rsid w:val="0096581E"/>
    <w:rsid w:val="00965834"/>
    <w:rsid w:val="009658B2"/>
    <w:rsid w:val="00965914"/>
    <w:rsid w:val="00965A85"/>
    <w:rsid w:val="00965BF2"/>
    <w:rsid w:val="00965CEE"/>
    <w:rsid w:val="00965D05"/>
    <w:rsid w:val="00965D55"/>
    <w:rsid w:val="00965D5E"/>
    <w:rsid w:val="00965E0B"/>
    <w:rsid w:val="00965F81"/>
    <w:rsid w:val="009660E8"/>
    <w:rsid w:val="00966297"/>
    <w:rsid w:val="0096630A"/>
    <w:rsid w:val="0096641A"/>
    <w:rsid w:val="0096657C"/>
    <w:rsid w:val="009665F1"/>
    <w:rsid w:val="0096666B"/>
    <w:rsid w:val="009666C4"/>
    <w:rsid w:val="00966981"/>
    <w:rsid w:val="00966B01"/>
    <w:rsid w:val="00966CBB"/>
    <w:rsid w:val="00966D2E"/>
    <w:rsid w:val="00966EDC"/>
    <w:rsid w:val="00967020"/>
    <w:rsid w:val="009670DA"/>
    <w:rsid w:val="00967145"/>
    <w:rsid w:val="00967151"/>
    <w:rsid w:val="0096719B"/>
    <w:rsid w:val="00967213"/>
    <w:rsid w:val="00967302"/>
    <w:rsid w:val="00967323"/>
    <w:rsid w:val="0096746B"/>
    <w:rsid w:val="0096746C"/>
    <w:rsid w:val="00967565"/>
    <w:rsid w:val="0096762E"/>
    <w:rsid w:val="00967823"/>
    <w:rsid w:val="0096783A"/>
    <w:rsid w:val="0096789D"/>
    <w:rsid w:val="009678D1"/>
    <w:rsid w:val="009679FF"/>
    <w:rsid w:val="00967AAC"/>
    <w:rsid w:val="00967B40"/>
    <w:rsid w:val="00967C03"/>
    <w:rsid w:val="00967E47"/>
    <w:rsid w:val="00967F30"/>
    <w:rsid w:val="009701C1"/>
    <w:rsid w:val="009701EB"/>
    <w:rsid w:val="009702FC"/>
    <w:rsid w:val="0097031F"/>
    <w:rsid w:val="0097034C"/>
    <w:rsid w:val="009704E4"/>
    <w:rsid w:val="0097050B"/>
    <w:rsid w:val="00970683"/>
    <w:rsid w:val="0097069C"/>
    <w:rsid w:val="009706E6"/>
    <w:rsid w:val="00970900"/>
    <w:rsid w:val="0097099C"/>
    <w:rsid w:val="00970A80"/>
    <w:rsid w:val="00970ACA"/>
    <w:rsid w:val="00970B6A"/>
    <w:rsid w:val="00970D2F"/>
    <w:rsid w:val="00970EA8"/>
    <w:rsid w:val="00970F27"/>
    <w:rsid w:val="00971018"/>
    <w:rsid w:val="00971158"/>
    <w:rsid w:val="009711F7"/>
    <w:rsid w:val="00971228"/>
    <w:rsid w:val="00971302"/>
    <w:rsid w:val="0097147D"/>
    <w:rsid w:val="009717A5"/>
    <w:rsid w:val="009717B3"/>
    <w:rsid w:val="00971869"/>
    <w:rsid w:val="00971906"/>
    <w:rsid w:val="009719C5"/>
    <w:rsid w:val="00971DEF"/>
    <w:rsid w:val="00971E4D"/>
    <w:rsid w:val="00971FF4"/>
    <w:rsid w:val="009720C8"/>
    <w:rsid w:val="009720E7"/>
    <w:rsid w:val="00972277"/>
    <w:rsid w:val="009723A9"/>
    <w:rsid w:val="009725D5"/>
    <w:rsid w:val="009726CB"/>
    <w:rsid w:val="009726D5"/>
    <w:rsid w:val="00972706"/>
    <w:rsid w:val="00972794"/>
    <w:rsid w:val="0097291A"/>
    <w:rsid w:val="00972952"/>
    <w:rsid w:val="009729E0"/>
    <w:rsid w:val="00972A20"/>
    <w:rsid w:val="00972A68"/>
    <w:rsid w:val="00972B4E"/>
    <w:rsid w:val="00972D74"/>
    <w:rsid w:val="00972FC8"/>
    <w:rsid w:val="0097308A"/>
    <w:rsid w:val="0097313F"/>
    <w:rsid w:val="00973435"/>
    <w:rsid w:val="0097345A"/>
    <w:rsid w:val="009734C9"/>
    <w:rsid w:val="0097357C"/>
    <w:rsid w:val="00973581"/>
    <w:rsid w:val="009737CB"/>
    <w:rsid w:val="00973D11"/>
    <w:rsid w:val="00973DA8"/>
    <w:rsid w:val="00973F9C"/>
    <w:rsid w:val="00973FEF"/>
    <w:rsid w:val="00974004"/>
    <w:rsid w:val="00974142"/>
    <w:rsid w:val="00974164"/>
    <w:rsid w:val="009741C8"/>
    <w:rsid w:val="0097433F"/>
    <w:rsid w:val="00974345"/>
    <w:rsid w:val="009743F3"/>
    <w:rsid w:val="00974468"/>
    <w:rsid w:val="0097466A"/>
    <w:rsid w:val="009749CB"/>
    <w:rsid w:val="00974B21"/>
    <w:rsid w:val="00974BDF"/>
    <w:rsid w:val="00974E05"/>
    <w:rsid w:val="00974E20"/>
    <w:rsid w:val="00974EB0"/>
    <w:rsid w:val="0097512B"/>
    <w:rsid w:val="00975137"/>
    <w:rsid w:val="0097513A"/>
    <w:rsid w:val="0097522A"/>
    <w:rsid w:val="00975330"/>
    <w:rsid w:val="0097549D"/>
    <w:rsid w:val="009754A5"/>
    <w:rsid w:val="00975596"/>
    <w:rsid w:val="0097564C"/>
    <w:rsid w:val="0097568C"/>
    <w:rsid w:val="009756AA"/>
    <w:rsid w:val="009756B3"/>
    <w:rsid w:val="009758DC"/>
    <w:rsid w:val="0097595D"/>
    <w:rsid w:val="009759EA"/>
    <w:rsid w:val="00975BC0"/>
    <w:rsid w:val="00975E92"/>
    <w:rsid w:val="00975EAD"/>
    <w:rsid w:val="00975EC6"/>
    <w:rsid w:val="00975F12"/>
    <w:rsid w:val="00975F2D"/>
    <w:rsid w:val="00975F72"/>
    <w:rsid w:val="00976258"/>
    <w:rsid w:val="0097630D"/>
    <w:rsid w:val="00976412"/>
    <w:rsid w:val="0097651A"/>
    <w:rsid w:val="00976648"/>
    <w:rsid w:val="00976654"/>
    <w:rsid w:val="00976795"/>
    <w:rsid w:val="0097681F"/>
    <w:rsid w:val="00976916"/>
    <w:rsid w:val="00976A5C"/>
    <w:rsid w:val="00976A5D"/>
    <w:rsid w:val="00976C6F"/>
    <w:rsid w:val="00976DA6"/>
    <w:rsid w:val="00976FC3"/>
    <w:rsid w:val="0097708C"/>
    <w:rsid w:val="0097712B"/>
    <w:rsid w:val="0097720F"/>
    <w:rsid w:val="0097732F"/>
    <w:rsid w:val="009774E8"/>
    <w:rsid w:val="00977508"/>
    <w:rsid w:val="0097751C"/>
    <w:rsid w:val="00977661"/>
    <w:rsid w:val="0097771E"/>
    <w:rsid w:val="00977825"/>
    <w:rsid w:val="0097793A"/>
    <w:rsid w:val="009779BE"/>
    <w:rsid w:val="00977A9F"/>
    <w:rsid w:val="00977BC5"/>
    <w:rsid w:val="00977C4D"/>
    <w:rsid w:val="00980295"/>
    <w:rsid w:val="009802F5"/>
    <w:rsid w:val="009803F6"/>
    <w:rsid w:val="009804B8"/>
    <w:rsid w:val="0098051B"/>
    <w:rsid w:val="00980551"/>
    <w:rsid w:val="009805A0"/>
    <w:rsid w:val="009806E5"/>
    <w:rsid w:val="009807BD"/>
    <w:rsid w:val="009807CF"/>
    <w:rsid w:val="0098097B"/>
    <w:rsid w:val="009809CA"/>
    <w:rsid w:val="009809E7"/>
    <w:rsid w:val="00980A18"/>
    <w:rsid w:val="00980A5E"/>
    <w:rsid w:val="00980B76"/>
    <w:rsid w:val="00980B92"/>
    <w:rsid w:val="00980DF8"/>
    <w:rsid w:val="00980E93"/>
    <w:rsid w:val="00980EA6"/>
    <w:rsid w:val="00980FD3"/>
    <w:rsid w:val="00980FED"/>
    <w:rsid w:val="00980FF8"/>
    <w:rsid w:val="00981106"/>
    <w:rsid w:val="0098112B"/>
    <w:rsid w:val="00981187"/>
    <w:rsid w:val="0098120A"/>
    <w:rsid w:val="00981322"/>
    <w:rsid w:val="00981426"/>
    <w:rsid w:val="00981513"/>
    <w:rsid w:val="009815D3"/>
    <w:rsid w:val="009815F0"/>
    <w:rsid w:val="0098163A"/>
    <w:rsid w:val="009817EC"/>
    <w:rsid w:val="00981836"/>
    <w:rsid w:val="0098196A"/>
    <w:rsid w:val="009819AC"/>
    <w:rsid w:val="00981A91"/>
    <w:rsid w:val="00981AC7"/>
    <w:rsid w:val="00981F88"/>
    <w:rsid w:val="0098200F"/>
    <w:rsid w:val="009820CE"/>
    <w:rsid w:val="0098220F"/>
    <w:rsid w:val="009823D8"/>
    <w:rsid w:val="00982401"/>
    <w:rsid w:val="0098247D"/>
    <w:rsid w:val="009824B6"/>
    <w:rsid w:val="0098269D"/>
    <w:rsid w:val="009826F5"/>
    <w:rsid w:val="009827D1"/>
    <w:rsid w:val="009827D2"/>
    <w:rsid w:val="00982935"/>
    <w:rsid w:val="00982AC8"/>
    <w:rsid w:val="00982E77"/>
    <w:rsid w:val="0098320C"/>
    <w:rsid w:val="009832BA"/>
    <w:rsid w:val="009833CF"/>
    <w:rsid w:val="00983482"/>
    <w:rsid w:val="0098363D"/>
    <w:rsid w:val="00983689"/>
    <w:rsid w:val="0098370F"/>
    <w:rsid w:val="009837C0"/>
    <w:rsid w:val="0098380F"/>
    <w:rsid w:val="00983895"/>
    <w:rsid w:val="0098390D"/>
    <w:rsid w:val="00983BB6"/>
    <w:rsid w:val="00983C2B"/>
    <w:rsid w:val="00983C68"/>
    <w:rsid w:val="00983D97"/>
    <w:rsid w:val="00983E1F"/>
    <w:rsid w:val="00983EC3"/>
    <w:rsid w:val="00983FD1"/>
    <w:rsid w:val="0098401D"/>
    <w:rsid w:val="0098428A"/>
    <w:rsid w:val="009843C5"/>
    <w:rsid w:val="00984465"/>
    <w:rsid w:val="00984675"/>
    <w:rsid w:val="009846AF"/>
    <w:rsid w:val="009846D3"/>
    <w:rsid w:val="009847EC"/>
    <w:rsid w:val="00984834"/>
    <w:rsid w:val="009848FF"/>
    <w:rsid w:val="009849F4"/>
    <w:rsid w:val="00984A28"/>
    <w:rsid w:val="00984A4D"/>
    <w:rsid w:val="00984AA5"/>
    <w:rsid w:val="00984AFC"/>
    <w:rsid w:val="00984BF4"/>
    <w:rsid w:val="00984C7D"/>
    <w:rsid w:val="00984DAB"/>
    <w:rsid w:val="00984DDA"/>
    <w:rsid w:val="00984DE2"/>
    <w:rsid w:val="00984E62"/>
    <w:rsid w:val="00984ECB"/>
    <w:rsid w:val="00984F9A"/>
    <w:rsid w:val="00984FBB"/>
    <w:rsid w:val="00985075"/>
    <w:rsid w:val="009854DE"/>
    <w:rsid w:val="009854E0"/>
    <w:rsid w:val="0098558B"/>
    <w:rsid w:val="00985594"/>
    <w:rsid w:val="009855B6"/>
    <w:rsid w:val="00985642"/>
    <w:rsid w:val="0098577A"/>
    <w:rsid w:val="0098580A"/>
    <w:rsid w:val="00985B08"/>
    <w:rsid w:val="00985BE0"/>
    <w:rsid w:val="00985C41"/>
    <w:rsid w:val="00985DA2"/>
    <w:rsid w:val="00985E99"/>
    <w:rsid w:val="00985E9B"/>
    <w:rsid w:val="00985F7C"/>
    <w:rsid w:val="00985F80"/>
    <w:rsid w:val="00986077"/>
    <w:rsid w:val="009861A1"/>
    <w:rsid w:val="0098621B"/>
    <w:rsid w:val="009862CA"/>
    <w:rsid w:val="00986304"/>
    <w:rsid w:val="00986403"/>
    <w:rsid w:val="009864A9"/>
    <w:rsid w:val="00986558"/>
    <w:rsid w:val="009867D4"/>
    <w:rsid w:val="00986A19"/>
    <w:rsid w:val="00986AED"/>
    <w:rsid w:val="00986E08"/>
    <w:rsid w:val="00986E39"/>
    <w:rsid w:val="00986F42"/>
    <w:rsid w:val="00986F59"/>
    <w:rsid w:val="00986FE8"/>
    <w:rsid w:val="0098713E"/>
    <w:rsid w:val="00987179"/>
    <w:rsid w:val="009872C3"/>
    <w:rsid w:val="00987469"/>
    <w:rsid w:val="0098746B"/>
    <w:rsid w:val="009874C8"/>
    <w:rsid w:val="009874F5"/>
    <w:rsid w:val="00987668"/>
    <w:rsid w:val="009876CA"/>
    <w:rsid w:val="009877C2"/>
    <w:rsid w:val="0098797B"/>
    <w:rsid w:val="0098798B"/>
    <w:rsid w:val="00987B10"/>
    <w:rsid w:val="00987B8E"/>
    <w:rsid w:val="00987D92"/>
    <w:rsid w:val="00987DD9"/>
    <w:rsid w:val="00987DF6"/>
    <w:rsid w:val="00987F80"/>
    <w:rsid w:val="0099016B"/>
    <w:rsid w:val="009904BE"/>
    <w:rsid w:val="009906B0"/>
    <w:rsid w:val="00990717"/>
    <w:rsid w:val="00990834"/>
    <w:rsid w:val="009909D4"/>
    <w:rsid w:val="00990B46"/>
    <w:rsid w:val="00990D87"/>
    <w:rsid w:val="00990EC1"/>
    <w:rsid w:val="0099114A"/>
    <w:rsid w:val="009911FC"/>
    <w:rsid w:val="0099131B"/>
    <w:rsid w:val="0099133B"/>
    <w:rsid w:val="009914EB"/>
    <w:rsid w:val="009914EE"/>
    <w:rsid w:val="0099169F"/>
    <w:rsid w:val="00991753"/>
    <w:rsid w:val="009917BA"/>
    <w:rsid w:val="009917DA"/>
    <w:rsid w:val="00991852"/>
    <w:rsid w:val="009918B8"/>
    <w:rsid w:val="00991942"/>
    <w:rsid w:val="00991959"/>
    <w:rsid w:val="009919A5"/>
    <w:rsid w:val="009919CD"/>
    <w:rsid w:val="00991A2D"/>
    <w:rsid w:val="00991AC7"/>
    <w:rsid w:val="00991DBB"/>
    <w:rsid w:val="00991DE9"/>
    <w:rsid w:val="00991E13"/>
    <w:rsid w:val="00991F9D"/>
    <w:rsid w:val="00991F9F"/>
    <w:rsid w:val="0099221A"/>
    <w:rsid w:val="009923BF"/>
    <w:rsid w:val="0099244E"/>
    <w:rsid w:val="009924D5"/>
    <w:rsid w:val="009925B6"/>
    <w:rsid w:val="009926D5"/>
    <w:rsid w:val="00992752"/>
    <w:rsid w:val="00992825"/>
    <w:rsid w:val="0099282E"/>
    <w:rsid w:val="009928AA"/>
    <w:rsid w:val="009928F2"/>
    <w:rsid w:val="00992944"/>
    <w:rsid w:val="00992ABE"/>
    <w:rsid w:val="00992B73"/>
    <w:rsid w:val="00992C60"/>
    <w:rsid w:val="00992D69"/>
    <w:rsid w:val="00992F28"/>
    <w:rsid w:val="00992FE5"/>
    <w:rsid w:val="00993025"/>
    <w:rsid w:val="009930F1"/>
    <w:rsid w:val="009932F3"/>
    <w:rsid w:val="009933CD"/>
    <w:rsid w:val="00993465"/>
    <w:rsid w:val="0099368C"/>
    <w:rsid w:val="009937DF"/>
    <w:rsid w:val="0099381C"/>
    <w:rsid w:val="00993876"/>
    <w:rsid w:val="009938C5"/>
    <w:rsid w:val="00993B19"/>
    <w:rsid w:val="00993BC7"/>
    <w:rsid w:val="00993C85"/>
    <w:rsid w:val="00993D34"/>
    <w:rsid w:val="00993D85"/>
    <w:rsid w:val="00993D8D"/>
    <w:rsid w:val="00993DED"/>
    <w:rsid w:val="00993E2B"/>
    <w:rsid w:val="009941E2"/>
    <w:rsid w:val="009941FD"/>
    <w:rsid w:val="00994330"/>
    <w:rsid w:val="009943AC"/>
    <w:rsid w:val="009943BD"/>
    <w:rsid w:val="009943E4"/>
    <w:rsid w:val="00994513"/>
    <w:rsid w:val="009945B5"/>
    <w:rsid w:val="00994632"/>
    <w:rsid w:val="009947FC"/>
    <w:rsid w:val="0099489C"/>
    <w:rsid w:val="0099498B"/>
    <w:rsid w:val="00994A00"/>
    <w:rsid w:val="00994F72"/>
    <w:rsid w:val="00994F77"/>
    <w:rsid w:val="00995015"/>
    <w:rsid w:val="009953B2"/>
    <w:rsid w:val="009953C5"/>
    <w:rsid w:val="009956AB"/>
    <w:rsid w:val="00995783"/>
    <w:rsid w:val="00995C17"/>
    <w:rsid w:val="00995C57"/>
    <w:rsid w:val="00995D4A"/>
    <w:rsid w:val="00995D7C"/>
    <w:rsid w:val="00995DB2"/>
    <w:rsid w:val="00995DFD"/>
    <w:rsid w:val="00995E6B"/>
    <w:rsid w:val="00996017"/>
    <w:rsid w:val="009960A5"/>
    <w:rsid w:val="009961D7"/>
    <w:rsid w:val="0099620E"/>
    <w:rsid w:val="00996230"/>
    <w:rsid w:val="009962AB"/>
    <w:rsid w:val="009962D1"/>
    <w:rsid w:val="00996326"/>
    <w:rsid w:val="009963D6"/>
    <w:rsid w:val="0099653C"/>
    <w:rsid w:val="0099688F"/>
    <w:rsid w:val="009968B6"/>
    <w:rsid w:val="0099694A"/>
    <w:rsid w:val="00996C1F"/>
    <w:rsid w:val="00996DB0"/>
    <w:rsid w:val="00996DF3"/>
    <w:rsid w:val="00996EEA"/>
    <w:rsid w:val="00996F24"/>
    <w:rsid w:val="00996FE9"/>
    <w:rsid w:val="0099700B"/>
    <w:rsid w:val="00997049"/>
    <w:rsid w:val="00997081"/>
    <w:rsid w:val="009970F4"/>
    <w:rsid w:val="009970F5"/>
    <w:rsid w:val="00997192"/>
    <w:rsid w:val="00997557"/>
    <w:rsid w:val="009977C7"/>
    <w:rsid w:val="009977F2"/>
    <w:rsid w:val="00997800"/>
    <w:rsid w:val="0099786B"/>
    <w:rsid w:val="0099794C"/>
    <w:rsid w:val="00997B1C"/>
    <w:rsid w:val="00997D5A"/>
    <w:rsid w:val="00997DEA"/>
    <w:rsid w:val="00997E1D"/>
    <w:rsid w:val="00997E99"/>
    <w:rsid w:val="00997EEE"/>
    <w:rsid w:val="00997F6D"/>
    <w:rsid w:val="009A0101"/>
    <w:rsid w:val="009A01E5"/>
    <w:rsid w:val="009A0296"/>
    <w:rsid w:val="009A02AE"/>
    <w:rsid w:val="009A02E6"/>
    <w:rsid w:val="009A031F"/>
    <w:rsid w:val="009A035B"/>
    <w:rsid w:val="009A04C2"/>
    <w:rsid w:val="009A04FD"/>
    <w:rsid w:val="009A064F"/>
    <w:rsid w:val="009A06F0"/>
    <w:rsid w:val="009A070E"/>
    <w:rsid w:val="009A08F5"/>
    <w:rsid w:val="009A0925"/>
    <w:rsid w:val="009A0987"/>
    <w:rsid w:val="009A09AD"/>
    <w:rsid w:val="009A09D3"/>
    <w:rsid w:val="009A0AB6"/>
    <w:rsid w:val="009A0B9A"/>
    <w:rsid w:val="009A0C49"/>
    <w:rsid w:val="009A0C8A"/>
    <w:rsid w:val="009A0CA3"/>
    <w:rsid w:val="009A0E66"/>
    <w:rsid w:val="009A0F0E"/>
    <w:rsid w:val="009A0F67"/>
    <w:rsid w:val="009A0F82"/>
    <w:rsid w:val="009A10B9"/>
    <w:rsid w:val="009A13F1"/>
    <w:rsid w:val="009A1404"/>
    <w:rsid w:val="009A1466"/>
    <w:rsid w:val="009A15DC"/>
    <w:rsid w:val="009A15EC"/>
    <w:rsid w:val="009A163D"/>
    <w:rsid w:val="009A168F"/>
    <w:rsid w:val="009A1694"/>
    <w:rsid w:val="009A178A"/>
    <w:rsid w:val="009A17E8"/>
    <w:rsid w:val="009A194B"/>
    <w:rsid w:val="009A1CD7"/>
    <w:rsid w:val="009A1E7F"/>
    <w:rsid w:val="009A1FDF"/>
    <w:rsid w:val="009A2033"/>
    <w:rsid w:val="009A223B"/>
    <w:rsid w:val="009A227E"/>
    <w:rsid w:val="009A22CF"/>
    <w:rsid w:val="009A25A7"/>
    <w:rsid w:val="009A25C2"/>
    <w:rsid w:val="009A25FE"/>
    <w:rsid w:val="009A26ED"/>
    <w:rsid w:val="009A288B"/>
    <w:rsid w:val="009A2964"/>
    <w:rsid w:val="009A2971"/>
    <w:rsid w:val="009A29F8"/>
    <w:rsid w:val="009A2A88"/>
    <w:rsid w:val="009A2AA3"/>
    <w:rsid w:val="009A2D42"/>
    <w:rsid w:val="009A2DB6"/>
    <w:rsid w:val="009A2E0F"/>
    <w:rsid w:val="009A322E"/>
    <w:rsid w:val="009A32B1"/>
    <w:rsid w:val="009A343E"/>
    <w:rsid w:val="009A3499"/>
    <w:rsid w:val="009A35C1"/>
    <w:rsid w:val="009A361B"/>
    <w:rsid w:val="009A36DC"/>
    <w:rsid w:val="009A38EB"/>
    <w:rsid w:val="009A3AB5"/>
    <w:rsid w:val="009A3C12"/>
    <w:rsid w:val="009A3CBA"/>
    <w:rsid w:val="009A3CCD"/>
    <w:rsid w:val="009A3E86"/>
    <w:rsid w:val="009A3F2F"/>
    <w:rsid w:val="009A3FE5"/>
    <w:rsid w:val="009A410F"/>
    <w:rsid w:val="009A416B"/>
    <w:rsid w:val="009A41F2"/>
    <w:rsid w:val="009A43D7"/>
    <w:rsid w:val="009A4457"/>
    <w:rsid w:val="009A464D"/>
    <w:rsid w:val="009A464E"/>
    <w:rsid w:val="009A46D6"/>
    <w:rsid w:val="009A48E7"/>
    <w:rsid w:val="009A4919"/>
    <w:rsid w:val="009A4979"/>
    <w:rsid w:val="009A4ADB"/>
    <w:rsid w:val="009A4CB4"/>
    <w:rsid w:val="009A4E49"/>
    <w:rsid w:val="009A4F07"/>
    <w:rsid w:val="009A4FFB"/>
    <w:rsid w:val="009A530E"/>
    <w:rsid w:val="009A54CA"/>
    <w:rsid w:val="009A5583"/>
    <w:rsid w:val="009A5673"/>
    <w:rsid w:val="009A58B7"/>
    <w:rsid w:val="009A5972"/>
    <w:rsid w:val="009A5D3F"/>
    <w:rsid w:val="009A602D"/>
    <w:rsid w:val="009A60AB"/>
    <w:rsid w:val="009A615A"/>
    <w:rsid w:val="009A6162"/>
    <w:rsid w:val="009A61A3"/>
    <w:rsid w:val="009A64D9"/>
    <w:rsid w:val="009A6823"/>
    <w:rsid w:val="009A6995"/>
    <w:rsid w:val="009A69A1"/>
    <w:rsid w:val="009A69D2"/>
    <w:rsid w:val="009A6A07"/>
    <w:rsid w:val="009A6BA4"/>
    <w:rsid w:val="009A6CA6"/>
    <w:rsid w:val="009A6FC9"/>
    <w:rsid w:val="009A7021"/>
    <w:rsid w:val="009A711F"/>
    <w:rsid w:val="009A71B3"/>
    <w:rsid w:val="009A7431"/>
    <w:rsid w:val="009A7497"/>
    <w:rsid w:val="009A7728"/>
    <w:rsid w:val="009A7831"/>
    <w:rsid w:val="009A7883"/>
    <w:rsid w:val="009A78B4"/>
    <w:rsid w:val="009A78D8"/>
    <w:rsid w:val="009A7921"/>
    <w:rsid w:val="009A7965"/>
    <w:rsid w:val="009A79C1"/>
    <w:rsid w:val="009A7AC0"/>
    <w:rsid w:val="009A7B20"/>
    <w:rsid w:val="009A7C4A"/>
    <w:rsid w:val="009A7D90"/>
    <w:rsid w:val="009A7E99"/>
    <w:rsid w:val="009A7F09"/>
    <w:rsid w:val="009B005A"/>
    <w:rsid w:val="009B00AE"/>
    <w:rsid w:val="009B02A4"/>
    <w:rsid w:val="009B036D"/>
    <w:rsid w:val="009B03DF"/>
    <w:rsid w:val="009B051F"/>
    <w:rsid w:val="009B0587"/>
    <w:rsid w:val="009B05D9"/>
    <w:rsid w:val="009B06DF"/>
    <w:rsid w:val="009B079F"/>
    <w:rsid w:val="009B08B8"/>
    <w:rsid w:val="009B08B9"/>
    <w:rsid w:val="009B08D3"/>
    <w:rsid w:val="009B0917"/>
    <w:rsid w:val="009B097C"/>
    <w:rsid w:val="009B0AA8"/>
    <w:rsid w:val="009B0B09"/>
    <w:rsid w:val="009B0E3C"/>
    <w:rsid w:val="009B0EB0"/>
    <w:rsid w:val="009B0F9C"/>
    <w:rsid w:val="009B10A9"/>
    <w:rsid w:val="009B10FD"/>
    <w:rsid w:val="009B1224"/>
    <w:rsid w:val="009B13AE"/>
    <w:rsid w:val="009B13C6"/>
    <w:rsid w:val="009B13ED"/>
    <w:rsid w:val="009B148C"/>
    <w:rsid w:val="009B14D6"/>
    <w:rsid w:val="009B157F"/>
    <w:rsid w:val="009B163D"/>
    <w:rsid w:val="009B1B3F"/>
    <w:rsid w:val="009B1BB2"/>
    <w:rsid w:val="009B1BF2"/>
    <w:rsid w:val="009B1C4A"/>
    <w:rsid w:val="009B1CA3"/>
    <w:rsid w:val="009B1D7A"/>
    <w:rsid w:val="009B1E33"/>
    <w:rsid w:val="009B1E34"/>
    <w:rsid w:val="009B1E80"/>
    <w:rsid w:val="009B1FF4"/>
    <w:rsid w:val="009B2037"/>
    <w:rsid w:val="009B2110"/>
    <w:rsid w:val="009B21D5"/>
    <w:rsid w:val="009B2208"/>
    <w:rsid w:val="009B2252"/>
    <w:rsid w:val="009B2431"/>
    <w:rsid w:val="009B2475"/>
    <w:rsid w:val="009B24FA"/>
    <w:rsid w:val="009B25C5"/>
    <w:rsid w:val="009B25F4"/>
    <w:rsid w:val="009B2638"/>
    <w:rsid w:val="009B26E1"/>
    <w:rsid w:val="009B272A"/>
    <w:rsid w:val="009B2795"/>
    <w:rsid w:val="009B27CD"/>
    <w:rsid w:val="009B27D2"/>
    <w:rsid w:val="009B28B8"/>
    <w:rsid w:val="009B293F"/>
    <w:rsid w:val="009B29BC"/>
    <w:rsid w:val="009B2A04"/>
    <w:rsid w:val="009B2A4E"/>
    <w:rsid w:val="009B2AC3"/>
    <w:rsid w:val="009B2BEC"/>
    <w:rsid w:val="009B2D0B"/>
    <w:rsid w:val="009B2DF0"/>
    <w:rsid w:val="009B3101"/>
    <w:rsid w:val="009B318D"/>
    <w:rsid w:val="009B3268"/>
    <w:rsid w:val="009B3295"/>
    <w:rsid w:val="009B3349"/>
    <w:rsid w:val="009B3699"/>
    <w:rsid w:val="009B36BA"/>
    <w:rsid w:val="009B36E1"/>
    <w:rsid w:val="009B3736"/>
    <w:rsid w:val="009B37EF"/>
    <w:rsid w:val="009B396F"/>
    <w:rsid w:val="009B39E1"/>
    <w:rsid w:val="009B3A1B"/>
    <w:rsid w:val="009B400B"/>
    <w:rsid w:val="009B4280"/>
    <w:rsid w:val="009B43F3"/>
    <w:rsid w:val="009B444C"/>
    <w:rsid w:val="009B4483"/>
    <w:rsid w:val="009B452F"/>
    <w:rsid w:val="009B4575"/>
    <w:rsid w:val="009B46E9"/>
    <w:rsid w:val="009B46F0"/>
    <w:rsid w:val="009B46FB"/>
    <w:rsid w:val="009B47AF"/>
    <w:rsid w:val="009B49F2"/>
    <w:rsid w:val="009B4AEC"/>
    <w:rsid w:val="009B4D49"/>
    <w:rsid w:val="009B4D53"/>
    <w:rsid w:val="009B4D94"/>
    <w:rsid w:val="009B4DA7"/>
    <w:rsid w:val="009B4ECD"/>
    <w:rsid w:val="009B4EDD"/>
    <w:rsid w:val="009B4EF6"/>
    <w:rsid w:val="009B4FF5"/>
    <w:rsid w:val="009B4FF6"/>
    <w:rsid w:val="009B500A"/>
    <w:rsid w:val="009B52AB"/>
    <w:rsid w:val="009B548D"/>
    <w:rsid w:val="009B579F"/>
    <w:rsid w:val="009B5C37"/>
    <w:rsid w:val="009B5C42"/>
    <w:rsid w:val="009B5D13"/>
    <w:rsid w:val="009B5F22"/>
    <w:rsid w:val="009B5FEF"/>
    <w:rsid w:val="009B61D7"/>
    <w:rsid w:val="009B638A"/>
    <w:rsid w:val="009B6394"/>
    <w:rsid w:val="009B642E"/>
    <w:rsid w:val="009B6536"/>
    <w:rsid w:val="009B65E5"/>
    <w:rsid w:val="009B6674"/>
    <w:rsid w:val="009B6780"/>
    <w:rsid w:val="009B69C3"/>
    <w:rsid w:val="009B6A3F"/>
    <w:rsid w:val="009B6A65"/>
    <w:rsid w:val="009B6A67"/>
    <w:rsid w:val="009B6B95"/>
    <w:rsid w:val="009B6BF0"/>
    <w:rsid w:val="009B6C05"/>
    <w:rsid w:val="009B6DCA"/>
    <w:rsid w:val="009B6E80"/>
    <w:rsid w:val="009B6EAF"/>
    <w:rsid w:val="009B6EE7"/>
    <w:rsid w:val="009B6F8E"/>
    <w:rsid w:val="009B7036"/>
    <w:rsid w:val="009B70DE"/>
    <w:rsid w:val="009B7192"/>
    <w:rsid w:val="009B72C9"/>
    <w:rsid w:val="009B7390"/>
    <w:rsid w:val="009B745F"/>
    <w:rsid w:val="009B759C"/>
    <w:rsid w:val="009B7607"/>
    <w:rsid w:val="009B7660"/>
    <w:rsid w:val="009B76CB"/>
    <w:rsid w:val="009B7746"/>
    <w:rsid w:val="009B780C"/>
    <w:rsid w:val="009B7886"/>
    <w:rsid w:val="009B795B"/>
    <w:rsid w:val="009B7A40"/>
    <w:rsid w:val="009B7A42"/>
    <w:rsid w:val="009B7A7D"/>
    <w:rsid w:val="009B7AB4"/>
    <w:rsid w:val="009B7B5E"/>
    <w:rsid w:val="009C006F"/>
    <w:rsid w:val="009C00A1"/>
    <w:rsid w:val="009C0620"/>
    <w:rsid w:val="009C067E"/>
    <w:rsid w:val="009C0703"/>
    <w:rsid w:val="009C07F1"/>
    <w:rsid w:val="009C08D4"/>
    <w:rsid w:val="009C092F"/>
    <w:rsid w:val="009C0984"/>
    <w:rsid w:val="009C0A3B"/>
    <w:rsid w:val="009C0C89"/>
    <w:rsid w:val="009C0CF3"/>
    <w:rsid w:val="009C10C3"/>
    <w:rsid w:val="009C10FB"/>
    <w:rsid w:val="009C11EB"/>
    <w:rsid w:val="009C12B7"/>
    <w:rsid w:val="009C1306"/>
    <w:rsid w:val="009C1419"/>
    <w:rsid w:val="009C1472"/>
    <w:rsid w:val="009C14AD"/>
    <w:rsid w:val="009C14F1"/>
    <w:rsid w:val="009C150D"/>
    <w:rsid w:val="009C1790"/>
    <w:rsid w:val="009C17D0"/>
    <w:rsid w:val="009C180D"/>
    <w:rsid w:val="009C1B73"/>
    <w:rsid w:val="009C1BEC"/>
    <w:rsid w:val="009C1C8D"/>
    <w:rsid w:val="009C1CD5"/>
    <w:rsid w:val="009C1F0B"/>
    <w:rsid w:val="009C1FC6"/>
    <w:rsid w:val="009C2104"/>
    <w:rsid w:val="009C2188"/>
    <w:rsid w:val="009C234B"/>
    <w:rsid w:val="009C2374"/>
    <w:rsid w:val="009C245A"/>
    <w:rsid w:val="009C27A3"/>
    <w:rsid w:val="009C28F7"/>
    <w:rsid w:val="009C2B1E"/>
    <w:rsid w:val="009C2F66"/>
    <w:rsid w:val="009C3426"/>
    <w:rsid w:val="009C3689"/>
    <w:rsid w:val="009C37BF"/>
    <w:rsid w:val="009C3827"/>
    <w:rsid w:val="009C3CE2"/>
    <w:rsid w:val="009C3D86"/>
    <w:rsid w:val="009C3DC8"/>
    <w:rsid w:val="009C3FA5"/>
    <w:rsid w:val="009C4172"/>
    <w:rsid w:val="009C4695"/>
    <w:rsid w:val="009C46F9"/>
    <w:rsid w:val="009C4752"/>
    <w:rsid w:val="009C4779"/>
    <w:rsid w:val="009C4888"/>
    <w:rsid w:val="009C490B"/>
    <w:rsid w:val="009C4950"/>
    <w:rsid w:val="009C499D"/>
    <w:rsid w:val="009C499F"/>
    <w:rsid w:val="009C4AE1"/>
    <w:rsid w:val="009C4DE8"/>
    <w:rsid w:val="009C4E2D"/>
    <w:rsid w:val="009C4ECC"/>
    <w:rsid w:val="009C508A"/>
    <w:rsid w:val="009C50C8"/>
    <w:rsid w:val="009C51E4"/>
    <w:rsid w:val="009C51FE"/>
    <w:rsid w:val="009C5227"/>
    <w:rsid w:val="009C533F"/>
    <w:rsid w:val="009C53AD"/>
    <w:rsid w:val="009C58BC"/>
    <w:rsid w:val="009C5C8B"/>
    <w:rsid w:val="009C5D26"/>
    <w:rsid w:val="009C5E35"/>
    <w:rsid w:val="009C5E93"/>
    <w:rsid w:val="009C5F35"/>
    <w:rsid w:val="009C5F4A"/>
    <w:rsid w:val="009C5FD5"/>
    <w:rsid w:val="009C5FDB"/>
    <w:rsid w:val="009C60AA"/>
    <w:rsid w:val="009C6108"/>
    <w:rsid w:val="009C620B"/>
    <w:rsid w:val="009C6331"/>
    <w:rsid w:val="009C6413"/>
    <w:rsid w:val="009C66AB"/>
    <w:rsid w:val="009C66E6"/>
    <w:rsid w:val="009C6739"/>
    <w:rsid w:val="009C6990"/>
    <w:rsid w:val="009C6A15"/>
    <w:rsid w:val="009C6B38"/>
    <w:rsid w:val="009C6C21"/>
    <w:rsid w:val="009C6CA3"/>
    <w:rsid w:val="009C6D48"/>
    <w:rsid w:val="009C6ED2"/>
    <w:rsid w:val="009C6F38"/>
    <w:rsid w:val="009C6F82"/>
    <w:rsid w:val="009C7055"/>
    <w:rsid w:val="009C708B"/>
    <w:rsid w:val="009C70CA"/>
    <w:rsid w:val="009C7107"/>
    <w:rsid w:val="009C72C5"/>
    <w:rsid w:val="009C73C8"/>
    <w:rsid w:val="009C74AA"/>
    <w:rsid w:val="009C74AF"/>
    <w:rsid w:val="009C75E6"/>
    <w:rsid w:val="009C75ED"/>
    <w:rsid w:val="009C762F"/>
    <w:rsid w:val="009C7660"/>
    <w:rsid w:val="009C7689"/>
    <w:rsid w:val="009C77AF"/>
    <w:rsid w:val="009C7818"/>
    <w:rsid w:val="009C7832"/>
    <w:rsid w:val="009C79F7"/>
    <w:rsid w:val="009C7A79"/>
    <w:rsid w:val="009C7B89"/>
    <w:rsid w:val="009C7C15"/>
    <w:rsid w:val="009C7CCC"/>
    <w:rsid w:val="009C7D17"/>
    <w:rsid w:val="009C7EC1"/>
    <w:rsid w:val="009D00EC"/>
    <w:rsid w:val="009D00ED"/>
    <w:rsid w:val="009D01D9"/>
    <w:rsid w:val="009D01F0"/>
    <w:rsid w:val="009D029A"/>
    <w:rsid w:val="009D03B5"/>
    <w:rsid w:val="009D0448"/>
    <w:rsid w:val="009D0548"/>
    <w:rsid w:val="009D0A03"/>
    <w:rsid w:val="009D0A75"/>
    <w:rsid w:val="009D0C97"/>
    <w:rsid w:val="009D0CFF"/>
    <w:rsid w:val="009D0D32"/>
    <w:rsid w:val="009D0D3F"/>
    <w:rsid w:val="009D0E04"/>
    <w:rsid w:val="009D0EB2"/>
    <w:rsid w:val="009D115D"/>
    <w:rsid w:val="009D11B1"/>
    <w:rsid w:val="009D11D0"/>
    <w:rsid w:val="009D1265"/>
    <w:rsid w:val="009D1354"/>
    <w:rsid w:val="009D15B3"/>
    <w:rsid w:val="009D1743"/>
    <w:rsid w:val="009D18ED"/>
    <w:rsid w:val="009D1914"/>
    <w:rsid w:val="009D1946"/>
    <w:rsid w:val="009D1AD9"/>
    <w:rsid w:val="009D1B0C"/>
    <w:rsid w:val="009D1C1D"/>
    <w:rsid w:val="009D1C7D"/>
    <w:rsid w:val="009D1DF7"/>
    <w:rsid w:val="009D1E22"/>
    <w:rsid w:val="009D1FBF"/>
    <w:rsid w:val="009D20AB"/>
    <w:rsid w:val="009D2185"/>
    <w:rsid w:val="009D2314"/>
    <w:rsid w:val="009D2316"/>
    <w:rsid w:val="009D23E2"/>
    <w:rsid w:val="009D2512"/>
    <w:rsid w:val="009D261B"/>
    <w:rsid w:val="009D26F5"/>
    <w:rsid w:val="009D275B"/>
    <w:rsid w:val="009D27DF"/>
    <w:rsid w:val="009D298C"/>
    <w:rsid w:val="009D29C5"/>
    <w:rsid w:val="009D2B9D"/>
    <w:rsid w:val="009D2C0A"/>
    <w:rsid w:val="009D2D40"/>
    <w:rsid w:val="009D2D7D"/>
    <w:rsid w:val="009D2DFF"/>
    <w:rsid w:val="009D2E06"/>
    <w:rsid w:val="009D2ED3"/>
    <w:rsid w:val="009D34BB"/>
    <w:rsid w:val="009D3533"/>
    <w:rsid w:val="009D35C5"/>
    <w:rsid w:val="009D3773"/>
    <w:rsid w:val="009D37CB"/>
    <w:rsid w:val="009D38E9"/>
    <w:rsid w:val="009D395B"/>
    <w:rsid w:val="009D3A3D"/>
    <w:rsid w:val="009D3AFD"/>
    <w:rsid w:val="009D3CB4"/>
    <w:rsid w:val="009D3FC9"/>
    <w:rsid w:val="009D401B"/>
    <w:rsid w:val="009D40C6"/>
    <w:rsid w:val="009D42BB"/>
    <w:rsid w:val="009D4320"/>
    <w:rsid w:val="009D436E"/>
    <w:rsid w:val="009D4395"/>
    <w:rsid w:val="009D43B9"/>
    <w:rsid w:val="009D4434"/>
    <w:rsid w:val="009D445B"/>
    <w:rsid w:val="009D446B"/>
    <w:rsid w:val="009D4491"/>
    <w:rsid w:val="009D4503"/>
    <w:rsid w:val="009D4552"/>
    <w:rsid w:val="009D455D"/>
    <w:rsid w:val="009D4720"/>
    <w:rsid w:val="009D498A"/>
    <w:rsid w:val="009D4BE5"/>
    <w:rsid w:val="009D4CFD"/>
    <w:rsid w:val="009D4DA3"/>
    <w:rsid w:val="009D4DFC"/>
    <w:rsid w:val="009D5048"/>
    <w:rsid w:val="009D507D"/>
    <w:rsid w:val="009D50A7"/>
    <w:rsid w:val="009D5145"/>
    <w:rsid w:val="009D51FF"/>
    <w:rsid w:val="009D528A"/>
    <w:rsid w:val="009D532D"/>
    <w:rsid w:val="009D533F"/>
    <w:rsid w:val="009D5396"/>
    <w:rsid w:val="009D54F1"/>
    <w:rsid w:val="009D578F"/>
    <w:rsid w:val="009D5982"/>
    <w:rsid w:val="009D59EF"/>
    <w:rsid w:val="009D5A2D"/>
    <w:rsid w:val="009D5B25"/>
    <w:rsid w:val="009D5C0E"/>
    <w:rsid w:val="009D5E14"/>
    <w:rsid w:val="009D5F07"/>
    <w:rsid w:val="009D5FE8"/>
    <w:rsid w:val="009D615B"/>
    <w:rsid w:val="009D637F"/>
    <w:rsid w:val="009D63F0"/>
    <w:rsid w:val="009D64BA"/>
    <w:rsid w:val="009D6531"/>
    <w:rsid w:val="009D6591"/>
    <w:rsid w:val="009D66DB"/>
    <w:rsid w:val="009D6717"/>
    <w:rsid w:val="009D67D0"/>
    <w:rsid w:val="009D68F0"/>
    <w:rsid w:val="009D68F4"/>
    <w:rsid w:val="009D6979"/>
    <w:rsid w:val="009D6A82"/>
    <w:rsid w:val="009D6D0D"/>
    <w:rsid w:val="009D6F2B"/>
    <w:rsid w:val="009D716A"/>
    <w:rsid w:val="009D71E2"/>
    <w:rsid w:val="009D7210"/>
    <w:rsid w:val="009D722A"/>
    <w:rsid w:val="009D74FB"/>
    <w:rsid w:val="009D7613"/>
    <w:rsid w:val="009D782B"/>
    <w:rsid w:val="009D78D2"/>
    <w:rsid w:val="009D7B25"/>
    <w:rsid w:val="009D7BBC"/>
    <w:rsid w:val="009D7BD7"/>
    <w:rsid w:val="009D7CBA"/>
    <w:rsid w:val="009D7D3C"/>
    <w:rsid w:val="009D7DAB"/>
    <w:rsid w:val="009D7F63"/>
    <w:rsid w:val="009E0065"/>
    <w:rsid w:val="009E0458"/>
    <w:rsid w:val="009E04B7"/>
    <w:rsid w:val="009E0570"/>
    <w:rsid w:val="009E0656"/>
    <w:rsid w:val="009E08C2"/>
    <w:rsid w:val="009E0B29"/>
    <w:rsid w:val="009E0BF4"/>
    <w:rsid w:val="009E0BFF"/>
    <w:rsid w:val="009E0CF0"/>
    <w:rsid w:val="009E1028"/>
    <w:rsid w:val="009E10AA"/>
    <w:rsid w:val="009E11AD"/>
    <w:rsid w:val="009E1372"/>
    <w:rsid w:val="009E13CA"/>
    <w:rsid w:val="009E17F7"/>
    <w:rsid w:val="009E1832"/>
    <w:rsid w:val="009E1874"/>
    <w:rsid w:val="009E1D37"/>
    <w:rsid w:val="009E1E85"/>
    <w:rsid w:val="009E1E8D"/>
    <w:rsid w:val="009E1F2F"/>
    <w:rsid w:val="009E1F5A"/>
    <w:rsid w:val="009E204B"/>
    <w:rsid w:val="009E2050"/>
    <w:rsid w:val="009E20DE"/>
    <w:rsid w:val="009E2137"/>
    <w:rsid w:val="009E21C7"/>
    <w:rsid w:val="009E21E1"/>
    <w:rsid w:val="009E22BF"/>
    <w:rsid w:val="009E237A"/>
    <w:rsid w:val="009E245D"/>
    <w:rsid w:val="009E2490"/>
    <w:rsid w:val="009E2687"/>
    <w:rsid w:val="009E2729"/>
    <w:rsid w:val="009E278A"/>
    <w:rsid w:val="009E278B"/>
    <w:rsid w:val="009E2932"/>
    <w:rsid w:val="009E2960"/>
    <w:rsid w:val="009E29C4"/>
    <w:rsid w:val="009E29ED"/>
    <w:rsid w:val="009E2AE9"/>
    <w:rsid w:val="009E2AEB"/>
    <w:rsid w:val="009E2B9E"/>
    <w:rsid w:val="009E2D8D"/>
    <w:rsid w:val="009E2D95"/>
    <w:rsid w:val="009E2DF6"/>
    <w:rsid w:val="009E2FCD"/>
    <w:rsid w:val="009E30A1"/>
    <w:rsid w:val="009E31D6"/>
    <w:rsid w:val="009E3247"/>
    <w:rsid w:val="009E33CC"/>
    <w:rsid w:val="009E3547"/>
    <w:rsid w:val="009E364E"/>
    <w:rsid w:val="009E38DA"/>
    <w:rsid w:val="009E3A35"/>
    <w:rsid w:val="009E3A5D"/>
    <w:rsid w:val="009E3CB6"/>
    <w:rsid w:val="009E3DB8"/>
    <w:rsid w:val="009E3DD0"/>
    <w:rsid w:val="009E3EA9"/>
    <w:rsid w:val="009E3F92"/>
    <w:rsid w:val="009E3FAE"/>
    <w:rsid w:val="009E3FBC"/>
    <w:rsid w:val="009E42EC"/>
    <w:rsid w:val="009E44EE"/>
    <w:rsid w:val="009E48F2"/>
    <w:rsid w:val="009E4AC6"/>
    <w:rsid w:val="009E4D54"/>
    <w:rsid w:val="009E4F21"/>
    <w:rsid w:val="009E4F8B"/>
    <w:rsid w:val="009E50C0"/>
    <w:rsid w:val="009E5298"/>
    <w:rsid w:val="009E536C"/>
    <w:rsid w:val="009E541E"/>
    <w:rsid w:val="009E54EB"/>
    <w:rsid w:val="009E54EE"/>
    <w:rsid w:val="009E577D"/>
    <w:rsid w:val="009E5821"/>
    <w:rsid w:val="009E598D"/>
    <w:rsid w:val="009E59F6"/>
    <w:rsid w:val="009E5A2C"/>
    <w:rsid w:val="009E5B1D"/>
    <w:rsid w:val="009E5BB1"/>
    <w:rsid w:val="009E5BB9"/>
    <w:rsid w:val="009E5CBD"/>
    <w:rsid w:val="009E5DDE"/>
    <w:rsid w:val="009E5FAC"/>
    <w:rsid w:val="009E602F"/>
    <w:rsid w:val="009E6038"/>
    <w:rsid w:val="009E60FC"/>
    <w:rsid w:val="009E60FE"/>
    <w:rsid w:val="009E6135"/>
    <w:rsid w:val="009E61D5"/>
    <w:rsid w:val="009E6267"/>
    <w:rsid w:val="009E635D"/>
    <w:rsid w:val="009E64B9"/>
    <w:rsid w:val="009E6812"/>
    <w:rsid w:val="009E6826"/>
    <w:rsid w:val="009E690B"/>
    <w:rsid w:val="009E6A38"/>
    <w:rsid w:val="009E6AAC"/>
    <w:rsid w:val="009E6E2D"/>
    <w:rsid w:val="009E6E7C"/>
    <w:rsid w:val="009E723C"/>
    <w:rsid w:val="009E72C9"/>
    <w:rsid w:val="009E736B"/>
    <w:rsid w:val="009E73AC"/>
    <w:rsid w:val="009E748B"/>
    <w:rsid w:val="009E74E4"/>
    <w:rsid w:val="009E751E"/>
    <w:rsid w:val="009E756D"/>
    <w:rsid w:val="009E7642"/>
    <w:rsid w:val="009E7681"/>
    <w:rsid w:val="009E769E"/>
    <w:rsid w:val="009E76A7"/>
    <w:rsid w:val="009E77DC"/>
    <w:rsid w:val="009E782D"/>
    <w:rsid w:val="009E79B3"/>
    <w:rsid w:val="009E79F8"/>
    <w:rsid w:val="009E7BB8"/>
    <w:rsid w:val="009E7E16"/>
    <w:rsid w:val="009F00B4"/>
    <w:rsid w:val="009F00BA"/>
    <w:rsid w:val="009F00BD"/>
    <w:rsid w:val="009F0101"/>
    <w:rsid w:val="009F0112"/>
    <w:rsid w:val="009F03A2"/>
    <w:rsid w:val="009F042A"/>
    <w:rsid w:val="009F056A"/>
    <w:rsid w:val="009F067F"/>
    <w:rsid w:val="009F06AC"/>
    <w:rsid w:val="009F06F3"/>
    <w:rsid w:val="009F0722"/>
    <w:rsid w:val="009F0829"/>
    <w:rsid w:val="009F08C5"/>
    <w:rsid w:val="009F0B15"/>
    <w:rsid w:val="009F0B60"/>
    <w:rsid w:val="009F0DF7"/>
    <w:rsid w:val="009F0FCA"/>
    <w:rsid w:val="009F1292"/>
    <w:rsid w:val="009F13D8"/>
    <w:rsid w:val="009F13FE"/>
    <w:rsid w:val="009F14D3"/>
    <w:rsid w:val="009F14D5"/>
    <w:rsid w:val="009F1607"/>
    <w:rsid w:val="009F1895"/>
    <w:rsid w:val="009F190A"/>
    <w:rsid w:val="009F1C62"/>
    <w:rsid w:val="009F1D33"/>
    <w:rsid w:val="009F1D63"/>
    <w:rsid w:val="009F1E03"/>
    <w:rsid w:val="009F1E1E"/>
    <w:rsid w:val="009F20C5"/>
    <w:rsid w:val="009F217C"/>
    <w:rsid w:val="009F23DE"/>
    <w:rsid w:val="009F26AF"/>
    <w:rsid w:val="009F27F8"/>
    <w:rsid w:val="009F288E"/>
    <w:rsid w:val="009F28B7"/>
    <w:rsid w:val="009F2906"/>
    <w:rsid w:val="009F29BD"/>
    <w:rsid w:val="009F2ACF"/>
    <w:rsid w:val="009F2B14"/>
    <w:rsid w:val="009F2CBB"/>
    <w:rsid w:val="009F2D0F"/>
    <w:rsid w:val="009F2E4A"/>
    <w:rsid w:val="009F307D"/>
    <w:rsid w:val="009F310F"/>
    <w:rsid w:val="009F320F"/>
    <w:rsid w:val="009F3228"/>
    <w:rsid w:val="009F322C"/>
    <w:rsid w:val="009F32F1"/>
    <w:rsid w:val="009F3300"/>
    <w:rsid w:val="009F34D6"/>
    <w:rsid w:val="009F35AC"/>
    <w:rsid w:val="009F36FC"/>
    <w:rsid w:val="009F3753"/>
    <w:rsid w:val="009F3796"/>
    <w:rsid w:val="009F386D"/>
    <w:rsid w:val="009F389B"/>
    <w:rsid w:val="009F3B76"/>
    <w:rsid w:val="009F3B7D"/>
    <w:rsid w:val="009F3DD8"/>
    <w:rsid w:val="009F40FE"/>
    <w:rsid w:val="009F415F"/>
    <w:rsid w:val="009F42BE"/>
    <w:rsid w:val="009F4333"/>
    <w:rsid w:val="009F4478"/>
    <w:rsid w:val="009F44CC"/>
    <w:rsid w:val="009F458C"/>
    <w:rsid w:val="009F47F5"/>
    <w:rsid w:val="009F4928"/>
    <w:rsid w:val="009F4991"/>
    <w:rsid w:val="009F4AB3"/>
    <w:rsid w:val="009F4B5A"/>
    <w:rsid w:val="009F4BFA"/>
    <w:rsid w:val="009F4D60"/>
    <w:rsid w:val="009F4ECE"/>
    <w:rsid w:val="009F4F2A"/>
    <w:rsid w:val="009F4F3C"/>
    <w:rsid w:val="009F5147"/>
    <w:rsid w:val="009F540B"/>
    <w:rsid w:val="009F5428"/>
    <w:rsid w:val="009F5505"/>
    <w:rsid w:val="009F55CC"/>
    <w:rsid w:val="009F55CD"/>
    <w:rsid w:val="009F5734"/>
    <w:rsid w:val="009F5788"/>
    <w:rsid w:val="009F5807"/>
    <w:rsid w:val="009F5850"/>
    <w:rsid w:val="009F58C8"/>
    <w:rsid w:val="009F5925"/>
    <w:rsid w:val="009F59AB"/>
    <w:rsid w:val="009F59C1"/>
    <w:rsid w:val="009F5B7E"/>
    <w:rsid w:val="009F5BE1"/>
    <w:rsid w:val="009F5CBA"/>
    <w:rsid w:val="009F5CED"/>
    <w:rsid w:val="009F5D30"/>
    <w:rsid w:val="009F5E26"/>
    <w:rsid w:val="009F5F53"/>
    <w:rsid w:val="009F5F58"/>
    <w:rsid w:val="009F62D7"/>
    <w:rsid w:val="009F6373"/>
    <w:rsid w:val="009F6507"/>
    <w:rsid w:val="009F6562"/>
    <w:rsid w:val="009F65BE"/>
    <w:rsid w:val="009F6646"/>
    <w:rsid w:val="009F67EB"/>
    <w:rsid w:val="009F6944"/>
    <w:rsid w:val="009F6C05"/>
    <w:rsid w:val="009F6DFA"/>
    <w:rsid w:val="009F6E77"/>
    <w:rsid w:val="009F6E9C"/>
    <w:rsid w:val="009F6FB0"/>
    <w:rsid w:val="009F701F"/>
    <w:rsid w:val="009F703C"/>
    <w:rsid w:val="009F7084"/>
    <w:rsid w:val="009F717C"/>
    <w:rsid w:val="009F7280"/>
    <w:rsid w:val="009F72C9"/>
    <w:rsid w:val="009F7392"/>
    <w:rsid w:val="009F7530"/>
    <w:rsid w:val="009F7614"/>
    <w:rsid w:val="009F7616"/>
    <w:rsid w:val="009F77F7"/>
    <w:rsid w:val="009F78AE"/>
    <w:rsid w:val="009F7A17"/>
    <w:rsid w:val="009F7A6C"/>
    <w:rsid w:val="009F7ACB"/>
    <w:rsid w:val="009F7CEA"/>
    <w:rsid w:val="009F7E7C"/>
    <w:rsid w:val="009F7EA4"/>
    <w:rsid w:val="009F7FC3"/>
    <w:rsid w:val="009F7FC5"/>
    <w:rsid w:val="00A0004C"/>
    <w:rsid w:val="00A0021F"/>
    <w:rsid w:val="00A00283"/>
    <w:rsid w:val="00A003A7"/>
    <w:rsid w:val="00A003C5"/>
    <w:rsid w:val="00A0066D"/>
    <w:rsid w:val="00A00877"/>
    <w:rsid w:val="00A0097F"/>
    <w:rsid w:val="00A00A68"/>
    <w:rsid w:val="00A00AA6"/>
    <w:rsid w:val="00A00AAF"/>
    <w:rsid w:val="00A00C8C"/>
    <w:rsid w:val="00A00E34"/>
    <w:rsid w:val="00A00F8D"/>
    <w:rsid w:val="00A00FB5"/>
    <w:rsid w:val="00A00FDD"/>
    <w:rsid w:val="00A0108E"/>
    <w:rsid w:val="00A0114F"/>
    <w:rsid w:val="00A0125A"/>
    <w:rsid w:val="00A012C3"/>
    <w:rsid w:val="00A013DE"/>
    <w:rsid w:val="00A01488"/>
    <w:rsid w:val="00A0158F"/>
    <w:rsid w:val="00A015D0"/>
    <w:rsid w:val="00A01601"/>
    <w:rsid w:val="00A01647"/>
    <w:rsid w:val="00A01845"/>
    <w:rsid w:val="00A01AB9"/>
    <w:rsid w:val="00A01CC5"/>
    <w:rsid w:val="00A01D6F"/>
    <w:rsid w:val="00A01DA5"/>
    <w:rsid w:val="00A01F9F"/>
    <w:rsid w:val="00A01FF5"/>
    <w:rsid w:val="00A02007"/>
    <w:rsid w:val="00A022AB"/>
    <w:rsid w:val="00A0252F"/>
    <w:rsid w:val="00A02676"/>
    <w:rsid w:val="00A0278E"/>
    <w:rsid w:val="00A0280B"/>
    <w:rsid w:val="00A02AE3"/>
    <w:rsid w:val="00A02B12"/>
    <w:rsid w:val="00A02E8B"/>
    <w:rsid w:val="00A03087"/>
    <w:rsid w:val="00A0325E"/>
    <w:rsid w:val="00A0328F"/>
    <w:rsid w:val="00A03405"/>
    <w:rsid w:val="00A03406"/>
    <w:rsid w:val="00A03414"/>
    <w:rsid w:val="00A03443"/>
    <w:rsid w:val="00A037F5"/>
    <w:rsid w:val="00A03854"/>
    <w:rsid w:val="00A0385A"/>
    <w:rsid w:val="00A03873"/>
    <w:rsid w:val="00A038AB"/>
    <w:rsid w:val="00A03985"/>
    <w:rsid w:val="00A0398A"/>
    <w:rsid w:val="00A03D04"/>
    <w:rsid w:val="00A03D29"/>
    <w:rsid w:val="00A03E48"/>
    <w:rsid w:val="00A03EAC"/>
    <w:rsid w:val="00A03ED4"/>
    <w:rsid w:val="00A03F1A"/>
    <w:rsid w:val="00A03FBD"/>
    <w:rsid w:val="00A03FCE"/>
    <w:rsid w:val="00A03FDB"/>
    <w:rsid w:val="00A04091"/>
    <w:rsid w:val="00A04348"/>
    <w:rsid w:val="00A043A3"/>
    <w:rsid w:val="00A043A4"/>
    <w:rsid w:val="00A04445"/>
    <w:rsid w:val="00A0470A"/>
    <w:rsid w:val="00A04717"/>
    <w:rsid w:val="00A04827"/>
    <w:rsid w:val="00A048E5"/>
    <w:rsid w:val="00A04950"/>
    <w:rsid w:val="00A04958"/>
    <w:rsid w:val="00A04C3A"/>
    <w:rsid w:val="00A04D1D"/>
    <w:rsid w:val="00A04DA3"/>
    <w:rsid w:val="00A04E00"/>
    <w:rsid w:val="00A04E99"/>
    <w:rsid w:val="00A05035"/>
    <w:rsid w:val="00A050FF"/>
    <w:rsid w:val="00A05164"/>
    <w:rsid w:val="00A051E0"/>
    <w:rsid w:val="00A051E1"/>
    <w:rsid w:val="00A055DB"/>
    <w:rsid w:val="00A057B3"/>
    <w:rsid w:val="00A058F3"/>
    <w:rsid w:val="00A05960"/>
    <w:rsid w:val="00A059B8"/>
    <w:rsid w:val="00A059C7"/>
    <w:rsid w:val="00A05A50"/>
    <w:rsid w:val="00A05C2D"/>
    <w:rsid w:val="00A05C56"/>
    <w:rsid w:val="00A05D30"/>
    <w:rsid w:val="00A05D6B"/>
    <w:rsid w:val="00A05DA3"/>
    <w:rsid w:val="00A05E01"/>
    <w:rsid w:val="00A05E05"/>
    <w:rsid w:val="00A05F3E"/>
    <w:rsid w:val="00A05FA1"/>
    <w:rsid w:val="00A05FBB"/>
    <w:rsid w:val="00A061A7"/>
    <w:rsid w:val="00A06206"/>
    <w:rsid w:val="00A06298"/>
    <w:rsid w:val="00A06311"/>
    <w:rsid w:val="00A06393"/>
    <w:rsid w:val="00A06463"/>
    <w:rsid w:val="00A064A4"/>
    <w:rsid w:val="00A0658B"/>
    <w:rsid w:val="00A065A2"/>
    <w:rsid w:val="00A065A7"/>
    <w:rsid w:val="00A065FE"/>
    <w:rsid w:val="00A06621"/>
    <w:rsid w:val="00A06832"/>
    <w:rsid w:val="00A06872"/>
    <w:rsid w:val="00A068C1"/>
    <w:rsid w:val="00A069CF"/>
    <w:rsid w:val="00A06A49"/>
    <w:rsid w:val="00A06F26"/>
    <w:rsid w:val="00A06F36"/>
    <w:rsid w:val="00A07012"/>
    <w:rsid w:val="00A073E3"/>
    <w:rsid w:val="00A07762"/>
    <w:rsid w:val="00A07770"/>
    <w:rsid w:val="00A0780B"/>
    <w:rsid w:val="00A07875"/>
    <w:rsid w:val="00A07918"/>
    <w:rsid w:val="00A07919"/>
    <w:rsid w:val="00A079E5"/>
    <w:rsid w:val="00A07AC4"/>
    <w:rsid w:val="00A07CB4"/>
    <w:rsid w:val="00A07F15"/>
    <w:rsid w:val="00A10057"/>
    <w:rsid w:val="00A1025F"/>
    <w:rsid w:val="00A102F0"/>
    <w:rsid w:val="00A1033D"/>
    <w:rsid w:val="00A1034F"/>
    <w:rsid w:val="00A10441"/>
    <w:rsid w:val="00A104C5"/>
    <w:rsid w:val="00A1051B"/>
    <w:rsid w:val="00A10529"/>
    <w:rsid w:val="00A10567"/>
    <w:rsid w:val="00A10627"/>
    <w:rsid w:val="00A10628"/>
    <w:rsid w:val="00A10648"/>
    <w:rsid w:val="00A1099D"/>
    <w:rsid w:val="00A10B6E"/>
    <w:rsid w:val="00A10C14"/>
    <w:rsid w:val="00A10D67"/>
    <w:rsid w:val="00A10E83"/>
    <w:rsid w:val="00A110B1"/>
    <w:rsid w:val="00A1120C"/>
    <w:rsid w:val="00A11343"/>
    <w:rsid w:val="00A11374"/>
    <w:rsid w:val="00A11411"/>
    <w:rsid w:val="00A11508"/>
    <w:rsid w:val="00A115FD"/>
    <w:rsid w:val="00A11775"/>
    <w:rsid w:val="00A11776"/>
    <w:rsid w:val="00A1179C"/>
    <w:rsid w:val="00A117E4"/>
    <w:rsid w:val="00A11A20"/>
    <w:rsid w:val="00A11BCF"/>
    <w:rsid w:val="00A11C87"/>
    <w:rsid w:val="00A11D2A"/>
    <w:rsid w:val="00A11D46"/>
    <w:rsid w:val="00A11F82"/>
    <w:rsid w:val="00A12106"/>
    <w:rsid w:val="00A12246"/>
    <w:rsid w:val="00A123CF"/>
    <w:rsid w:val="00A12591"/>
    <w:rsid w:val="00A12632"/>
    <w:rsid w:val="00A12884"/>
    <w:rsid w:val="00A12888"/>
    <w:rsid w:val="00A129C1"/>
    <w:rsid w:val="00A129C3"/>
    <w:rsid w:val="00A12A38"/>
    <w:rsid w:val="00A12BB5"/>
    <w:rsid w:val="00A12C1B"/>
    <w:rsid w:val="00A12CCF"/>
    <w:rsid w:val="00A12DAF"/>
    <w:rsid w:val="00A12EBC"/>
    <w:rsid w:val="00A12ECD"/>
    <w:rsid w:val="00A12EF6"/>
    <w:rsid w:val="00A12F4C"/>
    <w:rsid w:val="00A13280"/>
    <w:rsid w:val="00A13305"/>
    <w:rsid w:val="00A13506"/>
    <w:rsid w:val="00A13561"/>
    <w:rsid w:val="00A135B4"/>
    <w:rsid w:val="00A13612"/>
    <w:rsid w:val="00A13B2E"/>
    <w:rsid w:val="00A13C25"/>
    <w:rsid w:val="00A13CD7"/>
    <w:rsid w:val="00A13DF6"/>
    <w:rsid w:val="00A13FE2"/>
    <w:rsid w:val="00A13FF0"/>
    <w:rsid w:val="00A1406E"/>
    <w:rsid w:val="00A140EA"/>
    <w:rsid w:val="00A1422B"/>
    <w:rsid w:val="00A14398"/>
    <w:rsid w:val="00A1448A"/>
    <w:rsid w:val="00A144B5"/>
    <w:rsid w:val="00A144CB"/>
    <w:rsid w:val="00A14516"/>
    <w:rsid w:val="00A14684"/>
    <w:rsid w:val="00A14686"/>
    <w:rsid w:val="00A14724"/>
    <w:rsid w:val="00A14797"/>
    <w:rsid w:val="00A148AF"/>
    <w:rsid w:val="00A148CB"/>
    <w:rsid w:val="00A14B80"/>
    <w:rsid w:val="00A14D4C"/>
    <w:rsid w:val="00A14D70"/>
    <w:rsid w:val="00A14D84"/>
    <w:rsid w:val="00A14E40"/>
    <w:rsid w:val="00A14ED7"/>
    <w:rsid w:val="00A14F2C"/>
    <w:rsid w:val="00A15065"/>
    <w:rsid w:val="00A150E4"/>
    <w:rsid w:val="00A15210"/>
    <w:rsid w:val="00A152EC"/>
    <w:rsid w:val="00A15416"/>
    <w:rsid w:val="00A15484"/>
    <w:rsid w:val="00A15595"/>
    <w:rsid w:val="00A1559A"/>
    <w:rsid w:val="00A1560B"/>
    <w:rsid w:val="00A1572D"/>
    <w:rsid w:val="00A1597A"/>
    <w:rsid w:val="00A159A8"/>
    <w:rsid w:val="00A15B31"/>
    <w:rsid w:val="00A15B33"/>
    <w:rsid w:val="00A15D46"/>
    <w:rsid w:val="00A15E52"/>
    <w:rsid w:val="00A15F34"/>
    <w:rsid w:val="00A15F6B"/>
    <w:rsid w:val="00A15FAB"/>
    <w:rsid w:val="00A15FE1"/>
    <w:rsid w:val="00A16029"/>
    <w:rsid w:val="00A16082"/>
    <w:rsid w:val="00A160B5"/>
    <w:rsid w:val="00A160B7"/>
    <w:rsid w:val="00A1612E"/>
    <w:rsid w:val="00A1614E"/>
    <w:rsid w:val="00A1617E"/>
    <w:rsid w:val="00A16192"/>
    <w:rsid w:val="00A16281"/>
    <w:rsid w:val="00A16571"/>
    <w:rsid w:val="00A165B1"/>
    <w:rsid w:val="00A1670C"/>
    <w:rsid w:val="00A168E1"/>
    <w:rsid w:val="00A16C46"/>
    <w:rsid w:val="00A16CB9"/>
    <w:rsid w:val="00A16D50"/>
    <w:rsid w:val="00A17012"/>
    <w:rsid w:val="00A170BB"/>
    <w:rsid w:val="00A1718C"/>
    <w:rsid w:val="00A17362"/>
    <w:rsid w:val="00A17411"/>
    <w:rsid w:val="00A17436"/>
    <w:rsid w:val="00A17777"/>
    <w:rsid w:val="00A1777A"/>
    <w:rsid w:val="00A177EE"/>
    <w:rsid w:val="00A178EE"/>
    <w:rsid w:val="00A17B18"/>
    <w:rsid w:val="00A17B3A"/>
    <w:rsid w:val="00A17B82"/>
    <w:rsid w:val="00A17C41"/>
    <w:rsid w:val="00A17C97"/>
    <w:rsid w:val="00A17DE4"/>
    <w:rsid w:val="00A20279"/>
    <w:rsid w:val="00A2049B"/>
    <w:rsid w:val="00A20547"/>
    <w:rsid w:val="00A205C2"/>
    <w:rsid w:val="00A2072A"/>
    <w:rsid w:val="00A20742"/>
    <w:rsid w:val="00A20844"/>
    <w:rsid w:val="00A208A2"/>
    <w:rsid w:val="00A20E8B"/>
    <w:rsid w:val="00A210ED"/>
    <w:rsid w:val="00A21189"/>
    <w:rsid w:val="00A212B2"/>
    <w:rsid w:val="00A212ED"/>
    <w:rsid w:val="00A21366"/>
    <w:rsid w:val="00A213E2"/>
    <w:rsid w:val="00A213EC"/>
    <w:rsid w:val="00A21411"/>
    <w:rsid w:val="00A21688"/>
    <w:rsid w:val="00A219EB"/>
    <w:rsid w:val="00A21A56"/>
    <w:rsid w:val="00A21A8E"/>
    <w:rsid w:val="00A21BA1"/>
    <w:rsid w:val="00A21C53"/>
    <w:rsid w:val="00A21E70"/>
    <w:rsid w:val="00A21F17"/>
    <w:rsid w:val="00A2210F"/>
    <w:rsid w:val="00A221FB"/>
    <w:rsid w:val="00A22281"/>
    <w:rsid w:val="00A2229F"/>
    <w:rsid w:val="00A222B7"/>
    <w:rsid w:val="00A222E3"/>
    <w:rsid w:val="00A22458"/>
    <w:rsid w:val="00A22499"/>
    <w:rsid w:val="00A22607"/>
    <w:rsid w:val="00A226AE"/>
    <w:rsid w:val="00A228A4"/>
    <w:rsid w:val="00A229CF"/>
    <w:rsid w:val="00A22A42"/>
    <w:rsid w:val="00A22A65"/>
    <w:rsid w:val="00A22A67"/>
    <w:rsid w:val="00A22C55"/>
    <w:rsid w:val="00A22D21"/>
    <w:rsid w:val="00A22E35"/>
    <w:rsid w:val="00A22E45"/>
    <w:rsid w:val="00A22E73"/>
    <w:rsid w:val="00A22F7A"/>
    <w:rsid w:val="00A230FF"/>
    <w:rsid w:val="00A23173"/>
    <w:rsid w:val="00A232F0"/>
    <w:rsid w:val="00A233A3"/>
    <w:rsid w:val="00A233D1"/>
    <w:rsid w:val="00A23577"/>
    <w:rsid w:val="00A2363C"/>
    <w:rsid w:val="00A236B5"/>
    <w:rsid w:val="00A236FA"/>
    <w:rsid w:val="00A238D8"/>
    <w:rsid w:val="00A238E7"/>
    <w:rsid w:val="00A2399D"/>
    <w:rsid w:val="00A239B1"/>
    <w:rsid w:val="00A23C39"/>
    <w:rsid w:val="00A23D0E"/>
    <w:rsid w:val="00A23D22"/>
    <w:rsid w:val="00A23D8E"/>
    <w:rsid w:val="00A23E4D"/>
    <w:rsid w:val="00A23EA2"/>
    <w:rsid w:val="00A23EA9"/>
    <w:rsid w:val="00A2404D"/>
    <w:rsid w:val="00A24317"/>
    <w:rsid w:val="00A2433C"/>
    <w:rsid w:val="00A2436A"/>
    <w:rsid w:val="00A24498"/>
    <w:rsid w:val="00A24582"/>
    <w:rsid w:val="00A245EC"/>
    <w:rsid w:val="00A249AB"/>
    <w:rsid w:val="00A24A29"/>
    <w:rsid w:val="00A24B50"/>
    <w:rsid w:val="00A24CE9"/>
    <w:rsid w:val="00A2501A"/>
    <w:rsid w:val="00A2507D"/>
    <w:rsid w:val="00A2525F"/>
    <w:rsid w:val="00A25474"/>
    <w:rsid w:val="00A254E4"/>
    <w:rsid w:val="00A256E6"/>
    <w:rsid w:val="00A25723"/>
    <w:rsid w:val="00A25744"/>
    <w:rsid w:val="00A258E4"/>
    <w:rsid w:val="00A259EF"/>
    <w:rsid w:val="00A25BEC"/>
    <w:rsid w:val="00A25C41"/>
    <w:rsid w:val="00A25C9D"/>
    <w:rsid w:val="00A2600C"/>
    <w:rsid w:val="00A26104"/>
    <w:rsid w:val="00A26121"/>
    <w:rsid w:val="00A26287"/>
    <w:rsid w:val="00A2646E"/>
    <w:rsid w:val="00A264C7"/>
    <w:rsid w:val="00A264CB"/>
    <w:rsid w:val="00A264CD"/>
    <w:rsid w:val="00A2652C"/>
    <w:rsid w:val="00A265CA"/>
    <w:rsid w:val="00A2661B"/>
    <w:rsid w:val="00A2669E"/>
    <w:rsid w:val="00A2672B"/>
    <w:rsid w:val="00A267F3"/>
    <w:rsid w:val="00A2685D"/>
    <w:rsid w:val="00A268BC"/>
    <w:rsid w:val="00A26952"/>
    <w:rsid w:val="00A26A16"/>
    <w:rsid w:val="00A26C5C"/>
    <w:rsid w:val="00A26DAD"/>
    <w:rsid w:val="00A26DF2"/>
    <w:rsid w:val="00A26FD1"/>
    <w:rsid w:val="00A27044"/>
    <w:rsid w:val="00A27316"/>
    <w:rsid w:val="00A2732C"/>
    <w:rsid w:val="00A274AC"/>
    <w:rsid w:val="00A2757F"/>
    <w:rsid w:val="00A277E3"/>
    <w:rsid w:val="00A27845"/>
    <w:rsid w:val="00A2792A"/>
    <w:rsid w:val="00A27A49"/>
    <w:rsid w:val="00A27C22"/>
    <w:rsid w:val="00A30184"/>
    <w:rsid w:val="00A3050A"/>
    <w:rsid w:val="00A305D7"/>
    <w:rsid w:val="00A3071A"/>
    <w:rsid w:val="00A30A8E"/>
    <w:rsid w:val="00A30B3E"/>
    <w:rsid w:val="00A30B52"/>
    <w:rsid w:val="00A30B87"/>
    <w:rsid w:val="00A30C69"/>
    <w:rsid w:val="00A30EBF"/>
    <w:rsid w:val="00A30EE3"/>
    <w:rsid w:val="00A30EF1"/>
    <w:rsid w:val="00A3101C"/>
    <w:rsid w:val="00A3101F"/>
    <w:rsid w:val="00A31105"/>
    <w:rsid w:val="00A31130"/>
    <w:rsid w:val="00A3126B"/>
    <w:rsid w:val="00A31314"/>
    <w:rsid w:val="00A313B8"/>
    <w:rsid w:val="00A31465"/>
    <w:rsid w:val="00A31575"/>
    <w:rsid w:val="00A31E58"/>
    <w:rsid w:val="00A31E79"/>
    <w:rsid w:val="00A3208E"/>
    <w:rsid w:val="00A32222"/>
    <w:rsid w:val="00A3226D"/>
    <w:rsid w:val="00A32472"/>
    <w:rsid w:val="00A324F3"/>
    <w:rsid w:val="00A324FE"/>
    <w:rsid w:val="00A32503"/>
    <w:rsid w:val="00A325BD"/>
    <w:rsid w:val="00A3276D"/>
    <w:rsid w:val="00A328BE"/>
    <w:rsid w:val="00A329CA"/>
    <w:rsid w:val="00A32C07"/>
    <w:rsid w:val="00A32DEE"/>
    <w:rsid w:val="00A32FCC"/>
    <w:rsid w:val="00A33068"/>
    <w:rsid w:val="00A331E4"/>
    <w:rsid w:val="00A33353"/>
    <w:rsid w:val="00A33372"/>
    <w:rsid w:val="00A33501"/>
    <w:rsid w:val="00A335C4"/>
    <w:rsid w:val="00A33661"/>
    <w:rsid w:val="00A3374B"/>
    <w:rsid w:val="00A33905"/>
    <w:rsid w:val="00A33BFB"/>
    <w:rsid w:val="00A33E2E"/>
    <w:rsid w:val="00A340D3"/>
    <w:rsid w:val="00A34151"/>
    <w:rsid w:val="00A342E9"/>
    <w:rsid w:val="00A343EF"/>
    <w:rsid w:val="00A34474"/>
    <w:rsid w:val="00A34602"/>
    <w:rsid w:val="00A3462F"/>
    <w:rsid w:val="00A34711"/>
    <w:rsid w:val="00A34784"/>
    <w:rsid w:val="00A34B53"/>
    <w:rsid w:val="00A34CD0"/>
    <w:rsid w:val="00A34D91"/>
    <w:rsid w:val="00A34E0F"/>
    <w:rsid w:val="00A34F15"/>
    <w:rsid w:val="00A34F31"/>
    <w:rsid w:val="00A35187"/>
    <w:rsid w:val="00A351F1"/>
    <w:rsid w:val="00A35207"/>
    <w:rsid w:val="00A35315"/>
    <w:rsid w:val="00A35351"/>
    <w:rsid w:val="00A353DF"/>
    <w:rsid w:val="00A354F9"/>
    <w:rsid w:val="00A35530"/>
    <w:rsid w:val="00A3559D"/>
    <w:rsid w:val="00A35724"/>
    <w:rsid w:val="00A358F2"/>
    <w:rsid w:val="00A3598D"/>
    <w:rsid w:val="00A35AC0"/>
    <w:rsid w:val="00A35C3B"/>
    <w:rsid w:val="00A35ED8"/>
    <w:rsid w:val="00A36181"/>
    <w:rsid w:val="00A361F4"/>
    <w:rsid w:val="00A36468"/>
    <w:rsid w:val="00A364D9"/>
    <w:rsid w:val="00A36557"/>
    <w:rsid w:val="00A3670D"/>
    <w:rsid w:val="00A36800"/>
    <w:rsid w:val="00A36810"/>
    <w:rsid w:val="00A368C2"/>
    <w:rsid w:val="00A36999"/>
    <w:rsid w:val="00A36DC4"/>
    <w:rsid w:val="00A36DC9"/>
    <w:rsid w:val="00A36FD6"/>
    <w:rsid w:val="00A36FFD"/>
    <w:rsid w:val="00A3727A"/>
    <w:rsid w:val="00A373A3"/>
    <w:rsid w:val="00A37410"/>
    <w:rsid w:val="00A37496"/>
    <w:rsid w:val="00A37746"/>
    <w:rsid w:val="00A377A3"/>
    <w:rsid w:val="00A377F6"/>
    <w:rsid w:val="00A37900"/>
    <w:rsid w:val="00A379FB"/>
    <w:rsid w:val="00A37A73"/>
    <w:rsid w:val="00A37B55"/>
    <w:rsid w:val="00A37BAA"/>
    <w:rsid w:val="00A37D19"/>
    <w:rsid w:val="00A37D59"/>
    <w:rsid w:val="00A37DC0"/>
    <w:rsid w:val="00A37EE8"/>
    <w:rsid w:val="00A37F36"/>
    <w:rsid w:val="00A37FFC"/>
    <w:rsid w:val="00A401AE"/>
    <w:rsid w:val="00A40356"/>
    <w:rsid w:val="00A404C7"/>
    <w:rsid w:val="00A40510"/>
    <w:rsid w:val="00A40645"/>
    <w:rsid w:val="00A40941"/>
    <w:rsid w:val="00A409EA"/>
    <w:rsid w:val="00A40A4B"/>
    <w:rsid w:val="00A40A4C"/>
    <w:rsid w:val="00A40AF0"/>
    <w:rsid w:val="00A40B05"/>
    <w:rsid w:val="00A40B0D"/>
    <w:rsid w:val="00A40C0C"/>
    <w:rsid w:val="00A40D62"/>
    <w:rsid w:val="00A40E1B"/>
    <w:rsid w:val="00A40E4D"/>
    <w:rsid w:val="00A40FF2"/>
    <w:rsid w:val="00A41048"/>
    <w:rsid w:val="00A41171"/>
    <w:rsid w:val="00A4119B"/>
    <w:rsid w:val="00A41394"/>
    <w:rsid w:val="00A4142E"/>
    <w:rsid w:val="00A41435"/>
    <w:rsid w:val="00A41455"/>
    <w:rsid w:val="00A41644"/>
    <w:rsid w:val="00A4171C"/>
    <w:rsid w:val="00A4180A"/>
    <w:rsid w:val="00A41814"/>
    <w:rsid w:val="00A41855"/>
    <w:rsid w:val="00A419A2"/>
    <w:rsid w:val="00A419B9"/>
    <w:rsid w:val="00A41B9C"/>
    <w:rsid w:val="00A41E17"/>
    <w:rsid w:val="00A41E44"/>
    <w:rsid w:val="00A41EC0"/>
    <w:rsid w:val="00A41ED1"/>
    <w:rsid w:val="00A41F4E"/>
    <w:rsid w:val="00A420E3"/>
    <w:rsid w:val="00A420F5"/>
    <w:rsid w:val="00A4224A"/>
    <w:rsid w:val="00A424DA"/>
    <w:rsid w:val="00A42610"/>
    <w:rsid w:val="00A42889"/>
    <w:rsid w:val="00A428C1"/>
    <w:rsid w:val="00A4292F"/>
    <w:rsid w:val="00A429A5"/>
    <w:rsid w:val="00A429CE"/>
    <w:rsid w:val="00A42C17"/>
    <w:rsid w:val="00A42C9C"/>
    <w:rsid w:val="00A42D00"/>
    <w:rsid w:val="00A42E17"/>
    <w:rsid w:val="00A42ECA"/>
    <w:rsid w:val="00A42ED0"/>
    <w:rsid w:val="00A431F5"/>
    <w:rsid w:val="00A43396"/>
    <w:rsid w:val="00A434A0"/>
    <w:rsid w:val="00A43522"/>
    <w:rsid w:val="00A43582"/>
    <w:rsid w:val="00A4364B"/>
    <w:rsid w:val="00A436F5"/>
    <w:rsid w:val="00A4374B"/>
    <w:rsid w:val="00A438AB"/>
    <w:rsid w:val="00A438F4"/>
    <w:rsid w:val="00A43B0F"/>
    <w:rsid w:val="00A43C30"/>
    <w:rsid w:val="00A43D89"/>
    <w:rsid w:val="00A43FE9"/>
    <w:rsid w:val="00A43FEB"/>
    <w:rsid w:val="00A4400C"/>
    <w:rsid w:val="00A4416C"/>
    <w:rsid w:val="00A441EA"/>
    <w:rsid w:val="00A44226"/>
    <w:rsid w:val="00A442EF"/>
    <w:rsid w:val="00A4435A"/>
    <w:rsid w:val="00A443FF"/>
    <w:rsid w:val="00A4446B"/>
    <w:rsid w:val="00A444C1"/>
    <w:rsid w:val="00A44518"/>
    <w:rsid w:val="00A446CB"/>
    <w:rsid w:val="00A4479F"/>
    <w:rsid w:val="00A4493B"/>
    <w:rsid w:val="00A44A2A"/>
    <w:rsid w:val="00A44FE6"/>
    <w:rsid w:val="00A45026"/>
    <w:rsid w:val="00A450F1"/>
    <w:rsid w:val="00A45156"/>
    <w:rsid w:val="00A451AE"/>
    <w:rsid w:val="00A451C4"/>
    <w:rsid w:val="00A451DF"/>
    <w:rsid w:val="00A45452"/>
    <w:rsid w:val="00A4545F"/>
    <w:rsid w:val="00A45582"/>
    <w:rsid w:val="00A4567F"/>
    <w:rsid w:val="00A45923"/>
    <w:rsid w:val="00A45962"/>
    <w:rsid w:val="00A45A6D"/>
    <w:rsid w:val="00A45A82"/>
    <w:rsid w:val="00A45AAA"/>
    <w:rsid w:val="00A45AFB"/>
    <w:rsid w:val="00A462CF"/>
    <w:rsid w:val="00A463EA"/>
    <w:rsid w:val="00A4655E"/>
    <w:rsid w:val="00A46695"/>
    <w:rsid w:val="00A46829"/>
    <w:rsid w:val="00A469B7"/>
    <w:rsid w:val="00A46A3B"/>
    <w:rsid w:val="00A46A4B"/>
    <w:rsid w:val="00A46B11"/>
    <w:rsid w:val="00A46BB0"/>
    <w:rsid w:val="00A46C21"/>
    <w:rsid w:val="00A46C3D"/>
    <w:rsid w:val="00A46CD1"/>
    <w:rsid w:val="00A46CF8"/>
    <w:rsid w:val="00A46D5F"/>
    <w:rsid w:val="00A46D67"/>
    <w:rsid w:val="00A46E13"/>
    <w:rsid w:val="00A46E57"/>
    <w:rsid w:val="00A46F3D"/>
    <w:rsid w:val="00A46F67"/>
    <w:rsid w:val="00A470B7"/>
    <w:rsid w:val="00A4722A"/>
    <w:rsid w:val="00A4725A"/>
    <w:rsid w:val="00A47292"/>
    <w:rsid w:val="00A472AE"/>
    <w:rsid w:val="00A4745C"/>
    <w:rsid w:val="00A4755C"/>
    <w:rsid w:val="00A47730"/>
    <w:rsid w:val="00A47757"/>
    <w:rsid w:val="00A477CF"/>
    <w:rsid w:val="00A477F4"/>
    <w:rsid w:val="00A47806"/>
    <w:rsid w:val="00A4780C"/>
    <w:rsid w:val="00A47844"/>
    <w:rsid w:val="00A47B60"/>
    <w:rsid w:val="00A47C10"/>
    <w:rsid w:val="00A47D72"/>
    <w:rsid w:val="00A47E1E"/>
    <w:rsid w:val="00A47FA1"/>
    <w:rsid w:val="00A47FF3"/>
    <w:rsid w:val="00A50157"/>
    <w:rsid w:val="00A5019F"/>
    <w:rsid w:val="00A501F0"/>
    <w:rsid w:val="00A5022E"/>
    <w:rsid w:val="00A50276"/>
    <w:rsid w:val="00A502E3"/>
    <w:rsid w:val="00A504E4"/>
    <w:rsid w:val="00A50644"/>
    <w:rsid w:val="00A50651"/>
    <w:rsid w:val="00A5071A"/>
    <w:rsid w:val="00A5073E"/>
    <w:rsid w:val="00A507B1"/>
    <w:rsid w:val="00A5090C"/>
    <w:rsid w:val="00A509CC"/>
    <w:rsid w:val="00A50D49"/>
    <w:rsid w:val="00A50DA8"/>
    <w:rsid w:val="00A50E37"/>
    <w:rsid w:val="00A51210"/>
    <w:rsid w:val="00A512B0"/>
    <w:rsid w:val="00A513F0"/>
    <w:rsid w:val="00A51456"/>
    <w:rsid w:val="00A51495"/>
    <w:rsid w:val="00A515D7"/>
    <w:rsid w:val="00A5184E"/>
    <w:rsid w:val="00A5187E"/>
    <w:rsid w:val="00A51AC0"/>
    <w:rsid w:val="00A51AF6"/>
    <w:rsid w:val="00A51B7B"/>
    <w:rsid w:val="00A51F98"/>
    <w:rsid w:val="00A521DC"/>
    <w:rsid w:val="00A52287"/>
    <w:rsid w:val="00A52412"/>
    <w:rsid w:val="00A524FB"/>
    <w:rsid w:val="00A52687"/>
    <w:rsid w:val="00A52831"/>
    <w:rsid w:val="00A52A55"/>
    <w:rsid w:val="00A52EC5"/>
    <w:rsid w:val="00A52EC6"/>
    <w:rsid w:val="00A52EDE"/>
    <w:rsid w:val="00A52EF8"/>
    <w:rsid w:val="00A52F18"/>
    <w:rsid w:val="00A530BD"/>
    <w:rsid w:val="00A5328E"/>
    <w:rsid w:val="00A53444"/>
    <w:rsid w:val="00A53569"/>
    <w:rsid w:val="00A53663"/>
    <w:rsid w:val="00A536FF"/>
    <w:rsid w:val="00A53974"/>
    <w:rsid w:val="00A53A00"/>
    <w:rsid w:val="00A53A43"/>
    <w:rsid w:val="00A53E63"/>
    <w:rsid w:val="00A53FE4"/>
    <w:rsid w:val="00A5423B"/>
    <w:rsid w:val="00A54279"/>
    <w:rsid w:val="00A54384"/>
    <w:rsid w:val="00A54418"/>
    <w:rsid w:val="00A545C6"/>
    <w:rsid w:val="00A545E6"/>
    <w:rsid w:val="00A54651"/>
    <w:rsid w:val="00A546C7"/>
    <w:rsid w:val="00A546D6"/>
    <w:rsid w:val="00A54795"/>
    <w:rsid w:val="00A54815"/>
    <w:rsid w:val="00A5494E"/>
    <w:rsid w:val="00A54CB4"/>
    <w:rsid w:val="00A54D3D"/>
    <w:rsid w:val="00A5502B"/>
    <w:rsid w:val="00A55049"/>
    <w:rsid w:val="00A55078"/>
    <w:rsid w:val="00A550DA"/>
    <w:rsid w:val="00A550FC"/>
    <w:rsid w:val="00A55182"/>
    <w:rsid w:val="00A5558D"/>
    <w:rsid w:val="00A55749"/>
    <w:rsid w:val="00A55773"/>
    <w:rsid w:val="00A557DD"/>
    <w:rsid w:val="00A55968"/>
    <w:rsid w:val="00A55B9E"/>
    <w:rsid w:val="00A55BDC"/>
    <w:rsid w:val="00A55BF1"/>
    <w:rsid w:val="00A55DCE"/>
    <w:rsid w:val="00A55E18"/>
    <w:rsid w:val="00A55E82"/>
    <w:rsid w:val="00A55EF4"/>
    <w:rsid w:val="00A5608B"/>
    <w:rsid w:val="00A5613B"/>
    <w:rsid w:val="00A56192"/>
    <w:rsid w:val="00A56396"/>
    <w:rsid w:val="00A563B9"/>
    <w:rsid w:val="00A5655F"/>
    <w:rsid w:val="00A5662D"/>
    <w:rsid w:val="00A568FD"/>
    <w:rsid w:val="00A56943"/>
    <w:rsid w:val="00A56A1A"/>
    <w:rsid w:val="00A56A51"/>
    <w:rsid w:val="00A56D8E"/>
    <w:rsid w:val="00A56DBE"/>
    <w:rsid w:val="00A56DF8"/>
    <w:rsid w:val="00A56FBD"/>
    <w:rsid w:val="00A570AF"/>
    <w:rsid w:val="00A571DD"/>
    <w:rsid w:val="00A57230"/>
    <w:rsid w:val="00A57458"/>
    <w:rsid w:val="00A57958"/>
    <w:rsid w:val="00A57AD8"/>
    <w:rsid w:val="00A57BBF"/>
    <w:rsid w:val="00A57C9B"/>
    <w:rsid w:val="00A57D39"/>
    <w:rsid w:val="00A57D8B"/>
    <w:rsid w:val="00A57E75"/>
    <w:rsid w:val="00A57E91"/>
    <w:rsid w:val="00A57E92"/>
    <w:rsid w:val="00A57F30"/>
    <w:rsid w:val="00A57F4B"/>
    <w:rsid w:val="00A57F8A"/>
    <w:rsid w:val="00A57F98"/>
    <w:rsid w:val="00A60009"/>
    <w:rsid w:val="00A60069"/>
    <w:rsid w:val="00A601C0"/>
    <w:rsid w:val="00A601EB"/>
    <w:rsid w:val="00A60220"/>
    <w:rsid w:val="00A6029B"/>
    <w:rsid w:val="00A6043B"/>
    <w:rsid w:val="00A604A8"/>
    <w:rsid w:val="00A6051E"/>
    <w:rsid w:val="00A6062A"/>
    <w:rsid w:val="00A608B5"/>
    <w:rsid w:val="00A6099B"/>
    <w:rsid w:val="00A60AF7"/>
    <w:rsid w:val="00A60B96"/>
    <w:rsid w:val="00A60DFA"/>
    <w:rsid w:val="00A60E66"/>
    <w:rsid w:val="00A60FF9"/>
    <w:rsid w:val="00A61102"/>
    <w:rsid w:val="00A6114C"/>
    <w:rsid w:val="00A61179"/>
    <w:rsid w:val="00A611AF"/>
    <w:rsid w:val="00A611FF"/>
    <w:rsid w:val="00A6123B"/>
    <w:rsid w:val="00A61252"/>
    <w:rsid w:val="00A612E7"/>
    <w:rsid w:val="00A613FF"/>
    <w:rsid w:val="00A6148E"/>
    <w:rsid w:val="00A61733"/>
    <w:rsid w:val="00A61845"/>
    <w:rsid w:val="00A61C67"/>
    <w:rsid w:val="00A61DD9"/>
    <w:rsid w:val="00A61E97"/>
    <w:rsid w:val="00A61F8F"/>
    <w:rsid w:val="00A62039"/>
    <w:rsid w:val="00A62107"/>
    <w:rsid w:val="00A621CD"/>
    <w:rsid w:val="00A62323"/>
    <w:rsid w:val="00A62704"/>
    <w:rsid w:val="00A627A7"/>
    <w:rsid w:val="00A6290F"/>
    <w:rsid w:val="00A6291F"/>
    <w:rsid w:val="00A6292B"/>
    <w:rsid w:val="00A62B22"/>
    <w:rsid w:val="00A62D4B"/>
    <w:rsid w:val="00A62D6A"/>
    <w:rsid w:val="00A62E82"/>
    <w:rsid w:val="00A62F10"/>
    <w:rsid w:val="00A62F69"/>
    <w:rsid w:val="00A63117"/>
    <w:rsid w:val="00A63245"/>
    <w:rsid w:val="00A63255"/>
    <w:rsid w:val="00A63270"/>
    <w:rsid w:val="00A63422"/>
    <w:rsid w:val="00A63454"/>
    <w:rsid w:val="00A634BA"/>
    <w:rsid w:val="00A636BD"/>
    <w:rsid w:val="00A636DB"/>
    <w:rsid w:val="00A63856"/>
    <w:rsid w:val="00A638D3"/>
    <w:rsid w:val="00A6393F"/>
    <w:rsid w:val="00A63986"/>
    <w:rsid w:val="00A63A5E"/>
    <w:rsid w:val="00A63C01"/>
    <w:rsid w:val="00A63D4A"/>
    <w:rsid w:val="00A63D94"/>
    <w:rsid w:val="00A63DBA"/>
    <w:rsid w:val="00A63DC5"/>
    <w:rsid w:val="00A63DD0"/>
    <w:rsid w:val="00A63EDF"/>
    <w:rsid w:val="00A640A1"/>
    <w:rsid w:val="00A640C5"/>
    <w:rsid w:val="00A6413D"/>
    <w:rsid w:val="00A6418C"/>
    <w:rsid w:val="00A641CA"/>
    <w:rsid w:val="00A641EF"/>
    <w:rsid w:val="00A644CE"/>
    <w:rsid w:val="00A64536"/>
    <w:rsid w:val="00A64559"/>
    <w:rsid w:val="00A645B6"/>
    <w:rsid w:val="00A645D8"/>
    <w:rsid w:val="00A646F5"/>
    <w:rsid w:val="00A6471A"/>
    <w:rsid w:val="00A648EC"/>
    <w:rsid w:val="00A648FC"/>
    <w:rsid w:val="00A64AAC"/>
    <w:rsid w:val="00A64BF7"/>
    <w:rsid w:val="00A64C0F"/>
    <w:rsid w:val="00A64C57"/>
    <w:rsid w:val="00A64C62"/>
    <w:rsid w:val="00A64CF2"/>
    <w:rsid w:val="00A64D1D"/>
    <w:rsid w:val="00A64E48"/>
    <w:rsid w:val="00A64F41"/>
    <w:rsid w:val="00A650C7"/>
    <w:rsid w:val="00A6512A"/>
    <w:rsid w:val="00A655E5"/>
    <w:rsid w:val="00A65624"/>
    <w:rsid w:val="00A6572A"/>
    <w:rsid w:val="00A65856"/>
    <w:rsid w:val="00A6585A"/>
    <w:rsid w:val="00A65871"/>
    <w:rsid w:val="00A65896"/>
    <w:rsid w:val="00A65A14"/>
    <w:rsid w:val="00A65C81"/>
    <w:rsid w:val="00A65E6D"/>
    <w:rsid w:val="00A65E8C"/>
    <w:rsid w:val="00A65F62"/>
    <w:rsid w:val="00A66120"/>
    <w:rsid w:val="00A66264"/>
    <w:rsid w:val="00A66451"/>
    <w:rsid w:val="00A66634"/>
    <w:rsid w:val="00A6672B"/>
    <w:rsid w:val="00A66737"/>
    <w:rsid w:val="00A66772"/>
    <w:rsid w:val="00A668F9"/>
    <w:rsid w:val="00A669CB"/>
    <w:rsid w:val="00A669E0"/>
    <w:rsid w:val="00A66A79"/>
    <w:rsid w:val="00A66ABD"/>
    <w:rsid w:val="00A66B3D"/>
    <w:rsid w:val="00A66CEC"/>
    <w:rsid w:val="00A66EBD"/>
    <w:rsid w:val="00A66FE6"/>
    <w:rsid w:val="00A6723C"/>
    <w:rsid w:val="00A672B0"/>
    <w:rsid w:val="00A67316"/>
    <w:rsid w:val="00A67367"/>
    <w:rsid w:val="00A673B8"/>
    <w:rsid w:val="00A67566"/>
    <w:rsid w:val="00A6760B"/>
    <w:rsid w:val="00A6779E"/>
    <w:rsid w:val="00A67841"/>
    <w:rsid w:val="00A678F6"/>
    <w:rsid w:val="00A67958"/>
    <w:rsid w:val="00A67B98"/>
    <w:rsid w:val="00A67C04"/>
    <w:rsid w:val="00A67D7A"/>
    <w:rsid w:val="00A67DE0"/>
    <w:rsid w:val="00A67F5C"/>
    <w:rsid w:val="00A67FA1"/>
    <w:rsid w:val="00A67FF5"/>
    <w:rsid w:val="00A70000"/>
    <w:rsid w:val="00A7015E"/>
    <w:rsid w:val="00A701BA"/>
    <w:rsid w:val="00A704D2"/>
    <w:rsid w:val="00A70524"/>
    <w:rsid w:val="00A705D2"/>
    <w:rsid w:val="00A70622"/>
    <w:rsid w:val="00A70686"/>
    <w:rsid w:val="00A70692"/>
    <w:rsid w:val="00A706E3"/>
    <w:rsid w:val="00A7077F"/>
    <w:rsid w:val="00A708C2"/>
    <w:rsid w:val="00A70919"/>
    <w:rsid w:val="00A709CD"/>
    <w:rsid w:val="00A70A13"/>
    <w:rsid w:val="00A70AA8"/>
    <w:rsid w:val="00A70AB4"/>
    <w:rsid w:val="00A70B04"/>
    <w:rsid w:val="00A70CC5"/>
    <w:rsid w:val="00A70DA2"/>
    <w:rsid w:val="00A70DFC"/>
    <w:rsid w:val="00A70EDA"/>
    <w:rsid w:val="00A71194"/>
    <w:rsid w:val="00A713FE"/>
    <w:rsid w:val="00A71509"/>
    <w:rsid w:val="00A71633"/>
    <w:rsid w:val="00A71634"/>
    <w:rsid w:val="00A716A2"/>
    <w:rsid w:val="00A716F3"/>
    <w:rsid w:val="00A7183D"/>
    <w:rsid w:val="00A71877"/>
    <w:rsid w:val="00A71973"/>
    <w:rsid w:val="00A719F7"/>
    <w:rsid w:val="00A71A9C"/>
    <w:rsid w:val="00A71BC8"/>
    <w:rsid w:val="00A71C51"/>
    <w:rsid w:val="00A71EDF"/>
    <w:rsid w:val="00A71F4C"/>
    <w:rsid w:val="00A72034"/>
    <w:rsid w:val="00A720E3"/>
    <w:rsid w:val="00A72178"/>
    <w:rsid w:val="00A7220A"/>
    <w:rsid w:val="00A72470"/>
    <w:rsid w:val="00A724A7"/>
    <w:rsid w:val="00A7252A"/>
    <w:rsid w:val="00A7257F"/>
    <w:rsid w:val="00A72820"/>
    <w:rsid w:val="00A72872"/>
    <w:rsid w:val="00A72878"/>
    <w:rsid w:val="00A72903"/>
    <w:rsid w:val="00A7298F"/>
    <w:rsid w:val="00A729B1"/>
    <w:rsid w:val="00A72B51"/>
    <w:rsid w:val="00A72C89"/>
    <w:rsid w:val="00A72CB8"/>
    <w:rsid w:val="00A72CBE"/>
    <w:rsid w:val="00A72CF6"/>
    <w:rsid w:val="00A72D0F"/>
    <w:rsid w:val="00A72E4F"/>
    <w:rsid w:val="00A72E9E"/>
    <w:rsid w:val="00A72F45"/>
    <w:rsid w:val="00A730B1"/>
    <w:rsid w:val="00A73352"/>
    <w:rsid w:val="00A73414"/>
    <w:rsid w:val="00A73428"/>
    <w:rsid w:val="00A734A8"/>
    <w:rsid w:val="00A734BB"/>
    <w:rsid w:val="00A7376B"/>
    <w:rsid w:val="00A738D7"/>
    <w:rsid w:val="00A739ED"/>
    <w:rsid w:val="00A73C07"/>
    <w:rsid w:val="00A73CB6"/>
    <w:rsid w:val="00A73EA4"/>
    <w:rsid w:val="00A73F92"/>
    <w:rsid w:val="00A74030"/>
    <w:rsid w:val="00A740E7"/>
    <w:rsid w:val="00A741A7"/>
    <w:rsid w:val="00A74249"/>
    <w:rsid w:val="00A745CD"/>
    <w:rsid w:val="00A746D1"/>
    <w:rsid w:val="00A746F6"/>
    <w:rsid w:val="00A746F9"/>
    <w:rsid w:val="00A74982"/>
    <w:rsid w:val="00A74B37"/>
    <w:rsid w:val="00A74D8B"/>
    <w:rsid w:val="00A74D94"/>
    <w:rsid w:val="00A7505E"/>
    <w:rsid w:val="00A750BF"/>
    <w:rsid w:val="00A7512B"/>
    <w:rsid w:val="00A75227"/>
    <w:rsid w:val="00A75248"/>
    <w:rsid w:val="00A75324"/>
    <w:rsid w:val="00A753CE"/>
    <w:rsid w:val="00A75433"/>
    <w:rsid w:val="00A75472"/>
    <w:rsid w:val="00A75637"/>
    <w:rsid w:val="00A7568F"/>
    <w:rsid w:val="00A758DE"/>
    <w:rsid w:val="00A759C4"/>
    <w:rsid w:val="00A75A3D"/>
    <w:rsid w:val="00A75A71"/>
    <w:rsid w:val="00A75BDE"/>
    <w:rsid w:val="00A75C46"/>
    <w:rsid w:val="00A75CBE"/>
    <w:rsid w:val="00A75E24"/>
    <w:rsid w:val="00A75F70"/>
    <w:rsid w:val="00A760E3"/>
    <w:rsid w:val="00A76130"/>
    <w:rsid w:val="00A763E9"/>
    <w:rsid w:val="00A7642F"/>
    <w:rsid w:val="00A764F6"/>
    <w:rsid w:val="00A764F7"/>
    <w:rsid w:val="00A767F9"/>
    <w:rsid w:val="00A76838"/>
    <w:rsid w:val="00A76846"/>
    <w:rsid w:val="00A769C9"/>
    <w:rsid w:val="00A76A02"/>
    <w:rsid w:val="00A76A5D"/>
    <w:rsid w:val="00A76AFE"/>
    <w:rsid w:val="00A76BB5"/>
    <w:rsid w:val="00A76BF1"/>
    <w:rsid w:val="00A76C48"/>
    <w:rsid w:val="00A76DA3"/>
    <w:rsid w:val="00A76F03"/>
    <w:rsid w:val="00A7719F"/>
    <w:rsid w:val="00A772D2"/>
    <w:rsid w:val="00A77379"/>
    <w:rsid w:val="00A77386"/>
    <w:rsid w:val="00A77643"/>
    <w:rsid w:val="00A77676"/>
    <w:rsid w:val="00A7775B"/>
    <w:rsid w:val="00A77793"/>
    <w:rsid w:val="00A7786C"/>
    <w:rsid w:val="00A77A5A"/>
    <w:rsid w:val="00A77B6A"/>
    <w:rsid w:val="00A77B7A"/>
    <w:rsid w:val="00A77C0E"/>
    <w:rsid w:val="00A77C1E"/>
    <w:rsid w:val="00A77CC0"/>
    <w:rsid w:val="00A80005"/>
    <w:rsid w:val="00A80373"/>
    <w:rsid w:val="00A80437"/>
    <w:rsid w:val="00A805C7"/>
    <w:rsid w:val="00A806CE"/>
    <w:rsid w:val="00A80977"/>
    <w:rsid w:val="00A80A04"/>
    <w:rsid w:val="00A80AEA"/>
    <w:rsid w:val="00A80C87"/>
    <w:rsid w:val="00A80D9B"/>
    <w:rsid w:val="00A8109B"/>
    <w:rsid w:val="00A81291"/>
    <w:rsid w:val="00A8158A"/>
    <w:rsid w:val="00A81724"/>
    <w:rsid w:val="00A8174D"/>
    <w:rsid w:val="00A81802"/>
    <w:rsid w:val="00A81847"/>
    <w:rsid w:val="00A81AA8"/>
    <w:rsid w:val="00A81B42"/>
    <w:rsid w:val="00A81C33"/>
    <w:rsid w:val="00A81C3A"/>
    <w:rsid w:val="00A81C5D"/>
    <w:rsid w:val="00A81D03"/>
    <w:rsid w:val="00A81D04"/>
    <w:rsid w:val="00A81D0D"/>
    <w:rsid w:val="00A81D33"/>
    <w:rsid w:val="00A81D6F"/>
    <w:rsid w:val="00A81E92"/>
    <w:rsid w:val="00A81EDB"/>
    <w:rsid w:val="00A820F5"/>
    <w:rsid w:val="00A82219"/>
    <w:rsid w:val="00A82304"/>
    <w:rsid w:val="00A823C1"/>
    <w:rsid w:val="00A82705"/>
    <w:rsid w:val="00A82790"/>
    <w:rsid w:val="00A82926"/>
    <w:rsid w:val="00A82D13"/>
    <w:rsid w:val="00A82D65"/>
    <w:rsid w:val="00A82E7E"/>
    <w:rsid w:val="00A8314B"/>
    <w:rsid w:val="00A83155"/>
    <w:rsid w:val="00A832DA"/>
    <w:rsid w:val="00A83339"/>
    <w:rsid w:val="00A833E2"/>
    <w:rsid w:val="00A83460"/>
    <w:rsid w:val="00A835AA"/>
    <w:rsid w:val="00A83672"/>
    <w:rsid w:val="00A838C3"/>
    <w:rsid w:val="00A83AE1"/>
    <w:rsid w:val="00A83AF6"/>
    <w:rsid w:val="00A83B7D"/>
    <w:rsid w:val="00A83C54"/>
    <w:rsid w:val="00A83D46"/>
    <w:rsid w:val="00A83D65"/>
    <w:rsid w:val="00A83E4C"/>
    <w:rsid w:val="00A83FDF"/>
    <w:rsid w:val="00A84026"/>
    <w:rsid w:val="00A8437A"/>
    <w:rsid w:val="00A84432"/>
    <w:rsid w:val="00A8443C"/>
    <w:rsid w:val="00A84667"/>
    <w:rsid w:val="00A8469D"/>
    <w:rsid w:val="00A846A5"/>
    <w:rsid w:val="00A84755"/>
    <w:rsid w:val="00A84825"/>
    <w:rsid w:val="00A8485D"/>
    <w:rsid w:val="00A848D2"/>
    <w:rsid w:val="00A848EF"/>
    <w:rsid w:val="00A8490A"/>
    <w:rsid w:val="00A84AD3"/>
    <w:rsid w:val="00A84AE9"/>
    <w:rsid w:val="00A84C6B"/>
    <w:rsid w:val="00A84CCD"/>
    <w:rsid w:val="00A84E8C"/>
    <w:rsid w:val="00A851AD"/>
    <w:rsid w:val="00A853FE"/>
    <w:rsid w:val="00A85573"/>
    <w:rsid w:val="00A856C6"/>
    <w:rsid w:val="00A85823"/>
    <w:rsid w:val="00A858A8"/>
    <w:rsid w:val="00A85954"/>
    <w:rsid w:val="00A85A86"/>
    <w:rsid w:val="00A85AFE"/>
    <w:rsid w:val="00A85B4D"/>
    <w:rsid w:val="00A85B6F"/>
    <w:rsid w:val="00A85B9C"/>
    <w:rsid w:val="00A85D1B"/>
    <w:rsid w:val="00A85DAE"/>
    <w:rsid w:val="00A85E73"/>
    <w:rsid w:val="00A85E7A"/>
    <w:rsid w:val="00A85EDC"/>
    <w:rsid w:val="00A85EFD"/>
    <w:rsid w:val="00A85F52"/>
    <w:rsid w:val="00A85FD4"/>
    <w:rsid w:val="00A85FEB"/>
    <w:rsid w:val="00A85FFE"/>
    <w:rsid w:val="00A86115"/>
    <w:rsid w:val="00A86287"/>
    <w:rsid w:val="00A86365"/>
    <w:rsid w:val="00A8682F"/>
    <w:rsid w:val="00A86882"/>
    <w:rsid w:val="00A869F2"/>
    <w:rsid w:val="00A86B4D"/>
    <w:rsid w:val="00A86B8C"/>
    <w:rsid w:val="00A86C32"/>
    <w:rsid w:val="00A86DA5"/>
    <w:rsid w:val="00A86F1F"/>
    <w:rsid w:val="00A86F62"/>
    <w:rsid w:val="00A87044"/>
    <w:rsid w:val="00A8712C"/>
    <w:rsid w:val="00A8713A"/>
    <w:rsid w:val="00A8744A"/>
    <w:rsid w:val="00A875E9"/>
    <w:rsid w:val="00A8764B"/>
    <w:rsid w:val="00A87654"/>
    <w:rsid w:val="00A87683"/>
    <w:rsid w:val="00A87801"/>
    <w:rsid w:val="00A8797C"/>
    <w:rsid w:val="00A87A3D"/>
    <w:rsid w:val="00A87CB1"/>
    <w:rsid w:val="00A87E72"/>
    <w:rsid w:val="00A87F30"/>
    <w:rsid w:val="00A9019D"/>
    <w:rsid w:val="00A902CD"/>
    <w:rsid w:val="00A903B3"/>
    <w:rsid w:val="00A9047F"/>
    <w:rsid w:val="00A904A7"/>
    <w:rsid w:val="00A9058E"/>
    <w:rsid w:val="00A9064C"/>
    <w:rsid w:val="00A9075A"/>
    <w:rsid w:val="00A907EC"/>
    <w:rsid w:val="00A908E7"/>
    <w:rsid w:val="00A90900"/>
    <w:rsid w:val="00A90A4C"/>
    <w:rsid w:val="00A90A7A"/>
    <w:rsid w:val="00A90AE6"/>
    <w:rsid w:val="00A90B17"/>
    <w:rsid w:val="00A90B4B"/>
    <w:rsid w:val="00A90E0C"/>
    <w:rsid w:val="00A90E0F"/>
    <w:rsid w:val="00A910E0"/>
    <w:rsid w:val="00A9116E"/>
    <w:rsid w:val="00A912B6"/>
    <w:rsid w:val="00A913BA"/>
    <w:rsid w:val="00A913E4"/>
    <w:rsid w:val="00A915F2"/>
    <w:rsid w:val="00A91709"/>
    <w:rsid w:val="00A919F4"/>
    <w:rsid w:val="00A91C73"/>
    <w:rsid w:val="00A91CF5"/>
    <w:rsid w:val="00A91DDB"/>
    <w:rsid w:val="00A91E65"/>
    <w:rsid w:val="00A91E85"/>
    <w:rsid w:val="00A92018"/>
    <w:rsid w:val="00A9206F"/>
    <w:rsid w:val="00A9210E"/>
    <w:rsid w:val="00A92126"/>
    <w:rsid w:val="00A923FF"/>
    <w:rsid w:val="00A92464"/>
    <w:rsid w:val="00A925EB"/>
    <w:rsid w:val="00A9270F"/>
    <w:rsid w:val="00A92857"/>
    <w:rsid w:val="00A92A2B"/>
    <w:rsid w:val="00A92DC4"/>
    <w:rsid w:val="00A92DD9"/>
    <w:rsid w:val="00A92E42"/>
    <w:rsid w:val="00A92E6E"/>
    <w:rsid w:val="00A92EA5"/>
    <w:rsid w:val="00A92F98"/>
    <w:rsid w:val="00A92FAB"/>
    <w:rsid w:val="00A930A7"/>
    <w:rsid w:val="00A931CB"/>
    <w:rsid w:val="00A93486"/>
    <w:rsid w:val="00A934DB"/>
    <w:rsid w:val="00A9352E"/>
    <w:rsid w:val="00A93666"/>
    <w:rsid w:val="00A936FA"/>
    <w:rsid w:val="00A937EE"/>
    <w:rsid w:val="00A93822"/>
    <w:rsid w:val="00A9387F"/>
    <w:rsid w:val="00A93B3E"/>
    <w:rsid w:val="00A93B68"/>
    <w:rsid w:val="00A93B96"/>
    <w:rsid w:val="00A93E69"/>
    <w:rsid w:val="00A93F1D"/>
    <w:rsid w:val="00A94187"/>
    <w:rsid w:val="00A94188"/>
    <w:rsid w:val="00A943AE"/>
    <w:rsid w:val="00A94470"/>
    <w:rsid w:val="00A944A5"/>
    <w:rsid w:val="00A9468F"/>
    <w:rsid w:val="00A9471E"/>
    <w:rsid w:val="00A9477E"/>
    <w:rsid w:val="00A947D4"/>
    <w:rsid w:val="00A9493D"/>
    <w:rsid w:val="00A9497D"/>
    <w:rsid w:val="00A949EC"/>
    <w:rsid w:val="00A94AE5"/>
    <w:rsid w:val="00A94CD5"/>
    <w:rsid w:val="00A94CEB"/>
    <w:rsid w:val="00A94D70"/>
    <w:rsid w:val="00A94DFD"/>
    <w:rsid w:val="00A94E4E"/>
    <w:rsid w:val="00A94E71"/>
    <w:rsid w:val="00A94E83"/>
    <w:rsid w:val="00A950A0"/>
    <w:rsid w:val="00A95224"/>
    <w:rsid w:val="00A95385"/>
    <w:rsid w:val="00A95554"/>
    <w:rsid w:val="00A95563"/>
    <w:rsid w:val="00A95694"/>
    <w:rsid w:val="00A956AE"/>
    <w:rsid w:val="00A957F4"/>
    <w:rsid w:val="00A959AE"/>
    <w:rsid w:val="00A959E6"/>
    <w:rsid w:val="00A959F0"/>
    <w:rsid w:val="00A95B8A"/>
    <w:rsid w:val="00A95C2B"/>
    <w:rsid w:val="00A95CC0"/>
    <w:rsid w:val="00A95D3A"/>
    <w:rsid w:val="00A95D3C"/>
    <w:rsid w:val="00A95DB3"/>
    <w:rsid w:val="00A95F38"/>
    <w:rsid w:val="00A9601D"/>
    <w:rsid w:val="00A9638B"/>
    <w:rsid w:val="00A966C0"/>
    <w:rsid w:val="00A968C2"/>
    <w:rsid w:val="00A9691A"/>
    <w:rsid w:val="00A96A0C"/>
    <w:rsid w:val="00A96CA8"/>
    <w:rsid w:val="00A96CEB"/>
    <w:rsid w:val="00A96D57"/>
    <w:rsid w:val="00A96D5F"/>
    <w:rsid w:val="00A9709D"/>
    <w:rsid w:val="00A971E4"/>
    <w:rsid w:val="00A9731A"/>
    <w:rsid w:val="00A97390"/>
    <w:rsid w:val="00A97444"/>
    <w:rsid w:val="00A974D8"/>
    <w:rsid w:val="00A9757F"/>
    <w:rsid w:val="00A975A3"/>
    <w:rsid w:val="00A975EE"/>
    <w:rsid w:val="00A9775A"/>
    <w:rsid w:val="00A9782B"/>
    <w:rsid w:val="00A9785B"/>
    <w:rsid w:val="00A97A13"/>
    <w:rsid w:val="00A97A4C"/>
    <w:rsid w:val="00A97AF3"/>
    <w:rsid w:val="00A97CDC"/>
    <w:rsid w:val="00A97E7D"/>
    <w:rsid w:val="00AA0010"/>
    <w:rsid w:val="00AA0024"/>
    <w:rsid w:val="00AA0107"/>
    <w:rsid w:val="00AA01EC"/>
    <w:rsid w:val="00AA02EB"/>
    <w:rsid w:val="00AA0349"/>
    <w:rsid w:val="00AA0511"/>
    <w:rsid w:val="00AA0602"/>
    <w:rsid w:val="00AA0757"/>
    <w:rsid w:val="00AA0A3B"/>
    <w:rsid w:val="00AA0B77"/>
    <w:rsid w:val="00AA0BA8"/>
    <w:rsid w:val="00AA1063"/>
    <w:rsid w:val="00AA10DE"/>
    <w:rsid w:val="00AA113B"/>
    <w:rsid w:val="00AA14E4"/>
    <w:rsid w:val="00AA16BB"/>
    <w:rsid w:val="00AA1788"/>
    <w:rsid w:val="00AA17B2"/>
    <w:rsid w:val="00AA1894"/>
    <w:rsid w:val="00AA1A3D"/>
    <w:rsid w:val="00AA1ABF"/>
    <w:rsid w:val="00AA1D38"/>
    <w:rsid w:val="00AA1F72"/>
    <w:rsid w:val="00AA2268"/>
    <w:rsid w:val="00AA2273"/>
    <w:rsid w:val="00AA22B7"/>
    <w:rsid w:val="00AA2322"/>
    <w:rsid w:val="00AA23AD"/>
    <w:rsid w:val="00AA2504"/>
    <w:rsid w:val="00AA2521"/>
    <w:rsid w:val="00AA25BF"/>
    <w:rsid w:val="00AA261B"/>
    <w:rsid w:val="00AA273F"/>
    <w:rsid w:val="00AA2877"/>
    <w:rsid w:val="00AA2933"/>
    <w:rsid w:val="00AA2B90"/>
    <w:rsid w:val="00AA2BE1"/>
    <w:rsid w:val="00AA2C5D"/>
    <w:rsid w:val="00AA2D21"/>
    <w:rsid w:val="00AA2D2F"/>
    <w:rsid w:val="00AA2F8F"/>
    <w:rsid w:val="00AA304A"/>
    <w:rsid w:val="00AA304D"/>
    <w:rsid w:val="00AA3059"/>
    <w:rsid w:val="00AA31DF"/>
    <w:rsid w:val="00AA326A"/>
    <w:rsid w:val="00AA33C6"/>
    <w:rsid w:val="00AA34F3"/>
    <w:rsid w:val="00AA36A2"/>
    <w:rsid w:val="00AA3A8D"/>
    <w:rsid w:val="00AA3AF0"/>
    <w:rsid w:val="00AA3B5E"/>
    <w:rsid w:val="00AA3BD1"/>
    <w:rsid w:val="00AA3D42"/>
    <w:rsid w:val="00AA3D64"/>
    <w:rsid w:val="00AA4099"/>
    <w:rsid w:val="00AA4112"/>
    <w:rsid w:val="00AA4152"/>
    <w:rsid w:val="00AA422F"/>
    <w:rsid w:val="00AA436C"/>
    <w:rsid w:val="00AA4414"/>
    <w:rsid w:val="00AA44AD"/>
    <w:rsid w:val="00AA4670"/>
    <w:rsid w:val="00AA472F"/>
    <w:rsid w:val="00AA4904"/>
    <w:rsid w:val="00AA4B76"/>
    <w:rsid w:val="00AA4E3E"/>
    <w:rsid w:val="00AA4E94"/>
    <w:rsid w:val="00AA4FD8"/>
    <w:rsid w:val="00AA51A1"/>
    <w:rsid w:val="00AA51A9"/>
    <w:rsid w:val="00AA51E3"/>
    <w:rsid w:val="00AA5237"/>
    <w:rsid w:val="00AA52A5"/>
    <w:rsid w:val="00AA5472"/>
    <w:rsid w:val="00AA56A6"/>
    <w:rsid w:val="00AA584C"/>
    <w:rsid w:val="00AA58CD"/>
    <w:rsid w:val="00AA5955"/>
    <w:rsid w:val="00AA5AFF"/>
    <w:rsid w:val="00AA5B38"/>
    <w:rsid w:val="00AA5E8F"/>
    <w:rsid w:val="00AA61FC"/>
    <w:rsid w:val="00AA6464"/>
    <w:rsid w:val="00AA64B6"/>
    <w:rsid w:val="00AA64E7"/>
    <w:rsid w:val="00AA6525"/>
    <w:rsid w:val="00AA6606"/>
    <w:rsid w:val="00AA6608"/>
    <w:rsid w:val="00AA6726"/>
    <w:rsid w:val="00AA67ED"/>
    <w:rsid w:val="00AA67F1"/>
    <w:rsid w:val="00AA68E7"/>
    <w:rsid w:val="00AA696A"/>
    <w:rsid w:val="00AA6976"/>
    <w:rsid w:val="00AA69A5"/>
    <w:rsid w:val="00AA69C2"/>
    <w:rsid w:val="00AA69E4"/>
    <w:rsid w:val="00AA6B1D"/>
    <w:rsid w:val="00AA6BA1"/>
    <w:rsid w:val="00AA6C25"/>
    <w:rsid w:val="00AA6D23"/>
    <w:rsid w:val="00AA6E36"/>
    <w:rsid w:val="00AA6F44"/>
    <w:rsid w:val="00AA6FE3"/>
    <w:rsid w:val="00AA700E"/>
    <w:rsid w:val="00AA7090"/>
    <w:rsid w:val="00AA721B"/>
    <w:rsid w:val="00AA722C"/>
    <w:rsid w:val="00AA74FF"/>
    <w:rsid w:val="00AA754E"/>
    <w:rsid w:val="00AA77D4"/>
    <w:rsid w:val="00AA77D9"/>
    <w:rsid w:val="00AA77E8"/>
    <w:rsid w:val="00AA77F0"/>
    <w:rsid w:val="00AA785E"/>
    <w:rsid w:val="00AA794E"/>
    <w:rsid w:val="00AA7A9F"/>
    <w:rsid w:val="00AA7B6F"/>
    <w:rsid w:val="00AA7D95"/>
    <w:rsid w:val="00AA7E0C"/>
    <w:rsid w:val="00AA7E36"/>
    <w:rsid w:val="00AA7E56"/>
    <w:rsid w:val="00AA7EFC"/>
    <w:rsid w:val="00AA7FAD"/>
    <w:rsid w:val="00AB00FF"/>
    <w:rsid w:val="00AB0160"/>
    <w:rsid w:val="00AB027A"/>
    <w:rsid w:val="00AB02C4"/>
    <w:rsid w:val="00AB02DE"/>
    <w:rsid w:val="00AB03F5"/>
    <w:rsid w:val="00AB040E"/>
    <w:rsid w:val="00AB040F"/>
    <w:rsid w:val="00AB0626"/>
    <w:rsid w:val="00AB072A"/>
    <w:rsid w:val="00AB086F"/>
    <w:rsid w:val="00AB088F"/>
    <w:rsid w:val="00AB09C4"/>
    <w:rsid w:val="00AB0AB8"/>
    <w:rsid w:val="00AB0D36"/>
    <w:rsid w:val="00AB0DC2"/>
    <w:rsid w:val="00AB0E0A"/>
    <w:rsid w:val="00AB0E2C"/>
    <w:rsid w:val="00AB0E71"/>
    <w:rsid w:val="00AB10E4"/>
    <w:rsid w:val="00AB1128"/>
    <w:rsid w:val="00AB1153"/>
    <w:rsid w:val="00AB1180"/>
    <w:rsid w:val="00AB142B"/>
    <w:rsid w:val="00AB149E"/>
    <w:rsid w:val="00AB1735"/>
    <w:rsid w:val="00AB1827"/>
    <w:rsid w:val="00AB1952"/>
    <w:rsid w:val="00AB198D"/>
    <w:rsid w:val="00AB19EB"/>
    <w:rsid w:val="00AB1D1C"/>
    <w:rsid w:val="00AB1E4F"/>
    <w:rsid w:val="00AB1EA3"/>
    <w:rsid w:val="00AB1FBF"/>
    <w:rsid w:val="00AB2170"/>
    <w:rsid w:val="00AB2178"/>
    <w:rsid w:val="00AB21FD"/>
    <w:rsid w:val="00AB227D"/>
    <w:rsid w:val="00AB2326"/>
    <w:rsid w:val="00AB2354"/>
    <w:rsid w:val="00AB23C6"/>
    <w:rsid w:val="00AB2458"/>
    <w:rsid w:val="00AB2539"/>
    <w:rsid w:val="00AB25A9"/>
    <w:rsid w:val="00AB25EF"/>
    <w:rsid w:val="00AB25F7"/>
    <w:rsid w:val="00AB2838"/>
    <w:rsid w:val="00AB28B5"/>
    <w:rsid w:val="00AB29A8"/>
    <w:rsid w:val="00AB2A48"/>
    <w:rsid w:val="00AB2AF1"/>
    <w:rsid w:val="00AB2BFF"/>
    <w:rsid w:val="00AB2DC7"/>
    <w:rsid w:val="00AB2E02"/>
    <w:rsid w:val="00AB2F44"/>
    <w:rsid w:val="00AB2F4E"/>
    <w:rsid w:val="00AB2FCC"/>
    <w:rsid w:val="00AB3033"/>
    <w:rsid w:val="00AB3097"/>
    <w:rsid w:val="00AB30A3"/>
    <w:rsid w:val="00AB31A7"/>
    <w:rsid w:val="00AB328A"/>
    <w:rsid w:val="00AB3299"/>
    <w:rsid w:val="00AB33B0"/>
    <w:rsid w:val="00AB34E2"/>
    <w:rsid w:val="00AB3622"/>
    <w:rsid w:val="00AB3845"/>
    <w:rsid w:val="00AB39AC"/>
    <w:rsid w:val="00AB3A31"/>
    <w:rsid w:val="00AB3AA6"/>
    <w:rsid w:val="00AB3B7C"/>
    <w:rsid w:val="00AB3B9D"/>
    <w:rsid w:val="00AB3BE4"/>
    <w:rsid w:val="00AB3C42"/>
    <w:rsid w:val="00AB3D88"/>
    <w:rsid w:val="00AB4149"/>
    <w:rsid w:val="00AB4185"/>
    <w:rsid w:val="00AB418B"/>
    <w:rsid w:val="00AB423B"/>
    <w:rsid w:val="00AB4253"/>
    <w:rsid w:val="00AB44E6"/>
    <w:rsid w:val="00AB4542"/>
    <w:rsid w:val="00AB460E"/>
    <w:rsid w:val="00AB4657"/>
    <w:rsid w:val="00AB46B8"/>
    <w:rsid w:val="00AB46E9"/>
    <w:rsid w:val="00AB483D"/>
    <w:rsid w:val="00AB483E"/>
    <w:rsid w:val="00AB49BE"/>
    <w:rsid w:val="00AB4B2A"/>
    <w:rsid w:val="00AB50DE"/>
    <w:rsid w:val="00AB52B9"/>
    <w:rsid w:val="00AB5416"/>
    <w:rsid w:val="00AB55CC"/>
    <w:rsid w:val="00AB55E0"/>
    <w:rsid w:val="00AB5879"/>
    <w:rsid w:val="00AB5896"/>
    <w:rsid w:val="00AB58C9"/>
    <w:rsid w:val="00AB5984"/>
    <w:rsid w:val="00AB5A60"/>
    <w:rsid w:val="00AB5B1F"/>
    <w:rsid w:val="00AB5D70"/>
    <w:rsid w:val="00AB62F3"/>
    <w:rsid w:val="00AB6635"/>
    <w:rsid w:val="00AB664C"/>
    <w:rsid w:val="00AB6652"/>
    <w:rsid w:val="00AB68D7"/>
    <w:rsid w:val="00AB6909"/>
    <w:rsid w:val="00AB6A0C"/>
    <w:rsid w:val="00AB6A0F"/>
    <w:rsid w:val="00AB6A89"/>
    <w:rsid w:val="00AB6D96"/>
    <w:rsid w:val="00AB6F16"/>
    <w:rsid w:val="00AB6F49"/>
    <w:rsid w:val="00AB71A3"/>
    <w:rsid w:val="00AB7327"/>
    <w:rsid w:val="00AB739B"/>
    <w:rsid w:val="00AB764D"/>
    <w:rsid w:val="00AB7652"/>
    <w:rsid w:val="00AB79F0"/>
    <w:rsid w:val="00AB7A55"/>
    <w:rsid w:val="00AB7ADD"/>
    <w:rsid w:val="00AB7CDE"/>
    <w:rsid w:val="00AC001E"/>
    <w:rsid w:val="00AC0173"/>
    <w:rsid w:val="00AC019F"/>
    <w:rsid w:val="00AC02F8"/>
    <w:rsid w:val="00AC0346"/>
    <w:rsid w:val="00AC0351"/>
    <w:rsid w:val="00AC03E0"/>
    <w:rsid w:val="00AC049F"/>
    <w:rsid w:val="00AC04AE"/>
    <w:rsid w:val="00AC04C7"/>
    <w:rsid w:val="00AC063C"/>
    <w:rsid w:val="00AC068A"/>
    <w:rsid w:val="00AC0700"/>
    <w:rsid w:val="00AC076A"/>
    <w:rsid w:val="00AC079C"/>
    <w:rsid w:val="00AC089A"/>
    <w:rsid w:val="00AC0B88"/>
    <w:rsid w:val="00AC0BD3"/>
    <w:rsid w:val="00AC0D74"/>
    <w:rsid w:val="00AC1138"/>
    <w:rsid w:val="00AC11BF"/>
    <w:rsid w:val="00AC11EC"/>
    <w:rsid w:val="00AC122D"/>
    <w:rsid w:val="00AC1402"/>
    <w:rsid w:val="00AC152C"/>
    <w:rsid w:val="00AC1562"/>
    <w:rsid w:val="00AC157A"/>
    <w:rsid w:val="00AC15FE"/>
    <w:rsid w:val="00AC160C"/>
    <w:rsid w:val="00AC1653"/>
    <w:rsid w:val="00AC1A13"/>
    <w:rsid w:val="00AC1BCC"/>
    <w:rsid w:val="00AC1C5B"/>
    <w:rsid w:val="00AC1C63"/>
    <w:rsid w:val="00AC1D47"/>
    <w:rsid w:val="00AC1E42"/>
    <w:rsid w:val="00AC1E55"/>
    <w:rsid w:val="00AC1F58"/>
    <w:rsid w:val="00AC2029"/>
    <w:rsid w:val="00AC209E"/>
    <w:rsid w:val="00AC20F5"/>
    <w:rsid w:val="00AC214A"/>
    <w:rsid w:val="00AC2159"/>
    <w:rsid w:val="00AC2197"/>
    <w:rsid w:val="00AC22C8"/>
    <w:rsid w:val="00AC2396"/>
    <w:rsid w:val="00AC25D8"/>
    <w:rsid w:val="00AC2684"/>
    <w:rsid w:val="00AC289B"/>
    <w:rsid w:val="00AC28CD"/>
    <w:rsid w:val="00AC28EB"/>
    <w:rsid w:val="00AC2A1F"/>
    <w:rsid w:val="00AC2AC2"/>
    <w:rsid w:val="00AC2B33"/>
    <w:rsid w:val="00AC2B6D"/>
    <w:rsid w:val="00AC2B7E"/>
    <w:rsid w:val="00AC2C23"/>
    <w:rsid w:val="00AC2D5B"/>
    <w:rsid w:val="00AC2E2C"/>
    <w:rsid w:val="00AC2E45"/>
    <w:rsid w:val="00AC2EAF"/>
    <w:rsid w:val="00AC2EFB"/>
    <w:rsid w:val="00AC2F1D"/>
    <w:rsid w:val="00AC301F"/>
    <w:rsid w:val="00AC3145"/>
    <w:rsid w:val="00AC3146"/>
    <w:rsid w:val="00AC31B0"/>
    <w:rsid w:val="00AC332E"/>
    <w:rsid w:val="00AC33DE"/>
    <w:rsid w:val="00AC344E"/>
    <w:rsid w:val="00AC35C5"/>
    <w:rsid w:val="00AC395B"/>
    <w:rsid w:val="00AC39E0"/>
    <w:rsid w:val="00AC3A3E"/>
    <w:rsid w:val="00AC3B9E"/>
    <w:rsid w:val="00AC3D25"/>
    <w:rsid w:val="00AC3EFD"/>
    <w:rsid w:val="00AC3F98"/>
    <w:rsid w:val="00AC3FA3"/>
    <w:rsid w:val="00AC4044"/>
    <w:rsid w:val="00AC406D"/>
    <w:rsid w:val="00AC4160"/>
    <w:rsid w:val="00AC436A"/>
    <w:rsid w:val="00AC4484"/>
    <w:rsid w:val="00AC44FD"/>
    <w:rsid w:val="00AC484A"/>
    <w:rsid w:val="00AC4A35"/>
    <w:rsid w:val="00AC4ACD"/>
    <w:rsid w:val="00AC4B87"/>
    <w:rsid w:val="00AC4C64"/>
    <w:rsid w:val="00AC4D15"/>
    <w:rsid w:val="00AC4EBB"/>
    <w:rsid w:val="00AC4F27"/>
    <w:rsid w:val="00AC4F2C"/>
    <w:rsid w:val="00AC5020"/>
    <w:rsid w:val="00AC50C9"/>
    <w:rsid w:val="00AC50CD"/>
    <w:rsid w:val="00AC51BC"/>
    <w:rsid w:val="00AC52C9"/>
    <w:rsid w:val="00AC52E3"/>
    <w:rsid w:val="00AC52FF"/>
    <w:rsid w:val="00AC54A7"/>
    <w:rsid w:val="00AC54EB"/>
    <w:rsid w:val="00AC5638"/>
    <w:rsid w:val="00AC56AB"/>
    <w:rsid w:val="00AC56BE"/>
    <w:rsid w:val="00AC5956"/>
    <w:rsid w:val="00AC5AF8"/>
    <w:rsid w:val="00AC5C3A"/>
    <w:rsid w:val="00AC5C5B"/>
    <w:rsid w:val="00AC5CE6"/>
    <w:rsid w:val="00AC5D5A"/>
    <w:rsid w:val="00AC6156"/>
    <w:rsid w:val="00AC6192"/>
    <w:rsid w:val="00AC6314"/>
    <w:rsid w:val="00AC6338"/>
    <w:rsid w:val="00AC63AB"/>
    <w:rsid w:val="00AC6408"/>
    <w:rsid w:val="00AC6457"/>
    <w:rsid w:val="00AC6468"/>
    <w:rsid w:val="00AC65AD"/>
    <w:rsid w:val="00AC66B4"/>
    <w:rsid w:val="00AC66C0"/>
    <w:rsid w:val="00AC67E9"/>
    <w:rsid w:val="00AC67F6"/>
    <w:rsid w:val="00AC68AF"/>
    <w:rsid w:val="00AC6962"/>
    <w:rsid w:val="00AC6AED"/>
    <w:rsid w:val="00AC6AF5"/>
    <w:rsid w:val="00AC6BBA"/>
    <w:rsid w:val="00AC6C72"/>
    <w:rsid w:val="00AC6EA6"/>
    <w:rsid w:val="00AC7059"/>
    <w:rsid w:val="00AC71D2"/>
    <w:rsid w:val="00AC728B"/>
    <w:rsid w:val="00AC7448"/>
    <w:rsid w:val="00AC7598"/>
    <w:rsid w:val="00AC75F7"/>
    <w:rsid w:val="00AC77B5"/>
    <w:rsid w:val="00AC77F1"/>
    <w:rsid w:val="00AC7809"/>
    <w:rsid w:val="00AC783A"/>
    <w:rsid w:val="00AC7C77"/>
    <w:rsid w:val="00AC7D5E"/>
    <w:rsid w:val="00AC7ED2"/>
    <w:rsid w:val="00AD01FC"/>
    <w:rsid w:val="00AD0211"/>
    <w:rsid w:val="00AD0295"/>
    <w:rsid w:val="00AD03B8"/>
    <w:rsid w:val="00AD05C0"/>
    <w:rsid w:val="00AD07F7"/>
    <w:rsid w:val="00AD092D"/>
    <w:rsid w:val="00AD0A3A"/>
    <w:rsid w:val="00AD0B3E"/>
    <w:rsid w:val="00AD0D01"/>
    <w:rsid w:val="00AD0D73"/>
    <w:rsid w:val="00AD0F10"/>
    <w:rsid w:val="00AD1004"/>
    <w:rsid w:val="00AD1097"/>
    <w:rsid w:val="00AD11C1"/>
    <w:rsid w:val="00AD1279"/>
    <w:rsid w:val="00AD13FF"/>
    <w:rsid w:val="00AD14BE"/>
    <w:rsid w:val="00AD151C"/>
    <w:rsid w:val="00AD1650"/>
    <w:rsid w:val="00AD1669"/>
    <w:rsid w:val="00AD16A2"/>
    <w:rsid w:val="00AD1738"/>
    <w:rsid w:val="00AD194A"/>
    <w:rsid w:val="00AD1A57"/>
    <w:rsid w:val="00AD1ADD"/>
    <w:rsid w:val="00AD1B25"/>
    <w:rsid w:val="00AD1BA9"/>
    <w:rsid w:val="00AD1D50"/>
    <w:rsid w:val="00AD1D59"/>
    <w:rsid w:val="00AD1D90"/>
    <w:rsid w:val="00AD1E3D"/>
    <w:rsid w:val="00AD2136"/>
    <w:rsid w:val="00AD2291"/>
    <w:rsid w:val="00AD24B9"/>
    <w:rsid w:val="00AD24DD"/>
    <w:rsid w:val="00AD2557"/>
    <w:rsid w:val="00AD25FD"/>
    <w:rsid w:val="00AD2600"/>
    <w:rsid w:val="00AD2683"/>
    <w:rsid w:val="00AD27E9"/>
    <w:rsid w:val="00AD28E1"/>
    <w:rsid w:val="00AD29CE"/>
    <w:rsid w:val="00AD2A01"/>
    <w:rsid w:val="00AD2A58"/>
    <w:rsid w:val="00AD2B5F"/>
    <w:rsid w:val="00AD2C10"/>
    <w:rsid w:val="00AD2DCA"/>
    <w:rsid w:val="00AD2E03"/>
    <w:rsid w:val="00AD2F69"/>
    <w:rsid w:val="00AD301A"/>
    <w:rsid w:val="00AD308F"/>
    <w:rsid w:val="00AD32F7"/>
    <w:rsid w:val="00AD3357"/>
    <w:rsid w:val="00AD3379"/>
    <w:rsid w:val="00AD34A6"/>
    <w:rsid w:val="00AD34D6"/>
    <w:rsid w:val="00AD35BD"/>
    <w:rsid w:val="00AD3663"/>
    <w:rsid w:val="00AD367F"/>
    <w:rsid w:val="00AD37E1"/>
    <w:rsid w:val="00AD381F"/>
    <w:rsid w:val="00AD3858"/>
    <w:rsid w:val="00AD38CB"/>
    <w:rsid w:val="00AD38D8"/>
    <w:rsid w:val="00AD3A77"/>
    <w:rsid w:val="00AD3AB1"/>
    <w:rsid w:val="00AD3AC5"/>
    <w:rsid w:val="00AD3DFF"/>
    <w:rsid w:val="00AD3E5A"/>
    <w:rsid w:val="00AD3FBA"/>
    <w:rsid w:val="00AD4171"/>
    <w:rsid w:val="00AD41F8"/>
    <w:rsid w:val="00AD4247"/>
    <w:rsid w:val="00AD42A5"/>
    <w:rsid w:val="00AD4409"/>
    <w:rsid w:val="00AD442A"/>
    <w:rsid w:val="00AD4454"/>
    <w:rsid w:val="00AD4666"/>
    <w:rsid w:val="00AD49DD"/>
    <w:rsid w:val="00AD4B38"/>
    <w:rsid w:val="00AD4D43"/>
    <w:rsid w:val="00AD4E7E"/>
    <w:rsid w:val="00AD4F65"/>
    <w:rsid w:val="00AD4F7A"/>
    <w:rsid w:val="00AD4F86"/>
    <w:rsid w:val="00AD5061"/>
    <w:rsid w:val="00AD50D8"/>
    <w:rsid w:val="00AD51D8"/>
    <w:rsid w:val="00AD5255"/>
    <w:rsid w:val="00AD52B8"/>
    <w:rsid w:val="00AD5571"/>
    <w:rsid w:val="00AD55BD"/>
    <w:rsid w:val="00AD56F0"/>
    <w:rsid w:val="00AD572F"/>
    <w:rsid w:val="00AD5770"/>
    <w:rsid w:val="00AD582C"/>
    <w:rsid w:val="00AD5EE5"/>
    <w:rsid w:val="00AD5EF5"/>
    <w:rsid w:val="00AD60BC"/>
    <w:rsid w:val="00AD6279"/>
    <w:rsid w:val="00AD6335"/>
    <w:rsid w:val="00AD6779"/>
    <w:rsid w:val="00AD6BF8"/>
    <w:rsid w:val="00AD6F1A"/>
    <w:rsid w:val="00AD6F26"/>
    <w:rsid w:val="00AD7105"/>
    <w:rsid w:val="00AD759C"/>
    <w:rsid w:val="00AD7754"/>
    <w:rsid w:val="00AD77B8"/>
    <w:rsid w:val="00AD77D5"/>
    <w:rsid w:val="00AD788C"/>
    <w:rsid w:val="00AD7A66"/>
    <w:rsid w:val="00AD7B0E"/>
    <w:rsid w:val="00AD7CEE"/>
    <w:rsid w:val="00AD7D46"/>
    <w:rsid w:val="00AD7E28"/>
    <w:rsid w:val="00AD7EEC"/>
    <w:rsid w:val="00AD7F1D"/>
    <w:rsid w:val="00AD7F42"/>
    <w:rsid w:val="00AE01C1"/>
    <w:rsid w:val="00AE0229"/>
    <w:rsid w:val="00AE022B"/>
    <w:rsid w:val="00AE03A1"/>
    <w:rsid w:val="00AE03A6"/>
    <w:rsid w:val="00AE03B8"/>
    <w:rsid w:val="00AE0505"/>
    <w:rsid w:val="00AE05A9"/>
    <w:rsid w:val="00AE07FB"/>
    <w:rsid w:val="00AE0827"/>
    <w:rsid w:val="00AE08E0"/>
    <w:rsid w:val="00AE08F2"/>
    <w:rsid w:val="00AE0917"/>
    <w:rsid w:val="00AE0A7A"/>
    <w:rsid w:val="00AE0AA7"/>
    <w:rsid w:val="00AE0B29"/>
    <w:rsid w:val="00AE103E"/>
    <w:rsid w:val="00AE11B9"/>
    <w:rsid w:val="00AE13A9"/>
    <w:rsid w:val="00AE140C"/>
    <w:rsid w:val="00AE145E"/>
    <w:rsid w:val="00AE1511"/>
    <w:rsid w:val="00AE15F6"/>
    <w:rsid w:val="00AE1694"/>
    <w:rsid w:val="00AE173D"/>
    <w:rsid w:val="00AE18DE"/>
    <w:rsid w:val="00AE193D"/>
    <w:rsid w:val="00AE1A27"/>
    <w:rsid w:val="00AE1A8F"/>
    <w:rsid w:val="00AE1AF7"/>
    <w:rsid w:val="00AE1B14"/>
    <w:rsid w:val="00AE1DB3"/>
    <w:rsid w:val="00AE1E25"/>
    <w:rsid w:val="00AE1E31"/>
    <w:rsid w:val="00AE1EB2"/>
    <w:rsid w:val="00AE211A"/>
    <w:rsid w:val="00AE211B"/>
    <w:rsid w:val="00AE2168"/>
    <w:rsid w:val="00AE2242"/>
    <w:rsid w:val="00AE2295"/>
    <w:rsid w:val="00AE23D3"/>
    <w:rsid w:val="00AE2415"/>
    <w:rsid w:val="00AE25C0"/>
    <w:rsid w:val="00AE260A"/>
    <w:rsid w:val="00AE2715"/>
    <w:rsid w:val="00AE27DF"/>
    <w:rsid w:val="00AE2810"/>
    <w:rsid w:val="00AE298C"/>
    <w:rsid w:val="00AE29EB"/>
    <w:rsid w:val="00AE29F7"/>
    <w:rsid w:val="00AE2E17"/>
    <w:rsid w:val="00AE2EBF"/>
    <w:rsid w:val="00AE2ED1"/>
    <w:rsid w:val="00AE2F56"/>
    <w:rsid w:val="00AE30A8"/>
    <w:rsid w:val="00AE313D"/>
    <w:rsid w:val="00AE31CC"/>
    <w:rsid w:val="00AE3360"/>
    <w:rsid w:val="00AE3599"/>
    <w:rsid w:val="00AE359F"/>
    <w:rsid w:val="00AE35A0"/>
    <w:rsid w:val="00AE366B"/>
    <w:rsid w:val="00AE37E6"/>
    <w:rsid w:val="00AE3846"/>
    <w:rsid w:val="00AE386C"/>
    <w:rsid w:val="00AE3A80"/>
    <w:rsid w:val="00AE3B9F"/>
    <w:rsid w:val="00AE3DC3"/>
    <w:rsid w:val="00AE3EB0"/>
    <w:rsid w:val="00AE4005"/>
    <w:rsid w:val="00AE405E"/>
    <w:rsid w:val="00AE409E"/>
    <w:rsid w:val="00AE4155"/>
    <w:rsid w:val="00AE4182"/>
    <w:rsid w:val="00AE42CC"/>
    <w:rsid w:val="00AE42FF"/>
    <w:rsid w:val="00AE4416"/>
    <w:rsid w:val="00AE44F3"/>
    <w:rsid w:val="00AE45A8"/>
    <w:rsid w:val="00AE4A23"/>
    <w:rsid w:val="00AE4A51"/>
    <w:rsid w:val="00AE4B47"/>
    <w:rsid w:val="00AE4D0D"/>
    <w:rsid w:val="00AE4D85"/>
    <w:rsid w:val="00AE4E11"/>
    <w:rsid w:val="00AE4E55"/>
    <w:rsid w:val="00AE4F49"/>
    <w:rsid w:val="00AE4F56"/>
    <w:rsid w:val="00AE5018"/>
    <w:rsid w:val="00AE50A6"/>
    <w:rsid w:val="00AE511C"/>
    <w:rsid w:val="00AE525E"/>
    <w:rsid w:val="00AE53B3"/>
    <w:rsid w:val="00AE5629"/>
    <w:rsid w:val="00AE579A"/>
    <w:rsid w:val="00AE58D7"/>
    <w:rsid w:val="00AE5922"/>
    <w:rsid w:val="00AE5954"/>
    <w:rsid w:val="00AE5968"/>
    <w:rsid w:val="00AE59B6"/>
    <w:rsid w:val="00AE5BD6"/>
    <w:rsid w:val="00AE5D44"/>
    <w:rsid w:val="00AE5DAB"/>
    <w:rsid w:val="00AE601D"/>
    <w:rsid w:val="00AE6278"/>
    <w:rsid w:val="00AE6353"/>
    <w:rsid w:val="00AE63CD"/>
    <w:rsid w:val="00AE63EE"/>
    <w:rsid w:val="00AE6481"/>
    <w:rsid w:val="00AE6642"/>
    <w:rsid w:val="00AE6648"/>
    <w:rsid w:val="00AE6658"/>
    <w:rsid w:val="00AE66EC"/>
    <w:rsid w:val="00AE6758"/>
    <w:rsid w:val="00AE67BA"/>
    <w:rsid w:val="00AE68B2"/>
    <w:rsid w:val="00AE68E9"/>
    <w:rsid w:val="00AE691D"/>
    <w:rsid w:val="00AE69C7"/>
    <w:rsid w:val="00AE6B7B"/>
    <w:rsid w:val="00AE6BB7"/>
    <w:rsid w:val="00AE6D95"/>
    <w:rsid w:val="00AE6DD8"/>
    <w:rsid w:val="00AE6DF7"/>
    <w:rsid w:val="00AE6EC1"/>
    <w:rsid w:val="00AE7005"/>
    <w:rsid w:val="00AE711C"/>
    <w:rsid w:val="00AE7158"/>
    <w:rsid w:val="00AE71B3"/>
    <w:rsid w:val="00AE7307"/>
    <w:rsid w:val="00AE75E1"/>
    <w:rsid w:val="00AE7601"/>
    <w:rsid w:val="00AE7852"/>
    <w:rsid w:val="00AE78E8"/>
    <w:rsid w:val="00AE7977"/>
    <w:rsid w:val="00AE79A3"/>
    <w:rsid w:val="00AE7C04"/>
    <w:rsid w:val="00AE7C2B"/>
    <w:rsid w:val="00AE7CED"/>
    <w:rsid w:val="00AE7D0C"/>
    <w:rsid w:val="00AE7D22"/>
    <w:rsid w:val="00AE7DA0"/>
    <w:rsid w:val="00AE7DCD"/>
    <w:rsid w:val="00AE7F16"/>
    <w:rsid w:val="00AF013E"/>
    <w:rsid w:val="00AF0200"/>
    <w:rsid w:val="00AF03F2"/>
    <w:rsid w:val="00AF050E"/>
    <w:rsid w:val="00AF05A6"/>
    <w:rsid w:val="00AF05EB"/>
    <w:rsid w:val="00AF067F"/>
    <w:rsid w:val="00AF06B7"/>
    <w:rsid w:val="00AF0749"/>
    <w:rsid w:val="00AF0975"/>
    <w:rsid w:val="00AF0A11"/>
    <w:rsid w:val="00AF0EE8"/>
    <w:rsid w:val="00AF0F93"/>
    <w:rsid w:val="00AF1198"/>
    <w:rsid w:val="00AF11A6"/>
    <w:rsid w:val="00AF128F"/>
    <w:rsid w:val="00AF12ED"/>
    <w:rsid w:val="00AF142E"/>
    <w:rsid w:val="00AF1463"/>
    <w:rsid w:val="00AF14D3"/>
    <w:rsid w:val="00AF14DB"/>
    <w:rsid w:val="00AF1564"/>
    <w:rsid w:val="00AF16DB"/>
    <w:rsid w:val="00AF1765"/>
    <w:rsid w:val="00AF17BF"/>
    <w:rsid w:val="00AF19AF"/>
    <w:rsid w:val="00AF1A61"/>
    <w:rsid w:val="00AF1BF6"/>
    <w:rsid w:val="00AF1C8A"/>
    <w:rsid w:val="00AF1C93"/>
    <w:rsid w:val="00AF1E6E"/>
    <w:rsid w:val="00AF2067"/>
    <w:rsid w:val="00AF20D0"/>
    <w:rsid w:val="00AF21BC"/>
    <w:rsid w:val="00AF22BE"/>
    <w:rsid w:val="00AF2308"/>
    <w:rsid w:val="00AF235E"/>
    <w:rsid w:val="00AF258E"/>
    <w:rsid w:val="00AF2615"/>
    <w:rsid w:val="00AF2617"/>
    <w:rsid w:val="00AF267A"/>
    <w:rsid w:val="00AF2824"/>
    <w:rsid w:val="00AF2957"/>
    <w:rsid w:val="00AF2AE3"/>
    <w:rsid w:val="00AF2D7B"/>
    <w:rsid w:val="00AF2FB1"/>
    <w:rsid w:val="00AF3008"/>
    <w:rsid w:val="00AF318E"/>
    <w:rsid w:val="00AF31F4"/>
    <w:rsid w:val="00AF322F"/>
    <w:rsid w:val="00AF33FA"/>
    <w:rsid w:val="00AF3422"/>
    <w:rsid w:val="00AF3510"/>
    <w:rsid w:val="00AF3514"/>
    <w:rsid w:val="00AF3654"/>
    <w:rsid w:val="00AF369A"/>
    <w:rsid w:val="00AF3729"/>
    <w:rsid w:val="00AF37A2"/>
    <w:rsid w:val="00AF3A0A"/>
    <w:rsid w:val="00AF3BE4"/>
    <w:rsid w:val="00AF3CC4"/>
    <w:rsid w:val="00AF3ED8"/>
    <w:rsid w:val="00AF3FD4"/>
    <w:rsid w:val="00AF400A"/>
    <w:rsid w:val="00AF402B"/>
    <w:rsid w:val="00AF40F7"/>
    <w:rsid w:val="00AF4260"/>
    <w:rsid w:val="00AF4419"/>
    <w:rsid w:val="00AF455A"/>
    <w:rsid w:val="00AF45B1"/>
    <w:rsid w:val="00AF45B3"/>
    <w:rsid w:val="00AF46BC"/>
    <w:rsid w:val="00AF4892"/>
    <w:rsid w:val="00AF497D"/>
    <w:rsid w:val="00AF4992"/>
    <w:rsid w:val="00AF4A43"/>
    <w:rsid w:val="00AF4AA0"/>
    <w:rsid w:val="00AF4AD6"/>
    <w:rsid w:val="00AF4B54"/>
    <w:rsid w:val="00AF4EA0"/>
    <w:rsid w:val="00AF4FB1"/>
    <w:rsid w:val="00AF5033"/>
    <w:rsid w:val="00AF5116"/>
    <w:rsid w:val="00AF51C5"/>
    <w:rsid w:val="00AF51FF"/>
    <w:rsid w:val="00AF5686"/>
    <w:rsid w:val="00AF56D1"/>
    <w:rsid w:val="00AF56FA"/>
    <w:rsid w:val="00AF571A"/>
    <w:rsid w:val="00AF5730"/>
    <w:rsid w:val="00AF5803"/>
    <w:rsid w:val="00AF581C"/>
    <w:rsid w:val="00AF586A"/>
    <w:rsid w:val="00AF596A"/>
    <w:rsid w:val="00AF5A74"/>
    <w:rsid w:val="00AF5A9F"/>
    <w:rsid w:val="00AF5B23"/>
    <w:rsid w:val="00AF5ECE"/>
    <w:rsid w:val="00AF5ED0"/>
    <w:rsid w:val="00AF6014"/>
    <w:rsid w:val="00AF621F"/>
    <w:rsid w:val="00AF6234"/>
    <w:rsid w:val="00AF673C"/>
    <w:rsid w:val="00AF674C"/>
    <w:rsid w:val="00AF6921"/>
    <w:rsid w:val="00AF69EA"/>
    <w:rsid w:val="00AF6C09"/>
    <w:rsid w:val="00AF6CE9"/>
    <w:rsid w:val="00AF6D15"/>
    <w:rsid w:val="00AF70FC"/>
    <w:rsid w:val="00AF7110"/>
    <w:rsid w:val="00AF711F"/>
    <w:rsid w:val="00AF724E"/>
    <w:rsid w:val="00AF725C"/>
    <w:rsid w:val="00AF72D7"/>
    <w:rsid w:val="00AF75B7"/>
    <w:rsid w:val="00AF7801"/>
    <w:rsid w:val="00AF7948"/>
    <w:rsid w:val="00AF7A0C"/>
    <w:rsid w:val="00AF7B31"/>
    <w:rsid w:val="00AF7B60"/>
    <w:rsid w:val="00AF7BB5"/>
    <w:rsid w:val="00AF7DB2"/>
    <w:rsid w:val="00AF7F07"/>
    <w:rsid w:val="00B000D2"/>
    <w:rsid w:val="00B00263"/>
    <w:rsid w:val="00B0032B"/>
    <w:rsid w:val="00B00334"/>
    <w:rsid w:val="00B00383"/>
    <w:rsid w:val="00B003D4"/>
    <w:rsid w:val="00B004C5"/>
    <w:rsid w:val="00B0054F"/>
    <w:rsid w:val="00B00647"/>
    <w:rsid w:val="00B006D3"/>
    <w:rsid w:val="00B00857"/>
    <w:rsid w:val="00B00878"/>
    <w:rsid w:val="00B008C0"/>
    <w:rsid w:val="00B008D2"/>
    <w:rsid w:val="00B00955"/>
    <w:rsid w:val="00B009F3"/>
    <w:rsid w:val="00B00B53"/>
    <w:rsid w:val="00B00B8C"/>
    <w:rsid w:val="00B00C0C"/>
    <w:rsid w:val="00B00E2C"/>
    <w:rsid w:val="00B0120E"/>
    <w:rsid w:val="00B015AB"/>
    <w:rsid w:val="00B015E6"/>
    <w:rsid w:val="00B0175E"/>
    <w:rsid w:val="00B017D4"/>
    <w:rsid w:val="00B018E5"/>
    <w:rsid w:val="00B01C99"/>
    <w:rsid w:val="00B01CAC"/>
    <w:rsid w:val="00B01D4E"/>
    <w:rsid w:val="00B01E19"/>
    <w:rsid w:val="00B01FEA"/>
    <w:rsid w:val="00B02181"/>
    <w:rsid w:val="00B021EA"/>
    <w:rsid w:val="00B02295"/>
    <w:rsid w:val="00B0239F"/>
    <w:rsid w:val="00B02474"/>
    <w:rsid w:val="00B026A4"/>
    <w:rsid w:val="00B02751"/>
    <w:rsid w:val="00B02895"/>
    <w:rsid w:val="00B02AA5"/>
    <w:rsid w:val="00B02AE3"/>
    <w:rsid w:val="00B02D58"/>
    <w:rsid w:val="00B02D8F"/>
    <w:rsid w:val="00B0328F"/>
    <w:rsid w:val="00B0334E"/>
    <w:rsid w:val="00B0344C"/>
    <w:rsid w:val="00B03509"/>
    <w:rsid w:val="00B03626"/>
    <w:rsid w:val="00B0371B"/>
    <w:rsid w:val="00B03882"/>
    <w:rsid w:val="00B0390F"/>
    <w:rsid w:val="00B03A05"/>
    <w:rsid w:val="00B03ABB"/>
    <w:rsid w:val="00B03C27"/>
    <w:rsid w:val="00B03C87"/>
    <w:rsid w:val="00B03D15"/>
    <w:rsid w:val="00B03EFF"/>
    <w:rsid w:val="00B03F75"/>
    <w:rsid w:val="00B04165"/>
    <w:rsid w:val="00B041B2"/>
    <w:rsid w:val="00B0435D"/>
    <w:rsid w:val="00B04375"/>
    <w:rsid w:val="00B045FC"/>
    <w:rsid w:val="00B04742"/>
    <w:rsid w:val="00B047A8"/>
    <w:rsid w:val="00B04863"/>
    <w:rsid w:val="00B04902"/>
    <w:rsid w:val="00B04A82"/>
    <w:rsid w:val="00B04A9C"/>
    <w:rsid w:val="00B04AD1"/>
    <w:rsid w:val="00B04D1C"/>
    <w:rsid w:val="00B04DF0"/>
    <w:rsid w:val="00B04E2A"/>
    <w:rsid w:val="00B04E66"/>
    <w:rsid w:val="00B04F62"/>
    <w:rsid w:val="00B0548B"/>
    <w:rsid w:val="00B05543"/>
    <w:rsid w:val="00B058BC"/>
    <w:rsid w:val="00B05950"/>
    <w:rsid w:val="00B059A4"/>
    <w:rsid w:val="00B05A32"/>
    <w:rsid w:val="00B05A4D"/>
    <w:rsid w:val="00B05B08"/>
    <w:rsid w:val="00B05B46"/>
    <w:rsid w:val="00B05BF6"/>
    <w:rsid w:val="00B05BFA"/>
    <w:rsid w:val="00B05E31"/>
    <w:rsid w:val="00B05EB3"/>
    <w:rsid w:val="00B06025"/>
    <w:rsid w:val="00B060F7"/>
    <w:rsid w:val="00B06524"/>
    <w:rsid w:val="00B0654C"/>
    <w:rsid w:val="00B06691"/>
    <w:rsid w:val="00B066D1"/>
    <w:rsid w:val="00B06843"/>
    <w:rsid w:val="00B0697D"/>
    <w:rsid w:val="00B069CD"/>
    <w:rsid w:val="00B069EA"/>
    <w:rsid w:val="00B06A0D"/>
    <w:rsid w:val="00B06A8D"/>
    <w:rsid w:val="00B06AD6"/>
    <w:rsid w:val="00B06C08"/>
    <w:rsid w:val="00B06CF7"/>
    <w:rsid w:val="00B07067"/>
    <w:rsid w:val="00B07070"/>
    <w:rsid w:val="00B07134"/>
    <w:rsid w:val="00B07141"/>
    <w:rsid w:val="00B071E6"/>
    <w:rsid w:val="00B0721C"/>
    <w:rsid w:val="00B0735E"/>
    <w:rsid w:val="00B0739F"/>
    <w:rsid w:val="00B073D6"/>
    <w:rsid w:val="00B0748F"/>
    <w:rsid w:val="00B07567"/>
    <w:rsid w:val="00B07652"/>
    <w:rsid w:val="00B0765A"/>
    <w:rsid w:val="00B07661"/>
    <w:rsid w:val="00B076CC"/>
    <w:rsid w:val="00B0773B"/>
    <w:rsid w:val="00B0791A"/>
    <w:rsid w:val="00B07985"/>
    <w:rsid w:val="00B07BE0"/>
    <w:rsid w:val="00B07C66"/>
    <w:rsid w:val="00B07C84"/>
    <w:rsid w:val="00B07D6E"/>
    <w:rsid w:val="00B07DE3"/>
    <w:rsid w:val="00B1026A"/>
    <w:rsid w:val="00B102CF"/>
    <w:rsid w:val="00B102F1"/>
    <w:rsid w:val="00B10462"/>
    <w:rsid w:val="00B106AD"/>
    <w:rsid w:val="00B106D5"/>
    <w:rsid w:val="00B10706"/>
    <w:rsid w:val="00B107AD"/>
    <w:rsid w:val="00B10839"/>
    <w:rsid w:val="00B10894"/>
    <w:rsid w:val="00B109CE"/>
    <w:rsid w:val="00B109E4"/>
    <w:rsid w:val="00B10B46"/>
    <w:rsid w:val="00B10C40"/>
    <w:rsid w:val="00B10CCC"/>
    <w:rsid w:val="00B10D90"/>
    <w:rsid w:val="00B10F10"/>
    <w:rsid w:val="00B10F70"/>
    <w:rsid w:val="00B11120"/>
    <w:rsid w:val="00B1118D"/>
    <w:rsid w:val="00B11263"/>
    <w:rsid w:val="00B11288"/>
    <w:rsid w:val="00B115F6"/>
    <w:rsid w:val="00B117C0"/>
    <w:rsid w:val="00B119BE"/>
    <w:rsid w:val="00B11A18"/>
    <w:rsid w:val="00B11A49"/>
    <w:rsid w:val="00B11C2F"/>
    <w:rsid w:val="00B11CFF"/>
    <w:rsid w:val="00B11ED5"/>
    <w:rsid w:val="00B12023"/>
    <w:rsid w:val="00B12103"/>
    <w:rsid w:val="00B12138"/>
    <w:rsid w:val="00B1262E"/>
    <w:rsid w:val="00B12670"/>
    <w:rsid w:val="00B12705"/>
    <w:rsid w:val="00B129DD"/>
    <w:rsid w:val="00B12DC5"/>
    <w:rsid w:val="00B12E29"/>
    <w:rsid w:val="00B12EF0"/>
    <w:rsid w:val="00B12FAF"/>
    <w:rsid w:val="00B130FE"/>
    <w:rsid w:val="00B131E7"/>
    <w:rsid w:val="00B1327E"/>
    <w:rsid w:val="00B1337D"/>
    <w:rsid w:val="00B134F6"/>
    <w:rsid w:val="00B13536"/>
    <w:rsid w:val="00B13541"/>
    <w:rsid w:val="00B13560"/>
    <w:rsid w:val="00B13571"/>
    <w:rsid w:val="00B135CE"/>
    <w:rsid w:val="00B1362C"/>
    <w:rsid w:val="00B13633"/>
    <w:rsid w:val="00B1363A"/>
    <w:rsid w:val="00B13755"/>
    <w:rsid w:val="00B1383C"/>
    <w:rsid w:val="00B1385F"/>
    <w:rsid w:val="00B138F2"/>
    <w:rsid w:val="00B13A09"/>
    <w:rsid w:val="00B13A15"/>
    <w:rsid w:val="00B13A40"/>
    <w:rsid w:val="00B13B1F"/>
    <w:rsid w:val="00B13BCC"/>
    <w:rsid w:val="00B13E1A"/>
    <w:rsid w:val="00B13F20"/>
    <w:rsid w:val="00B13F74"/>
    <w:rsid w:val="00B14129"/>
    <w:rsid w:val="00B14231"/>
    <w:rsid w:val="00B14281"/>
    <w:rsid w:val="00B1430F"/>
    <w:rsid w:val="00B14336"/>
    <w:rsid w:val="00B14362"/>
    <w:rsid w:val="00B14460"/>
    <w:rsid w:val="00B147D2"/>
    <w:rsid w:val="00B14AA1"/>
    <w:rsid w:val="00B14DDD"/>
    <w:rsid w:val="00B14E39"/>
    <w:rsid w:val="00B14F84"/>
    <w:rsid w:val="00B150A4"/>
    <w:rsid w:val="00B15162"/>
    <w:rsid w:val="00B15252"/>
    <w:rsid w:val="00B15357"/>
    <w:rsid w:val="00B1559F"/>
    <w:rsid w:val="00B1576D"/>
    <w:rsid w:val="00B1578A"/>
    <w:rsid w:val="00B15941"/>
    <w:rsid w:val="00B15AB5"/>
    <w:rsid w:val="00B15C85"/>
    <w:rsid w:val="00B15C8D"/>
    <w:rsid w:val="00B15E4C"/>
    <w:rsid w:val="00B15F8A"/>
    <w:rsid w:val="00B15F9E"/>
    <w:rsid w:val="00B1607A"/>
    <w:rsid w:val="00B1623E"/>
    <w:rsid w:val="00B1632B"/>
    <w:rsid w:val="00B1648C"/>
    <w:rsid w:val="00B166A2"/>
    <w:rsid w:val="00B16701"/>
    <w:rsid w:val="00B1691B"/>
    <w:rsid w:val="00B16938"/>
    <w:rsid w:val="00B16994"/>
    <w:rsid w:val="00B16BD9"/>
    <w:rsid w:val="00B16CC7"/>
    <w:rsid w:val="00B16D1D"/>
    <w:rsid w:val="00B16EB8"/>
    <w:rsid w:val="00B16EBD"/>
    <w:rsid w:val="00B16EFF"/>
    <w:rsid w:val="00B16FDE"/>
    <w:rsid w:val="00B1702B"/>
    <w:rsid w:val="00B171A3"/>
    <w:rsid w:val="00B17429"/>
    <w:rsid w:val="00B1744A"/>
    <w:rsid w:val="00B1746B"/>
    <w:rsid w:val="00B174C8"/>
    <w:rsid w:val="00B17649"/>
    <w:rsid w:val="00B176C9"/>
    <w:rsid w:val="00B177AA"/>
    <w:rsid w:val="00B177C2"/>
    <w:rsid w:val="00B179BD"/>
    <w:rsid w:val="00B20064"/>
    <w:rsid w:val="00B202F3"/>
    <w:rsid w:val="00B20379"/>
    <w:rsid w:val="00B203A9"/>
    <w:rsid w:val="00B204D6"/>
    <w:rsid w:val="00B204FC"/>
    <w:rsid w:val="00B2053E"/>
    <w:rsid w:val="00B2071F"/>
    <w:rsid w:val="00B2087F"/>
    <w:rsid w:val="00B2090E"/>
    <w:rsid w:val="00B20B46"/>
    <w:rsid w:val="00B20BE1"/>
    <w:rsid w:val="00B20C6C"/>
    <w:rsid w:val="00B20D7B"/>
    <w:rsid w:val="00B20DEB"/>
    <w:rsid w:val="00B20E3F"/>
    <w:rsid w:val="00B210B5"/>
    <w:rsid w:val="00B21127"/>
    <w:rsid w:val="00B21197"/>
    <w:rsid w:val="00B211C5"/>
    <w:rsid w:val="00B21252"/>
    <w:rsid w:val="00B21276"/>
    <w:rsid w:val="00B216CA"/>
    <w:rsid w:val="00B21802"/>
    <w:rsid w:val="00B21A1F"/>
    <w:rsid w:val="00B21BCE"/>
    <w:rsid w:val="00B21DA0"/>
    <w:rsid w:val="00B21F37"/>
    <w:rsid w:val="00B21F40"/>
    <w:rsid w:val="00B21FBE"/>
    <w:rsid w:val="00B22006"/>
    <w:rsid w:val="00B220E7"/>
    <w:rsid w:val="00B22149"/>
    <w:rsid w:val="00B22197"/>
    <w:rsid w:val="00B222BC"/>
    <w:rsid w:val="00B22340"/>
    <w:rsid w:val="00B223B7"/>
    <w:rsid w:val="00B225AE"/>
    <w:rsid w:val="00B22643"/>
    <w:rsid w:val="00B22666"/>
    <w:rsid w:val="00B226A2"/>
    <w:rsid w:val="00B22791"/>
    <w:rsid w:val="00B227CB"/>
    <w:rsid w:val="00B2288F"/>
    <w:rsid w:val="00B228BB"/>
    <w:rsid w:val="00B22A23"/>
    <w:rsid w:val="00B22A81"/>
    <w:rsid w:val="00B22B29"/>
    <w:rsid w:val="00B22BC2"/>
    <w:rsid w:val="00B22C90"/>
    <w:rsid w:val="00B22EF3"/>
    <w:rsid w:val="00B23044"/>
    <w:rsid w:val="00B232B5"/>
    <w:rsid w:val="00B2341E"/>
    <w:rsid w:val="00B23444"/>
    <w:rsid w:val="00B2351B"/>
    <w:rsid w:val="00B23598"/>
    <w:rsid w:val="00B23716"/>
    <w:rsid w:val="00B2372B"/>
    <w:rsid w:val="00B237C8"/>
    <w:rsid w:val="00B237E4"/>
    <w:rsid w:val="00B23A56"/>
    <w:rsid w:val="00B23B3D"/>
    <w:rsid w:val="00B23C82"/>
    <w:rsid w:val="00B23E02"/>
    <w:rsid w:val="00B23E2D"/>
    <w:rsid w:val="00B23F7A"/>
    <w:rsid w:val="00B240F9"/>
    <w:rsid w:val="00B24365"/>
    <w:rsid w:val="00B2439F"/>
    <w:rsid w:val="00B244C1"/>
    <w:rsid w:val="00B245A6"/>
    <w:rsid w:val="00B2473D"/>
    <w:rsid w:val="00B24865"/>
    <w:rsid w:val="00B248D1"/>
    <w:rsid w:val="00B2492E"/>
    <w:rsid w:val="00B24931"/>
    <w:rsid w:val="00B24957"/>
    <w:rsid w:val="00B249E0"/>
    <w:rsid w:val="00B24CA8"/>
    <w:rsid w:val="00B25028"/>
    <w:rsid w:val="00B2516C"/>
    <w:rsid w:val="00B25204"/>
    <w:rsid w:val="00B252A0"/>
    <w:rsid w:val="00B253F4"/>
    <w:rsid w:val="00B2544D"/>
    <w:rsid w:val="00B254E7"/>
    <w:rsid w:val="00B25508"/>
    <w:rsid w:val="00B2557A"/>
    <w:rsid w:val="00B2583B"/>
    <w:rsid w:val="00B25C36"/>
    <w:rsid w:val="00B25CE7"/>
    <w:rsid w:val="00B25D2E"/>
    <w:rsid w:val="00B25F78"/>
    <w:rsid w:val="00B261D4"/>
    <w:rsid w:val="00B2642F"/>
    <w:rsid w:val="00B2656B"/>
    <w:rsid w:val="00B2658F"/>
    <w:rsid w:val="00B2670B"/>
    <w:rsid w:val="00B26802"/>
    <w:rsid w:val="00B26817"/>
    <w:rsid w:val="00B2688F"/>
    <w:rsid w:val="00B26AE4"/>
    <w:rsid w:val="00B26B69"/>
    <w:rsid w:val="00B26BBC"/>
    <w:rsid w:val="00B26CED"/>
    <w:rsid w:val="00B26D09"/>
    <w:rsid w:val="00B26D24"/>
    <w:rsid w:val="00B27058"/>
    <w:rsid w:val="00B271BE"/>
    <w:rsid w:val="00B271E7"/>
    <w:rsid w:val="00B27218"/>
    <w:rsid w:val="00B27477"/>
    <w:rsid w:val="00B274A9"/>
    <w:rsid w:val="00B2770A"/>
    <w:rsid w:val="00B27712"/>
    <w:rsid w:val="00B277CB"/>
    <w:rsid w:val="00B2792C"/>
    <w:rsid w:val="00B27971"/>
    <w:rsid w:val="00B279CA"/>
    <w:rsid w:val="00B27A42"/>
    <w:rsid w:val="00B27D67"/>
    <w:rsid w:val="00B27DA5"/>
    <w:rsid w:val="00B27E68"/>
    <w:rsid w:val="00B27EBC"/>
    <w:rsid w:val="00B27F86"/>
    <w:rsid w:val="00B30008"/>
    <w:rsid w:val="00B300A0"/>
    <w:rsid w:val="00B301DE"/>
    <w:rsid w:val="00B30264"/>
    <w:rsid w:val="00B3027A"/>
    <w:rsid w:val="00B302C9"/>
    <w:rsid w:val="00B30474"/>
    <w:rsid w:val="00B304B7"/>
    <w:rsid w:val="00B3057B"/>
    <w:rsid w:val="00B3061F"/>
    <w:rsid w:val="00B30624"/>
    <w:rsid w:val="00B3071C"/>
    <w:rsid w:val="00B307D9"/>
    <w:rsid w:val="00B307E7"/>
    <w:rsid w:val="00B30A25"/>
    <w:rsid w:val="00B30A60"/>
    <w:rsid w:val="00B30C48"/>
    <w:rsid w:val="00B30CB3"/>
    <w:rsid w:val="00B30CF7"/>
    <w:rsid w:val="00B30DEB"/>
    <w:rsid w:val="00B30E0B"/>
    <w:rsid w:val="00B310F6"/>
    <w:rsid w:val="00B311F2"/>
    <w:rsid w:val="00B3129E"/>
    <w:rsid w:val="00B3135A"/>
    <w:rsid w:val="00B31376"/>
    <w:rsid w:val="00B31447"/>
    <w:rsid w:val="00B315C4"/>
    <w:rsid w:val="00B3163A"/>
    <w:rsid w:val="00B318C2"/>
    <w:rsid w:val="00B318C9"/>
    <w:rsid w:val="00B318DE"/>
    <w:rsid w:val="00B318E5"/>
    <w:rsid w:val="00B31A11"/>
    <w:rsid w:val="00B31AB7"/>
    <w:rsid w:val="00B31B00"/>
    <w:rsid w:val="00B31F10"/>
    <w:rsid w:val="00B32031"/>
    <w:rsid w:val="00B32091"/>
    <w:rsid w:val="00B322C6"/>
    <w:rsid w:val="00B32640"/>
    <w:rsid w:val="00B3264B"/>
    <w:rsid w:val="00B32A45"/>
    <w:rsid w:val="00B32B18"/>
    <w:rsid w:val="00B32C22"/>
    <w:rsid w:val="00B32C40"/>
    <w:rsid w:val="00B32C5D"/>
    <w:rsid w:val="00B32D4B"/>
    <w:rsid w:val="00B32E4A"/>
    <w:rsid w:val="00B32ECA"/>
    <w:rsid w:val="00B32ECB"/>
    <w:rsid w:val="00B3311A"/>
    <w:rsid w:val="00B33155"/>
    <w:rsid w:val="00B33176"/>
    <w:rsid w:val="00B33265"/>
    <w:rsid w:val="00B33431"/>
    <w:rsid w:val="00B33685"/>
    <w:rsid w:val="00B3380C"/>
    <w:rsid w:val="00B33B18"/>
    <w:rsid w:val="00B33B39"/>
    <w:rsid w:val="00B33C16"/>
    <w:rsid w:val="00B33FD7"/>
    <w:rsid w:val="00B33FD9"/>
    <w:rsid w:val="00B3418B"/>
    <w:rsid w:val="00B342D1"/>
    <w:rsid w:val="00B34358"/>
    <w:rsid w:val="00B34628"/>
    <w:rsid w:val="00B3487D"/>
    <w:rsid w:val="00B34A2A"/>
    <w:rsid w:val="00B34B05"/>
    <w:rsid w:val="00B34B27"/>
    <w:rsid w:val="00B34C92"/>
    <w:rsid w:val="00B34D57"/>
    <w:rsid w:val="00B34DD3"/>
    <w:rsid w:val="00B35011"/>
    <w:rsid w:val="00B3502A"/>
    <w:rsid w:val="00B350F2"/>
    <w:rsid w:val="00B3530A"/>
    <w:rsid w:val="00B35409"/>
    <w:rsid w:val="00B3552D"/>
    <w:rsid w:val="00B355EB"/>
    <w:rsid w:val="00B35635"/>
    <w:rsid w:val="00B35727"/>
    <w:rsid w:val="00B357C9"/>
    <w:rsid w:val="00B35877"/>
    <w:rsid w:val="00B35970"/>
    <w:rsid w:val="00B359B3"/>
    <w:rsid w:val="00B35A1E"/>
    <w:rsid w:val="00B35A44"/>
    <w:rsid w:val="00B35A52"/>
    <w:rsid w:val="00B35BA4"/>
    <w:rsid w:val="00B35BEB"/>
    <w:rsid w:val="00B35D25"/>
    <w:rsid w:val="00B35D6A"/>
    <w:rsid w:val="00B35E91"/>
    <w:rsid w:val="00B35EB9"/>
    <w:rsid w:val="00B35EDC"/>
    <w:rsid w:val="00B35F11"/>
    <w:rsid w:val="00B360DA"/>
    <w:rsid w:val="00B361DA"/>
    <w:rsid w:val="00B36257"/>
    <w:rsid w:val="00B36274"/>
    <w:rsid w:val="00B362F6"/>
    <w:rsid w:val="00B36327"/>
    <w:rsid w:val="00B36493"/>
    <w:rsid w:val="00B36506"/>
    <w:rsid w:val="00B3650E"/>
    <w:rsid w:val="00B366CF"/>
    <w:rsid w:val="00B36E4C"/>
    <w:rsid w:val="00B36E9F"/>
    <w:rsid w:val="00B36EFE"/>
    <w:rsid w:val="00B37144"/>
    <w:rsid w:val="00B37328"/>
    <w:rsid w:val="00B37770"/>
    <w:rsid w:val="00B377D6"/>
    <w:rsid w:val="00B3798C"/>
    <w:rsid w:val="00B37AC9"/>
    <w:rsid w:val="00B37AE8"/>
    <w:rsid w:val="00B37C39"/>
    <w:rsid w:val="00B37FE6"/>
    <w:rsid w:val="00B40065"/>
    <w:rsid w:val="00B40129"/>
    <w:rsid w:val="00B40148"/>
    <w:rsid w:val="00B4018F"/>
    <w:rsid w:val="00B401A7"/>
    <w:rsid w:val="00B401F0"/>
    <w:rsid w:val="00B4021B"/>
    <w:rsid w:val="00B402F7"/>
    <w:rsid w:val="00B4032F"/>
    <w:rsid w:val="00B403F6"/>
    <w:rsid w:val="00B40783"/>
    <w:rsid w:val="00B407AC"/>
    <w:rsid w:val="00B407C7"/>
    <w:rsid w:val="00B407D8"/>
    <w:rsid w:val="00B40958"/>
    <w:rsid w:val="00B40A76"/>
    <w:rsid w:val="00B40D8C"/>
    <w:rsid w:val="00B40E1D"/>
    <w:rsid w:val="00B40E73"/>
    <w:rsid w:val="00B41080"/>
    <w:rsid w:val="00B410B1"/>
    <w:rsid w:val="00B41173"/>
    <w:rsid w:val="00B414A7"/>
    <w:rsid w:val="00B4158B"/>
    <w:rsid w:val="00B41635"/>
    <w:rsid w:val="00B4179F"/>
    <w:rsid w:val="00B41841"/>
    <w:rsid w:val="00B419E4"/>
    <w:rsid w:val="00B41A01"/>
    <w:rsid w:val="00B41A28"/>
    <w:rsid w:val="00B41A98"/>
    <w:rsid w:val="00B41BF2"/>
    <w:rsid w:val="00B41D09"/>
    <w:rsid w:val="00B41D4C"/>
    <w:rsid w:val="00B41DA7"/>
    <w:rsid w:val="00B41E5C"/>
    <w:rsid w:val="00B41F79"/>
    <w:rsid w:val="00B41FF7"/>
    <w:rsid w:val="00B420B6"/>
    <w:rsid w:val="00B423F7"/>
    <w:rsid w:val="00B425C0"/>
    <w:rsid w:val="00B42650"/>
    <w:rsid w:val="00B42659"/>
    <w:rsid w:val="00B4265E"/>
    <w:rsid w:val="00B42ADB"/>
    <w:rsid w:val="00B42B5A"/>
    <w:rsid w:val="00B42C41"/>
    <w:rsid w:val="00B42EE1"/>
    <w:rsid w:val="00B42F28"/>
    <w:rsid w:val="00B43083"/>
    <w:rsid w:val="00B43154"/>
    <w:rsid w:val="00B43288"/>
    <w:rsid w:val="00B4340F"/>
    <w:rsid w:val="00B43459"/>
    <w:rsid w:val="00B43488"/>
    <w:rsid w:val="00B43A67"/>
    <w:rsid w:val="00B43A76"/>
    <w:rsid w:val="00B43B7B"/>
    <w:rsid w:val="00B43C53"/>
    <w:rsid w:val="00B43CAB"/>
    <w:rsid w:val="00B43D38"/>
    <w:rsid w:val="00B44174"/>
    <w:rsid w:val="00B441B0"/>
    <w:rsid w:val="00B441D6"/>
    <w:rsid w:val="00B44292"/>
    <w:rsid w:val="00B4454C"/>
    <w:rsid w:val="00B445BC"/>
    <w:rsid w:val="00B448C0"/>
    <w:rsid w:val="00B448DB"/>
    <w:rsid w:val="00B449BA"/>
    <w:rsid w:val="00B44A7C"/>
    <w:rsid w:val="00B44AC5"/>
    <w:rsid w:val="00B44AE4"/>
    <w:rsid w:val="00B44B87"/>
    <w:rsid w:val="00B44CF8"/>
    <w:rsid w:val="00B44E20"/>
    <w:rsid w:val="00B44E62"/>
    <w:rsid w:val="00B44E9C"/>
    <w:rsid w:val="00B45065"/>
    <w:rsid w:val="00B452CC"/>
    <w:rsid w:val="00B45396"/>
    <w:rsid w:val="00B456C4"/>
    <w:rsid w:val="00B458B2"/>
    <w:rsid w:val="00B45995"/>
    <w:rsid w:val="00B45A42"/>
    <w:rsid w:val="00B45A51"/>
    <w:rsid w:val="00B45AC5"/>
    <w:rsid w:val="00B45AE0"/>
    <w:rsid w:val="00B45B54"/>
    <w:rsid w:val="00B45B78"/>
    <w:rsid w:val="00B45BCC"/>
    <w:rsid w:val="00B45BEA"/>
    <w:rsid w:val="00B45CEC"/>
    <w:rsid w:val="00B45E17"/>
    <w:rsid w:val="00B45EB1"/>
    <w:rsid w:val="00B45EB3"/>
    <w:rsid w:val="00B45EBE"/>
    <w:rsid w:val="00B45FA9"/>
    <w:rsid w:val="00B45FF8"/>
    <w:rsid w:val="00B460A0"/>
    <w:rsid w:val="00B460C2"/>
    <w:rsid w:val="00B4666F"/>
    <w:rsid w:val="00B466D4"/>
    <w:rsid w:val="00B46707"/>
    <w:rsid w:val="00B46739"/>
    <w:rsid w:val="00B4680D"/>
    <w:rsid w:val="00B46943"/>
    <w:rsid w:val="00B46A64"/>
    <w:rsid w:val="00B46A8B"/>
    <w:rsid w:val="00B46B88"/>
    <w:rsid w:val="00B46C67"/>
    <w:rsid w:val="00B46CAB"/>
    <w:rsid w:val="00B46CF4"/>
    <w:rsid w:val="00B46E2C"/>
    <w:rsid w:val="00B46EB7"/>
    <w:rsid w:val="00B46F40"/>
    <w:rsid w:val="00B46F6C"/>
    <w:rsid w:val="00B4707C"/>
    <w:rsid w:val="00B4710A"/>
    <w:rsid w:val="00B4715C"/>
    <w:rsid w:val="00B47183"/>
    <w:rsid w:val="00B471EF"/>
    <w:rsid w:val="00B4725C"/>
    <w:rsid w:val="00B4727B"/>
    <w:rsid w:val="00B473E2"/>
    <w:rsid w:val="00B474D1"/>
    <w:rsid w:val="00B474D5"/>
    <w:rsid w:val="00B47513"/>
    <w:rsid w:val="00B47690"/>
    <w:rsid w:val="00B47AAD"/>
    <w:rsid w:val="00B47CCC"/>
    <w:rsid w:val="00B47CDB"/>
    <w:rsid w:val="00B501C0"/>
    <w:rsid w:val="00B5020B"/>
    <w:rsid w:val="00B50345"/>
    <w:rsid w:val="00B50378"/>
    <w:rsid w:val="00B503BC"/>
    <w:rsid w:val="00B5041A"/>
    <w:rsid w:val="00B50427"/>
    <w:rsid w:val="00B50578"/>
    <w:rsid w:val="00B505CB"/>
    <w:rsid w:val="00B5064B"/>
    <w:rsid w:val="00B5077C"/>
    <w:rsid w:val="00B507B3"/>
    <w:rsid w:val="00B50879"/>
    <w:rsid w:val="00B508A9"/>
    <w:rsid w:val="00B50944"/>
    <w:rsid w:val="00B509A2"/>
    <w:rsid w:val="00B50A19"/>
    <w:rsid w:val="00B50B48"/>
    <w:rsid w:val="00B50B56"/>
    <w:rsid w:val="00B50C5B"/>
    <w:rsid w:val="00B50CE9"/>
    <w:rsid w:val="00B50D07"/>
    <w:rsid w:val="00B5107D"/>
    <w:rsid w:val="00B510B9"/>
    <w:rsid w:val="00B51131"/>
    <w:rsid w:val="00B51180"/>
    <w:rsid w:val="00B511B0"/>
    <w:rsid w:val="00B511C0"/>
    <w:rsid w:val="00B511F2"/>
    <w:rsid w:val="00B5120B"/>
    <w:rsid w:val="00B5147E"/>
    <w:rsid w:val="00B514FE"/>
    <w:rsid w:val="00B51570"/>
    <w:rsid w:val="00B5158D"/>
    <w:rsid w:val="00B516C8"/>
    <w:rsid w:val="00B516D2"/>
    <w:rsid w:val="00B51920"/>
    <w:rsid w:val="00B51927"/>
    <w:rsid w:val="00B5192C"/>
    <w:rsid w:val="00B51AAA"/>
    <w:rsid w:val="00B51AB1"/>
    <w:rsid w:val="00B51E85"/>
    <w:rsid w:val="00B51F60"/>
    <w:rsid w:val="00B51F6C"/>
    <w:rsid w:val="00B51FC7"/>
    <w:rsid w:val="00B51FFA"/>
    <w:rsid w:val="00B52060"/>
    <w:rsid w:val="00B52065"/>
    <w:rsid w:val="00B52230"/>
    <w:rsid w:val="00B52272"/>
    <w:rsid w:val="00B522F0"/>
    <w:rsid w:val="00B5236F"/>
    <w:rsid w:val="00B5247F"/>
    <w:rsid w:val="00B5271F"/>
    <w:rsid w:val="00B52725"/>
    <w:rsid w:val="00B5273D"/>
    <w:rsid w:val="00B5276E"/>
    <w:rsid w:val="00B5279B"/>
    <w:rsid w:val="00B528B6"/>
    <w:rsid w:val="00B52903"/>
    <w:rsid w:val="00B529E6"/>
    <w:rsid w:val="00B529F5"/>
    <w:rsid w:val="00B52A44"/>
    <w:rsid w:val="00B52BEF"/>
    <w:rsid w:val="00B52C3B"/>
    <w:rsid w:val="00B52F0A"/>
    <w:rsid w:val="00B52FC0"/>
    <w:rsid w:val="00B52FE6"/>
    <w:rsid w:val="00B530FF"/>
    <w:rsid w:val="00B531A4"/>
    <w:rsid w:val="00B5354E"/>
    <w:rsid w:val="00B537D4"/>
    <w:rsid w:val="00B538A3"/>
    <w:rsid w:val="00B53D71"/>
    <w:rsid w:val="00B53F2D"/>
    <w:rsid w:val="00B53F38"/>
    <w:rsid w:val="00B54031"/>
    <w:rsid w:val="00B540DE"/>
    <w:rsid w:val="00B54238"/>
    <w:rsid w:val="00B54309"/>
    <w:rsid w:val="00B544FC"/>
    <w:rsid w:val="00B5456D"/>
    <w:rsid w:val="00B5459B"/>
    <w:rsid w:val="00B545B5"/>
    <w:rsid w:val="00B546D9"/>
    <w:rsid w:val="00B54722"/>
    <w:rsid w:val="00B5490A"/>
    <w:rsid w:val="00B549B1"/>
    <w:rsid w:val="00B54A2C"/>
    <w:rsid w:val="00B54AC0"/>
    <w:rsid w:val="00B54AFF"/>
    <w:rsid w:val="00B54B45"/>
    <w:rsid w:val="00B54D2B"/>
    <w:rsid w:val="00B54DC9"/>
    <w:rsid w:val="00B54DD6"/>
    <w:rsid w:val="00B55182"/>
    <w:rsid w:val="00B55256"/>
    <w:rsid w:val="00B55309"/>
    <w:rsid w:val="00B55380"/>
    <w:rsid w:val="00B55557"/>
    <w:rsid w:val="00B555CF"/>
    <w:rsid w:val="00B555D8"/>
    <w:rsid w:val="00B557E8"/>
    <w:rsid w:val="00B55A1E"/>
    <w:rsid w:val="00B55CF8"/>
    <w:rsid w:val="00B55D48"/>
    <w:rsid w:val="00B55EA8"/>
    <w:rsid w:val="00B56017"/>
    <w:rsid w:val="00B56131"/>
    <w:rsid w:val="00B561A1"/>
    <w:rsid w:val="00B56357"/>
    <w:rsid w:val="00B5645B"/>
    <w:rsid w:val="00B564BB"/>
    <w:rsid w:val="00B5650F"/>
    <w:rsid w:val="00B565CA"/>
    <w:rsid w:val="00B56741"/>
    <w:rsid w:val="00B56772"/>
    <w:rsid w:val="00B56A5A"/>
    <w:rsid w:val="00B56AC6"/>
    <w:rsid w:val="00B56AD3"/>
    <w:rsid w:val="00B56B3D"/>
    <w:rsid w:val="00B56B7A"/>
    <w:rsid w:val="00B56BCE"/>
    <w:rsid w:val="00B56C25"/>
    <w:rsid w:val="00B56D64"/>
    <w:rsid w:val="00B56FA1"/>
    <w:rsid w:val="00B57127"/>
    <w:rsid w:val="00B571A0"/>
    <w:rsid w:val="00B571B6"/>
    <w:rsid w:val="00B572EE"/>
    <w:rsid w:val="00B57367"/>
    <w:rsid w:val="00B573CC"/>
    <w:rsid w:val="00B573FA"/>
    <w:rsid w:val="00B574F2"/>
    <w:rsid w:val="00B5762A"/>
    <w:rsid w:val="00B576EA"/>
    <w:rsid w:val="00B576FD"/>
    <w:rsid w:val="00B579F4"/>
    <w:rsid w:val="00B57A6B"/>
    <w:rsid w:val="00B57B0D"/>
    <w:rsid w:val="00B57C09"/>
    <w:rsid w:val="00B57C8A"/>
    <w:rsid w:val="00B57D99"/>
    <w:rsid w:val="00B57F7B"/>
    <w:rsid w:val="00B60037"/>
    <w:rsid w:val="00B6007E"/>
    <w:rsid w:val="00B60172"/>
    <w:rsid w:val="00B601E4"/>
    <w:rsid w:val="00B60293"/>
    <w:rsid w:val="00B60500"/>
    <w:rsid w:val="00B6066C"/>
    <w:rsid w:val="00B60876"/>
    <w:rsid w:val="00B608C3"/>
    <w:rsid w:val="00B60914"/>
    <w:rsid w:val="00B60A74"/>
    <w:rsid w:val="00B60AA7"/>
    <w:rsid w:val="00B60B92"/>
    <w:rsid w:val="00B60D1A"/>
    <w:rsid w:val="00B60D47"/>
    <w:rsid w:val="00B60F3F"/>
    <w:rsid w:val="00B60FBC"/>
    <w:rsid w:val="00B6104E"/>
    <w:rsid w:val="00B610E1"/>
    <w:rsid w:val="00B611BD"/>
    <w:rsid w:val="00B6120E"/>
    <w:rsid w:val="00B61273"/>
    <w:rsid w:val="00B6136F"/>
    <w:rsid w:val="00B613B3"/>
    <w:rsid w:val="00B61499"/>
    <w:rsid w:val="00B615CE"/>
    <w:rsid w:val="00B61734"/>
    <w:rsid w:val="00B618D0"/>
    <w:rsid w:val="00B618DD"/>
    <w:rsid w:val="00B61923"/>
    <w:rsid w:val="00B61A17"/>
    <w:rsid w:val="00B61ACF"/>
    <w:rsid w:val="00B61C6B"/>
    <w:rsid w:val="00B61D3C"/>
    <w:rsid w:val="00B61DD8"/>
    <w:rsid w:val="00B61DE1"/>
    <w:rsid w:val="00B61F06"/>
    <w:rsid w:val="00B61FE9"/>
    <w:rsid w:val="00B6213F"/>
    <w:rsid w:val="00B62218"/>
    <w:rsid w:val="00B62366"/>
    <w:rsid w:val="00B623EF"/>
    <w:rsid w:val="00B62AEB"/>
    <w:rsid w:val="00B62D07"/>
    <w:rsid w:val="00B62DE5"/>
    <w:rsid w:val="00B62E11"/>
    <w:rsid w:val="00B62FB3"/>
    <w:rsid w:val="00B6308C"/>
    <w:rsid w:val="00B63330"/>
    <w:rsid w:val="00B633A4"/>
    <w:rsid w:val="00B633AB"/>
    <w:rsid w:val="00B63413"/>
    <w:rsid w:val="00B6349B"/>
    <w:rsid w:val="00B63528"/>
    <w:rsid w:val="00B635B6"/>
    <w:rsid w:val="00B6365F"/>
    <w:rsid w:val="00B636CB"/>
    <w:rsid w:val="00B6385D"/>
    <w:rsid w:val="00B638CE"/>
    <w:rsid w:val="00B6393E"/>
    <w:rsid w:val="00B63C84"/>
    <w:rsid w:val="00B63D0F"/>
    <w:rsid w:val="00B63E76"/>
    <w:rsid w:val="00B640AE"/>
    <w:rsid w:val="00B64161"/>
    <w:rsid w:val="00B6426B"/>
    <w:rsid w:val="00B6428A"/>
    <w:rsid w:val="00B64401"/>
    <w:rsid w:val="00B64419"/>
    <w:rsid w:val="00B64435"/>
    <w:rsid w:val="00B64455"/>
    <w:rsid w:val="00B644D8"/>
    <w:rsid w:val="00B64706"/>
    <w:rsid w:val="00B64741"/>
    <w:rsid w:val="00B64745"/>
    <w:rsid w:val="00B649D8"/>
    <w:rsid w:val="00B64BEC"/>
    <w:rsid w:val="00B64EF4"/>
    <w:rsid w:val="00B64F48"/>
    <w:rsid w:val="00B64F51"/>
    <w:rsid w:val="00B64F88"/>
    <w:rsid w:val="00B6528E"/>
    <w:rsid w:val="00B65292"/>
    <w:rsid w:val="00B65317"/>
    <w:rsid w:val="00B6539B"/>
    <w:rsid w:val="00B654BA"/>
    <w:rsid w:val="00B654E0"/>
    <w:rsid w:val="00B65718"/>
    <w:rsid w:val="00B65851"/>
    <w:rsid w:val="00B658C9"/>
    <w:rsid w:val="00B659E1"/>
    <w:rsid w:val="00B65A24"/>
    <w:rsid w:val="00B65B24"/>
    <w:rsid w:val="00B65B6A"/>
    <w:rsid w:val="00B65B87"/>
    <w:rsid w:val="00B65C1C"/>
    <w:rsid w:val="00B65D0C"/>
    <w:rsid w:val="00B65F3F"/>
    <w:rsid w:val="00B65F7A"/>
    <w:rsid w:val="00B65FE7"/>
    <w:rsid w:val="00B66068"/>
    <w:rsid w:val="00B660D1"/>
    <w:rsid w:val="00B66242"/>
    <w:rsid w:val="00B66336"/>
    <w:rsid w:val="00B66562"/>
    <w:rsid w:val="00B66882"/>
    <w:rsid w:val="00B668D3"/>
    <w:rsid w:val="00B66CC8"/>
    <w:rsid w:val="00B66D37"/>
    <w:rsid w:val="00B66D48"/>
    <w:rsid w:val="00B66E81"/>
    <w:rsid w:val="00B66E9A"/>
    <w:rsid w:val="00B66EAF"/>
    <w:rsid w:val="00B66F92"/>
    <w:rsid w:val="00B66FC7"/>
    <w:rsid w:val="00B67027"/>
    <w:rsid w:val="00B67033"/>
    <w:rsid w:val="00B670C0"/>
    <w:rsid w:val="00B670D2"/>
    <w:rsid w:val="00B6717E"/>
    <w:rsid w:val="00B6737C"/>
    <w:rsid w:val="00B67496"/>
    <w:rsid w:val="00B67519"/>
    <w:rsid w:val="00B67669"/>
    <w:rsid w:val="00B6770D"/>
    <w:rsid w:val="00B677D2"/>
    <w:rsid w:val="00B67D8D"/>
    <w:rsid w:val="00B67E98"/>
    <w:rsid w:val="00B67F59"/>
    <w:rsid w:val="00B67F6A"/>
    <w:rsid w:val="00B700AB"/>
    <w:rsid w:val="00B70214"/>
    <w:rsid w:val="00B702D3"/>
    <w:rsid w:val="00B70435"/>
    <w:rsid w:val="00B70473"/>
    <w:rsid w:val="00B70491"/>
    <w:rsid w:val="00B704B9"/>
    <w:rsid w:val="00B705F3"/>
    <w:rsid w:val="00B70945"/>
    <w:rsid w:val="00B709E0"/>
    <w:rsid w:val="00B70A8E"/>
    <w:rsid w:val="00B70CA4"/>
    <w:rsid w:val="00B70DDB"/>
    <w:rsid w:val="00B70E7B"/>
    <w:rsid w:val="00B70FB1"/>
    <w:rsid w:val="00B70FD5"/>
    <w:rsid w:val="00B71032"/>
    <w:rsid w:val="00B713F0"/>
    <w:rsid w:val="00B714A5"/>
    <w:rsid w:val="00B715BE"/>
    <w:rsid w:val="00B716A0"/>
    <w:rsid w:val="00B7183E"/>
    <w:rsid w:val="00B71846"/>
    <w:rsid w:val="00B7187D"/>
    <w:rsid w:val="00B71D6A"/>
    <w:rsid w:val="00B71DD8"/>
    <w:rsid w:val="00B71F18"/>
    <w:rsid w:val="00B720F2"/>
    <w:rsid w:val="00B7219F"/>
    <w:rsid w:val="00B722E4"/>
    <w:rsid w:val="00B722EB"/>
    <w:rsid w:val="00B72585"/>
    <w:rsid w:val="00B72780"/>
    <w:rsid w:val="00B727AD"/>
    <w:rsid w:val="00B727BA"/>
    <w:rsid w:val="00B727C3"/>
    <w:rsid w:val="00B72801"/>
    <w:rsid w:val="00B728BB"/>
    <w:rsid w:val="00B729FE"/>
    <w:rsid w:val="00B72A47"/>
    <w:rsid w:val="00B72C2D"/>
    <w:rsid w:val="00B72CEA"/>
    <w:rsid w:val="00B72D26"/>
    <w:rsid w:val="00B72DCE"/>
    <w:rsid w:val="00B72EBD"/>
    <w:rsid w:val="00B72F81"/>
    <w:rsid w:val="00B730E4"/>
    <w:rsid w:val="00B73176"/>
    <w:rsid w:val="00B7342B"/>
    <w:rsid w:val="00B734F0"/>
    <w:rsid w:val="00B7364C"/>
    <w:rsid w:val="00B73AA3"/>
    <w:rsid w:val="00B73B13"/>
    <w:rsid w:val="00B73BC7"/>
    <w:rsid w:val="00B73C08"/>
    <w:rsid w:val="00B73E3C"/>
    <w:rsid w:val="00B73F01"/>
    <w:rsid w:val="00B740E5"/>
    <w:rsid w:val="00B74174"/>
    <w:rsid w:val="00B741DC"/>
    <w:rsid w:val="00B743FA"/>
    <w:rsid w:val="00B74509"/>
    <w:rsid w:val="00B74568"/>
    <w:rsid w:val="00B7464F"/>
    <w:rsid w:val="00B74669"/>
    <w:rsid w:val="00B74815"/>
    <w:rsid w:val="00B7486D"/>
    <w:rsid w:val="00B7489D"/>
    <w:rsid w:val="00B74915"/>
    <w:rsid w:val="00B749F2"/>
    <w:rsid w:val="00B74B7B"/>
    <w:rsid w:val="00B74CE2"/>
    <w:rsid w:val="00B74D45"/>
    <w:rsid w:val="00B74DCD"/>
    <w:rsid w:val="00B750E0"/>
    <w:rsid w:val="00B7528F"/>
    <w:rsid w:val="00B75510"/>
    <w:rsid w:val="00B75676"/>
    <w:rsid w:val="00B756EE"/>
    <w:rsid w:val="00B75777"/>
    <w:rsid w:val="00B758E5"/>
    <w:rsid w:val="00B75A23"/>
    <w:rsid w:val="00B75B25"/>
    <w:rsid w:val="00B75BBF"/>
    <w:rsid w:val="00B75C39"/>
    <w:rsid w:val="00B75E95"/>
    <w:rsid w:val="00B75F7B"/>
    <w:rsid w:val="00B75F96"/>
    <w:rsid w:val="00B7611A"/>
    <w:rsid w:val="00B76189"/>
    <w:rsid w:val="00B761C1"/>
    <w:rsid w:val="00B76365"/>
    <w:rsid w:val="00B76374"/>
    <w:rsid w:val="00B7639B"/>
    <w:rsid w:val="00B763A4"/>
    <w:rsid w:val="00B76424"/>
    <w:rsid w:val="00B76526"/>
    <w:rsid w:val="00B76568"/>
    <w:rsid w:val="00B765D1"/>
    <w:rsid w:val="00B76630"/>
    <w:rsid w:val="00B7679A"/>
    <w:rsid w:val="00B76864"/>
    <w:rsid w:val="00B769E5"/>
    <w:rsid w:val="00B76A20"/>
    <w:rsid w:val="00B76A83"/>
    <w:rsid w:val="00B76AF1"/>
    <w:rsid w:val="00B76C02"/>
    <w:rsid w:val="00B76CB2"/>
    <w:rsid w:val="00B7710D"/>
    <w:rsid w:val="00B77205"/>
    <w:rsid w:val="00B772BE"/>
    <w:rsid w:val="00B7735D"/>
    <w:rsid w:val="00B77382"/>
    <w:rsid w:val="00B77392"/>
    <w:rsid w:val="00B774E5"/>
    <w:rsid w:val="00B775D8"/>
    <w:rsid w:val="00B778E7"/>
    <w:rsid w:val="00B77913"/>
    <w:rsid w:val="00B779B1"/>
    <w:rsid w:val="00B779C3"/>
    <w:rsid w:val="00B77A7D"/>
    <w:rsid w:val="00B77A89"/>
    <w:rsid w:val="00B77AE6"/>
    <w:rsid w:val="00B77B25"/>
    <w:rsid w:val="00B77BF2"/>
    <w:rsid w:val="00B77C8D"/>
    <w:rsid w:val="00B77E81"/>
    <w:rsid w:val="00B77EEB"/>
    <w:rsid w:val="00B77FE5"/>
    <w:rsid w:val="00B80019"/>
    <w:rsid w:val="00B800F8"/>
    <w:rsid w:val="00B8019A"/>
    <w:rsid w:val="00B801EF"/>
    <w:rsid w:val="00B80257"/>
    <w:rsid w:val="00B80274"/>
    <w:rsid w:val="00B802A2"/>
    <w:rsid w:val="00B802B0"/>
    <w:rsid w:val="00B802DD"/>
    <w:rsid w:val="00B80370"/>
    <w:rsid w:val="00B80423"/>
    <w:rsid w:val="00B8046F"/>
    <w:rsid w:val="00B8049F"/>
    <w:rsid w:val="00B8057A"/>
    <w:rsid w:val="00B805B2"/>
    <w:rsid w:val="00B805D9"/>
    <w:rsid w:val="00B8060A"/>
    <w:rsid w:val="00B80652"/>
    <w:rsid w:val="00B80769"/>
    <w:rsid w:val="00B807DD"/>
    <w:rsid w:val="00B808AC"/>
    <w:rsid w:val="00B80BCE"/>
    <w:rsid w:val="00B80C25"/>
    <w:rsid w:val="00B80C84"/>
    <w:rsid w:val="00B80D0A"/>
    <w:rsid w:val="00B80D7F"/>
    <w:rsid w:val="00B80DAD"/>
    <w:rsid w:val="00B80DDB"/>
    <w:rsid w:val="00B80DF2"/>
    <w:rsid w:val="00B80E99"/>
    <w:rsid w:val="00B80F4A"/>
    <w:rsid w:val="00B80F96"/>
    <w:rsid w:val="00B80FEA"/>
    <w:rsid w:val="00B81011"/>
    <w:rsid w:val="00B81087"/>
    <w:rsid w:val="00B8110B"/>
    <w:rsid w:val="00B811D5"/>
    <w:rsid w:val="00B813CD"/>
    <w:rsid w:val="00B814C6"/>
    <w:rsid w:val="00B814F1"/>
    <w:rsid w:val="00B816B0"/>
    <w:rsid w:val="00B81714"/>
    <w:rsid w:val="00B818CB"/>
    <w:rsid w:val="00B818F4"/>
    <w:rsid w:val="00B818FE"/>
    <w:rsid w:val="00B819DC"/>
    <w:rsid w:val="00B81BC6"/>
    <w:rsid w:val="00B81BE3"/>
    <w:rsid w:val="00B81C21"/>
    <w:rsid w:val="00B81C3B"/>
    <w:rsid w:val="00B81CBB"/>
    <w:rsid w:val="00B81F2F"/>
    <w:rsid w:val="00B820B1"/>
    <w:rsid w:val="00B820CF"/>
    <w:rsid w:val="00B82128"/>
    <w:rsid w:val="00B8225C"/>
    <w:rsid w:val="00B8235E"/>
    <w:rsid w:val="00B82463"/>
    <w:rsid w:val="00B824E7"/>
    <w:rsid w:val="00B82617"/>
    <w:rsid w:val="00B82685"/>
    <w:rsid w:val="00B827FD"/>
    <w:rsid w:val="00B82837"/>
    <w:rsid w:val="00B82DAB"/>
    <w:rsid w:val="00B82E4C"/>
    <w:rsid w:val="00B82F3B"/>
    <w:rsid w:val="00B82F4F"/>
    <w:rsid w:val="00B82F64"/>
    <w:rsid w:val="00B82FEB"/>
    <w:rsid w:val="00B8307E"/>
    <w:rsid w:val="00B8361B"/>
    <w:rsid w:val="00B83697"/>
    <w:rsid w:val="00B83999"/>
    <w:rsid w:val="00B83AFF"/>
    <w:rsid w:val="00B83B08"/>
    <w:rsid w:val="00B83C69"/>
    <w:rsid w:val="00B83D2E"/>
    <w:rsid w:val="00B83DDC"/>
    <w:rsid w:val="00B8417A"/>
    <w:rsid w:val="00B841D7"/>
    <w:rsid w:val="00B8424A"/>
    <w:rsid w:val="00B84376"/>
    <w:rsid w:val="00B843C2"/>
    <w:rsid w:val="00B84618"/>
    <w:rsid w:val="00B84852"/>
    <w:rsid w:val="00B8489E"/>
    <w:rsid w:val="00B8490A"/>
    <w:rsid w:val="00B84AB3"/>
    <w:rsid w:val="00B84B0F"/>
    <w:rsid w:val="00B84B1D"/>
    <w:rsid w:val="00B84B5B"/>
    <w:rsid w:val="00B84BD5"/>
    <w:rsid w:val="00B84C4E"/>
    <w:rsid w:val="00B84CBB"/>
    <w:rsid w:val="00B84D67"/>
    <w:rsid w:val="00B84E16"/>
    <w:rsid w:val="00B84F64"/>
    <w:rsid w:val="00B84F6C"/>
    <w:rsid w:val="00B850F9"/>
    <w:rsid w:val="00B8514B"/>
    <w:rsid w:val="00B8519A"/>
    <w:rsid w:val="00B85254"/>
    <w:rsid w:val="00B8526C"/>
    <w:rsid w:val="00B85457"/>
    <w:rsid w:val="00B854E1"/>
    <w:rsid w:val="00B8557D"/>
    <w:rsid w:val="00B857B9"/>
    <w:rsid w:val="00B8582A"/>
    <w:rsid w:val="00B858EC"/>
    <w:rsid w:val="00B85910"/>
    <w:rsid w:val="00B85948"/>
    <w:rsid w:val="00B85A06"/>
    <w:rsid w:val="00B85C1E"/>
    <w:rsid w:val="00B85DB6"/>
    <w:rsid w:val="00B85E18"/>
    <w:rsid w:val="00B85E8B"/>
    <w:rsid w:val="00B85F24"/>
    <w:rsid w:val="00B860AB"/>
    <w:rsid w:val="00B860D2"/>
    <w:rsid w:val="00B86132"/>
    <w:rsid w:val="00B861ED"/>
    <w:rsid w:val="00B86467"/>
    <w:rsid w:val="00B864A9"/>
    <w:rsid w:val="00B864C0"/>
    <w:rsid w:val="00B865F0"/>
    <w:rsid w:val="00B867B6"/>
    <w:rsid w:val="00B86884"/>
    <w:rsid w:val="00B868BE"/>
    <w:rsid w:val="00B86962"/>
    <w:rsid w:val="00B86BBE"/>
    <w:rsid w:val="00B86D92"/>
    <w:rsid w:val="00B86F0A"/>
    <w:rsid w:val="00B86F0C"/>
    <w:rsid w:val="00B86F24"/>
    <w:rsid w:val="00B86F63"/>
    <w:rsid w:val="00B86FB4"/>
    <w:rsid w:val="00B87067"/>
    <w:rsid w:val="00B87100"/>
    <w:rsid w:val="00B8711E"/>
    <w:rsid w:val="00B871AA"/>
    <w:rsid w:val="00B8727B"/>
    <w:rsid w:val="00B8729A"/>
    <w:rsid w:val="00B87310"/>
    <w:rsid w:val="00B873E1"/>
    <w:rsid w:val="00B87461"/>
    <w:rsid w:val="00B87648"/>
    <w:rsid w:val="00B876C4"/>
    <w:rsid w:val="00B87939"/>
    <w:rsid w:val="00B87998"/>
    <w:rsid w:val="00B87B56"/>
    <w:rsid w:val="00B87C7F"/>
    <w:rsid w:val="00B87E51"/>
    <w:rsid w:val="00B87F4C"/>
    <w:rsid w:val="00B87FC5"/>
    <w:rsid w:val="00B90162"/>
    <w:rsid w:val="00B901CB"/>
    <w:rsid w:val="00B902C9"/>
    <w:rsid w:val="00B9031E"/>
    <w:rsid w:val="00B903CD"/>
    <w:rsid w:val="00B9042F"/>
    <w:rsid w:val="00B90684"/>
    <w:rsid w:val="00B906AB"/>
    <w:rsid w:val="00B907B2"/>
    <w:rsid w:val="00B907F1"/>
    <w:rsid w:val="00B90889"/>
    <w:rsid w:val="00B90C63"/>
    <w:rsid w:val="00B90EAF"/>
    <w:rsid w:val="00B90FB7"/>
    <w:rsid w:val="00B910B3"/>
    <w:rsid w:val="00B9119C"/>
    <w:rsid w:val="00B912DF"/>
    <w:rsid w:val="00B915AE"/>
    <w:rsid w:val="00B9162C"/>
    <w:rsid w:val="00B917F0"/>
    <w:rsid w:val="00B91881"/>
    <w:rsid w:val="00B918F1"/>
    <w:rsid w:val="00B91925"/>
    <w:rsid w:val="00B91BFF"/>
    <w:rsid w:val="00B91C3E"/>
    <w:rsid w:val="00B91C95"/>
    <w:rsid w:val="00B91CA0"/>
    <w:rsid w:val="00B91CE5"/>
    <w:rsid w:val="00B91DA5"/>
    <w:rsid w:val="00B91DC0"/>
    <w:rsid w:val="00B91DEB"/>
    <w:rsid w:val="00B91F71"/>
    <w:rsid w:val="00B92057"/>
    <w:rsid w:val="00B92116"/>
    <w:rsid w:val="00B92278"/>
    <w:rsid w:val="00B924B3"/>
    <w:rsid w:val="00B9257F"/>
    <w:rsid w:val="00B9261F"/>
    <w:rsid w:val="00B92729"/>
    <w:rsid w:val="00B9272B"/>
    <w:rsid w:val="00B92749"/>
    <w:rsid w:val="00B927A0"/>
    <w:rsid w:val="00B928B3"/>
    <w:rsid w:val="00B929C6"/>
    <w:rsid w:val="00B92A01"/>
    <w:rsid w:val="00B92A49"/>
    <w:rsid w:val="00B92A5C"/>
    <w:rsid w:val="00B92B87"/>
    <w:rsid w:val="00B92B90"/>
    <w:rsid w:val="00B92FA5"/>
    <w:rsid w:val="00B933E0"/>
    <w:rsid w:val="00B93501"/>
    <w:rsid w:val="00B93562"/>
    <w:rsid w:val="00B935C9"/>
    <w:rsid w:val="00B9360C"/>
    <w:rsid w:val="00B936B8"/>
    <w:rsid w:val="00B936F7"/>
    <w:rsid w:val="00B9376D"/>
    <w:rsid w:val="00B937BD"/>
    <w:rsid w:val="00B93991"/>
    <w:rsid w:val="00B93AD5"/>
    <w:rsid w:val="00B93D6D"/>
    <w:rsid w:val="00B93DE7"/>
    <w:rsid w:val="00B93E0D"/>
    <w:rsid w:val="00B93EE6"/>
    <w:rsid w:val="00B9441C"/>
    <w:rsid w:val="00B945E9"/>
    <w:rsid w:val="00B94801"/>
    <w:rsid w:val="00B9483C"/>
    <w:rsid w:val="00B948EA"/>
    <w:rsid w:val="00B94AAA"/>
    <w:rsid w:val="00B94BCB"/>
    <w:rsid w:val="00B94E36"/>
    <w:rsid w:val="00B94E47"/>
    <w:rsid w:val="00B954A8"/>
    <w:rsid w:val="00B955CC"/>
    <w:rsid w:val="00B957DB"/>
    <w:rsid w:val="00B95822"/>
    <w:rsid w:val="00B958D0"/>
    <w:rsid w:val="00B95900"/>
    <w:rsid w:val="00B95969"/>
    <w:rsid w:val="00B95984"/>
    <w:rsid w:val="00B959C9"/>
    <w:rsid w:val="00B95A3B"/>
    <w:rsid w:val="00B95A9A"/>
    <w:rsid w:val="00B95B65"/>
    <w:rsid w:val="00B95DAC"/>
    <w:rsid w:val="00B95F0D"/>
    <w:rsid w:val="00B95F4E"/>
    <w:rsid w:val="00B96007"/>
    <w:rsid w:val="00B96082"/>
    <w:rsid w:val="00B96155"/>
    <w:rsid w:val="00B96341"/>
    <w:rsid w:val="00B96428"/>
    <w:rsid w:val="00B96440"/>
    <w:rsid w:val="00B9644E"/>
    <w:rsid w:val="00B96624"/>
    <w:rsid w:val="00B96651"/>
    <w:rsid w:val="00B966C3"/>
    <w:rsid w:val="00B96B0F"/>
    <w:rsid w:val="00B96CF3"/>
    <w:rsid w:val="00B96E70"/>
    <w:rsid w:val="00B970B1"/>
    <w:rsid w:val="00B97249"/>
    <w:rsid w:val="00B9733F"/>
    <w:rsid w:val="00B97440"/>
    <w:rsid w:val="00B975C2"/>
    <w:rsid w:val="00B9760D"/>
    <w:rsid w:val="00B9769C"/>
    <w:rsid w:val="00B9772C"/>
    <w:rsid w:val="00B97734"/>
    <w:rsid w:val="00B9774F"/>
    <w:rsid w:val="00B97877"/>
    <w:rsid w:val="00B978C9"/>
    <w:rsid w:val="00B97ACB"/>
    <w:rsid w:val="00B97B9E"/>
    <w:rsid w:val="00B97BBE"/>
    <w:rsid w:val="00B97BE1"/>
    <w:rsid w:val="00B97C93"/>
    <w:rsid w:val="00B97E31"/>
    <w:rsid w:val="00BA00C3"/>
    <w:rsid w:val="00BA020A"/>
    <w:rsid w:val="00BA0276"/>
    <w:rsid w:val="00BA027B"/>
    <w:rsid w:val="00BA0288"/>
    <w:rsid w:val="00BA03C8"/>
    <w:rsid w:val="00BA06C0"/>
    <w:rsid w:val="00BA06DD"/>
    <w:rsid w:val="00BA08F1"/>
    <w:rsid w:val="00BA091A"/>
    <w:rsid w:val="00BA09E8"/>
    <w:rsid w:val="00BA0AAA"/>
    <w:rsid w:val="00BA0B6A"/>
    <w:rsid w:val="00BA0E15"/>
    <w:rsid w:val="00BA0F83"/>
    <w:rsid w:val="00BA1034"/>
    <w:rsid w:val="00BA10D9"/>
    <w:rsid w:val="00BA1120"/>
    <w:rsid w:val="00BA1132"/>
    <w:rsid w:val="00BA11CE"/>
    <w:rsid w:val="00BA137F"/>
    <w:rsid w:val="00BA1433"/>
    <w:rsid w:val="00BA14CB"/>
    <w:rsid w:val="00BA156E"/>
    <w:rsid w:val="00BA160F"/>
    <w:rsid w:val="00BA16BD"/>
    <w:rsid w:val="00BA16E9"/>
    <w:rsid w:val="00BA1815"/>
    <w:rsid w:val="00BA1900"/>
    <w:rsid w:val="00BA1959"/>
    <w:rsid w:val="00BA196B"/>
    <w:rsid w:val="00BA19B8"/>
    <w:rsid w:val="00BA1A2C"/>
    <w:rsid w:val="00BA1C41"/>
    <w:rsid w:val="00BA1C71"/>
    <w:rsid w:val="00BA1C8F"/>
    <w:rsid w:val="00BA1EB1"/>
    <w:rsid w:val="00BA1EDE"/>
    <w:rsid w:val="00BA1F6C"/>
    <w:rsid w:val="00BA2348"/>
    <w:rsid w:val="00BA2409"/>
    <w:rsid w:val="00BA2418"/>
    <w:rsid w:val="00BA242B"/>
    <w:rsid w:val="00BA25BD"/>
    <w:rsid w:val="00BA265A"/>
    <w:rsid w:val="00BA26FC"/>
    <w:rsid w:val="00BA2959"/>
    <w:rsid w:val="00BA2998"/>
    <w:rsid w:val="00BA29E4"/>
    <w:rsid w:val="00BA29EE"/>
    <w:rsid w:val="00BA2A09"/>
    <w:rsid w:val="00BA2A57"/>
    <w:rsid w:val="00BA2AFC"/>
    <w:rsid w:val="00BA2B5D"/>
    <w:rsid w:val="00BA2B88"/>
    <w:rsid w:val="00BA2C03"/>
    <w:rsid w:val="00BA2C2F"/>
    <w:rsid w:val="00BA2D0C"/>
    <w:rsid w:val="00BA2E1E"/>
    <w:rsid w:val="00BA2F15"/>
    <w:rsid w:val="00BA2F1B"/>
    <w:rsid w:val="00BA31C7"/>
    <w:rsid w:val="00BA31D1"/>
    <w:rsid w:val="00BA31E5"/>
    <w:rsid w:val="00BA34AA"/>
    <w:rsid w:val="00BA3597"/>
    <w:rsid w:val="00BA35CC"/>
    <w:rsid w:val="00BA3694"/>
    <w:rsid w:val="00BA36C6"/>
    <w:rsid w:val="00BA38F6"/>
    <w:rsid w:val="00BA3A4E"/>
    <w:rsid w:val="00BA3AD5"/>
    <w:rsid w:val="00BA3BCB"/>
    <w:rsid w:val="00BA3C77"/>
    <w:rsid w:val="00BA3D24"/>
    <w:rsid w:val="00BA3EFB"/>
    <w:rsid w:val="00BA3FA4"/>
    <w:rsid w:val="00BA3FE9"/>
    <w:rsid w:val="00BA3FF4"/>
    <w:rsid w:val="00BA4071"/>
    <w:rsid w:val="00BA4094"/>
    <w:rsid w:val="00BA40C3"/>
    <w:rsid w:val="00BA416B"/>
    <w:rsid w:val="00BA41AA"/>
    <w:rsid w:val="00BA4232"/>
    <w:rsid w:val="00BA4273"/>
    <w:rsid w:val="00BA4302"/>
    <w:rsid w:val="00BA453B"/>
    <w:rsid w:val="00BA457B"/>
    <w:rsid w:val="00BA471A"/>
    <w:rsid w:val="00BA4845"/>
    <w:rsid w:val="00BA4D50"/>
    <w:rsid w:val="00BA4E2E"/>
    <w:rsid w:val="00BA4E2F"/>
    <w:rsid w:val="00BA4E80"/>
    <w:rsid w:val="00BA4F83"/>
    <w:rsid w:val="00BA5060"/>
    <w:rsid w:val="00BA50BA"/>
    <w:rsid w:val="00BA50DC"/>
    <w:rsid w:val="00BA5427"/>
    <w:rsid w:val="00BA547A"/>
    <w:rsid w:val="00BA5539"/>
    <w:rsid w:val="00BA55F2"/>
    <w:rsid w:val="00BA5732"/>
    <w:rsid w:val="00BA5762"/>
    <w:rsid w:val="00BA5849"/>
    <w:rsid w:val="00BA58A5"/>
    <w:rsid w:val="00BA58F2"/>
    <w:rsid w:val="00BA5AC2"/>
    <w:rsid w:val="00BA5D9D"/>
    <w:rsid w:val="00BA5E71"/>
    <w:rsid w:val="00BA622D"/>
    <w:rsid w:val="00BA6265"/>
    <w:rsid w:val="00BA62CA"/>
    <w:rsid w:val="00BA63B9"/>
    <w:rsid w:val="00BA63FD"/>
    <w:rsid w:val="00BA6500"/>
    <w:rsid w:val="00BA6628"/>
    <w:rsid w:val="00BA67B7"/>
    <w:rsid w:val="00BA682B"/>
    <w:rsid w:val="00BA6838"/>
    <w:rsid w:val="00BA687F"/>
    <w:rsid w:val="00BA68B2"/>
    <w:rsid w:val="00BA691C"/>
    <w:rsid w:val="00BA694C"/>
    <w:rsid w:val="00BA6B49"/>
    <w:rsid w:val="00BA6CFF"/>
    <w:rsid w:val="00BA700F"/>
    <w:rsid w:val="00BA703C"/>
    <w:rsid w:val="00BA7125"/>
    <w:rsid w:val="00BA7164"/>
    <w:rsid w:val="00BA71AB"/>
    <w:rsid w:val="00BA720C"/>
    <w:rsid w:val="00BA734C"/>
    <w:rsid w:val="00BA7436"/>
    <w:rsid w:val="00BA7AC5"/>
    <w:rsid w:val="00BA7CBB"/>
    <w:rsid w:val="00BA7E41"/>
    <w:rsid w:val="00BA7F82"/>
    <w:rsid w:val="00BB0025"/>
    <w:rsid w:val="00BB0079"/>
    <w:rsid w:val="00BB0131"/>
    <w:rsid w:val="00BB0162"/>
    <w:rsid w:val="00BB02BB"/>
    <w:rsid w:val="00BB0371"/>
    <w:rsid w:val="00BB0386"/>
    <w:rsid w:val="00BB0398"/>
    <w:rsid w:val="00BB039E"/>
    <w:rsid w:val="00BB041C"/>
    <w:rsid w:val="00BB069C"/>
    <w:rsid w:val="00BB09BC"/>
    <w:rsid w:val="00BB0C10"/>
    <w:rsid w:val="00BB0DD6"/>
    <w:rsid w:val="00BB0DD9"/>
    <w:rsid w:val="00BB0FF5"/>
    <w:rsid w:val="00BB0FF6"/>
    <w:rsid w:val="00BB11E0"/>
    <w:rsid w:val="00BB12C7"/>
    <w:rsid w:val="00BB1337"/>
    <w:rsid w:val="00BB13BD"/>
    <w:rsid w:val="00BB165D"/>
    <w:rsid w:val="00BB1836"/>
    <w:rsid w:val="00BB18BB"/>
    <w:rsid w:val="00BB18D5"/>
    <w:rsid w:val="00BB1908"/>
    <w:rsid w:val="00BB19F1"/>
    <w:rsid w:val="00BB1AF9"/>
    <w:rsid w:val="00BB1C2F"/>
    <w:rsid w:val="00BB1C74"/>
    <w:rsid w:val="00BB1CB6"/>
    <w:rsid w:val="00BB1DC5"/>
    <w:rsid w:val="00BB1E0E"/>
    <w:rsid w:val="00BB1F34"/>
    <w:rsid w:val="00BB1F7D"/>
    <w:rsid w:val="00BB2055"/>
    <w:rsid w:val="00BB2144"/>
    <w:rsid w:val="00BB217C"/>
    <w:rsid w:val="00BB222D"/>
    <w:rsid w:val="00BB2235"/>
    <w:rsid w:val="00BB23C9"/>
    <w:rsid w:val="00BB259C"/>
    <w:rsid w:val="00BB2999"/>
    <w:rsid w:val="00BB2A51"/>
    <w:rsid w:val="00BB2A88"/>
    <w:rsid w:val="00BB2B42"/>
    <w:rsid w:val="00BB2C86"/>
    <w:rsid w:val="00BB2CF9"/>
    <w:rsid w:val="00BB2E0C"/>
    <w:rsid w:val="00BB2E69"/>
    <w:rsid w:val="00BB2F45"/>
    <w:rsid w:val="00BB2FB4"/>
    <w:rsid w:val="00BB3130"/>
    <w:rsid w:val="00BB320B"/>
    <w:rsid w:val="00BB3449"/>
    <w:rsid w:val="00BB34C8"/>
    <w:rsid w:val="00BB371C"/>
    <w:rsid w:val="00BB37E7"/>
    <w:rsid w:val="00BB37FB"/>
    <w:rsid w:val="00BB384D"/>
    <w:rsid w:val="00BB38A4"/>
    <w:rsid w:val="00BB3C6F"/>
    <w:rsid w:val="00BB3D75"/>
    <w:rsid w:val="00BB3E9C"/>
    <w:rsid w:val="00BB40B8"/>
    <w:rsid w:val="00BB4352"/>
    <w:rsid w:val="00BB4426"/>
    <w:rsid w:val="00BB4466"/>
    <w:rsid w:val="00BB45BB"/>
    <w:rsid w:val="00BB486D"/>
    <w:rsid w:val="00BB496E"/>
    <w:rsid w:val="00BB49B8"/>
    <w:rsid w:val="00BB4B66"/>
    <w:rsid w:val="00BB4CBD"/>
    <w:rsid w:val="00BB4DA9"/>
    <w:rsid w:val="00BB4E8F"/>
    <w:rsid w:val="00BB4F14"/>
    <w:rsid w:val="00BB5062"/>
    <w:rsid w:val="00BB50A0"/>
    <w:rsid w:val="00BB514F"/>
    <w:rsid w:val="00BB51AF"/>
    <w:rsid w:val="00BB51F7"/>
    <w:rsid w:val="00BB51FF"/>
    <w:rsid w:val="00BB5344"/>
    <w:rsid w:val="00BB57E4"/>
    <w:rsid w:val="00BB583D"/>
    <w:rsid w:val="00BB587C"/>
    <w:rsid w:val="00BB5A65"/>
    <w:rsid w:val="00BB5B25"/>
    <w:rsid w:val="00BB5B6D"/>
    <w:rsid w:val="00BB5BA2"/>
    <w:rsid w:val="00BB5C0C"/>
    <w:rsid w:val="00BB5FC2"/>
    <w:rsid w:val="00BB6011"/>
    <w:rsid w:val="00BB61DA"/>
    <w:rsid w:val="00BB625B"/>
    <w:rsid w:val="00BB62AE"/>
    <w:rsid w:val="00BB640E"/>
    <w:rsid w:val="00BB653C"/>
    <w:rsid w:val="00BB6606"/>
    <w:rsid w:val="00BB666C"/>
    <w:rsid w:val="00BB672F"/>
    <w:rsid w:val="00BB691B"/>
    <w:rsid w:val="00BB6935"/>
    <w:rsid w:val="00BB6A7F"/>
    <w:rsid w:val="00BB6AED"/>
    <w:rsid w:val="00BB6B20"/>
    <w:rsid w:val="00BB6B35"/>
    <w:rsid w:val="00BB6B40"/>
    <w:rsid w:val="00BB6B95"/>
    <w:rsid w:val="00BB6C05"/>
    <w:rsid w:val="00BB6D46"/>
    <w:rsid w:val="00BB6D65"/>
    <w:rsid w:val="00BB6DC4"/>
    <w:rsid w:val="00BB6DE2"/>
    <w:rsid w:val="00BB6F7A"/>
    <w:rsid w:val="00BB703D"/>
    <w:rsid w:val="00BB70B5"/>
    <w:rsid w:val="00BB727A"/>
    <w:rsid w:val="00BB7521"/>
    <w:rsid w:val="00BB7633"/>
    <w:rsid w:val="00BB76F5"/>
    <w:rsid w:val="00BB7741"/>
    <w:rsid w:val="00BB77CA"/>
    <w:rsid w:val="00BB78AD"/>
    <w:rsid w:val="00BB78BA"/>
    <w:rsid w:val="00BB78D2"/>
    <w:rsid w:val="00BB78F5"/>
    <w:rsid w:val="00BB7968"/>
    <w:rsid w:val="00BB7A9B"/>
    <w:rsid w:val="00BB7BF6"/>
    <w:rsid w:val="00BB7CB4"/>
    <w:rsid w:val="00BB7DE9"/>
    <w:rsid w:val="00BB7EE2"/>
    <w:rsid w:val="00BB7FAA"/>
    <w:rsid w:val="00BC0053"/>
    <w:rsid w:val="00BC0338"/>
    <w:rsid w:val="00BC0489"/>
    <w:rsid w:val="00BC0722"/>
    <w:rsid w:val="00BC091A"/>
    <w:rsid w:val="00BC0998"/>
    <w:rsid w:val="00BC09CE"/>
    <w:rsid w:val="00BC0A55"/>
    <w:rsid w:val="00BC0B53"/>
    <w:rsid w:val="00BC0C2A"/>
    <w:rsid w:val="00BC0CFE"/>
    <w:rsid w:val="00BC0D00"/>
    <w:rsid w:val="00BC0DBA"/>
    <w:rsid w:val="00BC0E0E"/>
    <w:rsid w:val="00BC0F7F"/>
    <w:rsid w:val="00BC0F87"/>
    <w:rsid w:val="00BC0FA5"/>
    <w:rsid w:val="00BC1131"/>
    <w:rsid w:val="00BC1250"/>
    <w:rsid w:val="00BC1308"/>
    <w:rsid w:val="00BC1405"/>
    <w:rsid w:val="00BC16B8"/>
    <w:rsid w:val="00BC1731"/>
    <w:rsid w:val="00BC18B2"/>
    <w:rsid w:val="00BC19CA"/>
    <w:rsid w:val="00BC1A75"/>
    <w:rsid w:val="00BC1AA3"/>
    <w:rsid w:val="00BC1B93"/>
    <w:rsid w:val="00BC1D96"/>
    <w:rsid w:val="00BC1E15"/>
    <w:rsid w:val="00BC1FB6"/>
    <w:rsid w:val="00BC20C2"/>
    <w:rsid w:val="00BC2134"/>
    <w:rsid w:val="00BC215E"/>
    <w:rsid w:val="00BC21B5"/>
    <w:rsid w:val="00BC274C"/>
    <w:rsid w:val="00BC28F5"/>
    <w:rsid w:val="00BC29E0"/>
    <w:rsid w:val="00BC29E6"/>
    <w:rsid w:val="00BC2ABF"/>
    <w:rsid w:val="00BC2CC1"/>
    <w:rsid w:val="00BC2D85"/>
    <w:rsid w:val="00BC2F2A"/>
    <w:rsid w:val="00BC2F8C"/>
    <w:rsid w:val="00BC3126"/>
    <w:rsid w:val="00BC32F3"/>
    <w:rsid w:val="00BC3344"/>
    <w:rsid w:val="00BC334A"/>
    <w:rsid w:val="00BC34BB"/>
    <w:rsid w:val="00BC3500"/>
    <w:rsid w:val="00BC35F5"/>
    <w:rsid w:val="00BC37F8"/>
    <w:rsid w:val="00BC3959"/>
    <w:rsid w:val="00BC3983"/>
    <w:rsid w:val="00BC39F4"/>
    <w:rsid w:val="00BC3B29"/>
    <w:rsid w:val="00BC3BCF"/>
    <w:rsid w:val="00BC3C31"/>
    <w:rsid w:val="00BC3CC9"/>
    <w:rsid w:val="00BC3DBC"/>
    <w:rsid w:val="00BC3EE5"/>
    <w:rsid w:val="00BC3FA7"/>
    <w:rsid w:val="00BC40B5"/>
    <w:rsid w:val="00BC40FD"/>
    <w:rsid w:val="00BC41D4"/>
    <w:rsid w:val="00BC43EA"/>
    <w:rsid w:val="00BC44C0"/>
    <w:rsid w:val="00BC44E7"/>
    <w:rsid w:val="00BC452C"/>
    <w:rsid w:val="00BC452D"/>
    <w:rsid w:val="00BC4560"/>
    <w:rsid w:val="00BC46B0"/>
    <w:rsid w:val="00BC4C03"/>
    <w:rsid w:val="00BC4D51"/>
    <w:rsid w:val="00BC4E21"/>
    <w:rsid w:val="00BC4EB0"/>
    <w:rsid w:val="00BC4F34"/>
    <w:rsid w:val="00BC4F5A"/>
    <w:rsid w:val="00BC505C"/>
    <w:rsid w:val="00BC5105"/>
    <w:rsid w:val="00BC510F"/>
    <w:rsid w:val="00BC517A"/>
    <w:rsid w:val="00BC53DC"/>
    <w:rsid w:val="00BC53F3"/>
    <w:rsid w:val="00BC540A"/>
    <w:rsid w:val="00BC5497"/>
    <w:rsid w:val="00BC54EA"/>
    <w:rsid w:val="00BC56BB"/>
    <w:rsid w:val="00BC5AF7"/>
    <w:rsid w:val="00BC5C09"/>
    <w:rsid w:val="00BC5CF3"/>
    <w:rsid w:val="00BC5D97"/>
    <w:rsid w:val="00BC5F69"/>
    <w:rsid w:val="00BC5FB8"/>
    <w:rsid w:val="00BC60A5"/>
    <w:rsid w:val="00BC6209"/>
    <w:rsid w:val="00BC6294"/>
    <w:rsid w:val="00BC6339"/>
    <w:rsid w:val="00BC63C3"/>
    <w:rsid w:val="00BC63D7"/>
    <w:rsid w:val="00BC6678"/>
    <w:rsid w:val="00BC6768"/>
    <w:rsid w:val="00BC684C"/>
    <w:rsid w:val="00BC6962"/>
    <w:rsid w:val="00BC697A"/>
    <w:rsid w:val="00BC6B5E"/>
    <w:rsid w:val="00BC6C58"/>
    <w:rsid w:val="00BC6F86"/>
    <w:rsid w:val="00BC700C"/>
    <w:rsid w:val="00BC70E8"/>
    <w:rsid w:val="00BC713B"/>
    <w:rsid w:val="00BC725D"/>
    <w:rsid w:val="00BC734D"/>
    <w:rsid w:val="00BC7515"/>
    <w:rsid w:val="00BC7767"/>
    <w:rsid w:val="00BC776A"/>
    <w:rsid w:val="00BC780E"/>
    <w:rsid w:val="00BC7939"/>
    <w:rsid w:val="00BC798D"/>
    <w:rsid w:val="00BC7C57"/>
    <w:rsid w:val="00BC7D5E"/>
    <w:rsid w:val="00BC7E27"/>
    <w:rsid w:val="00BC7E81"/>
    <w:rsid w:val="00BC7FBA"/>
    <w:rsid w:val="00BC7FEE"/>
    <w:rsid w:val="00BD016E"/>
    <w:rsid w:val="00BD019E"/>
    <w:rsid w:val="00BD01D8"/>
    <w:rsid w:val="00BD01FD"/>
    <w:rsid w:val="00BD0468"/>
    <w:rsid w:val="00BD053A"/>
    <w:rsid w:val="00BD06AA"/>
    <w:rsid w:val="00BD06B7"/>
    <w:rsid w:val="00BD06BD"/>
    <w:rsid w:val="00BD0B31"/>
    <w:rsid w:val="00BD0BE9"/>
    <w:rsid w:val="00BD0C5D"/>
    <w:rsid w:val="00BD0C7C"/>
    <w:rsid w:val="00BD0DE7"/>
    <w:rsid w:val="00BD0FFC"/>
    <w:rsid w:val="00BD1090"/>
    <w:rsid w:val="00BD1154"/>
    <w:rsid w:val="00BD11F0"/>
    <w:rsid w:val="00BD1289"/>
    <w:rsid w:val="00BD12D6"/>
    <w:rsid w:val="00BD1316"/>
    <w:rsid w:val="00BD131C"/>
    <w:rsid w:val="00BD138F"/>
    <w:rsid w:val="00BD13DC"/>
    <w:rsid w:val="00BD14BC"/>
    <w:rsid w:val="00BD14FB"/>
    <w:rsid w:val="00BD185F"/>
    <w:rsid w:val="00BD1AD5"/>
    <w:rsid w:val="00BD1B43"/>
    <w:rsid w:val="00BD1E35"/>
    <w:rsid w:val="00BD20F2"/>
    <w:rsid w:val="00BD22A3"/>
    <w:rsid w:val="00BD234D"/>
    <w:rsid w:val="00BD236F"/>
    <w:rsid w:val="00BD259C"/>
    <w:rsid w:val="00BD262E"/>
    <w:rsid w:val="00BD2637"/>
    <w:rsid w:val="00BD288E"/>
    <w:rsid w:val="00BD2BC3"/>
    <w:rsid w:val="00BD2D97"/>
    <w:rsid w:val="00BD2F4C"/>
    <w:rsid w:val="00BD2FD9"/>
    <w:rsid w:val="00BD2FF0"/>
    <w:rsid w:val="00BD3061"/>
    <w:rsid w:val="00BD3073"/>
    <w:rsid w:val="00BD31F2"/>
    <w:rsid w:val="00BD31F6"/>
    <w:rsid w:val="00BD329F"/>
    <w:rsid w:val="00BD32A2"/>
    <w:rsid w:val="00BD331E"/>
    <w:rsid w:val="00BD3561"/>
    <w:rsid w:val="00BD3A17"/>
    <w:rsid w:val="00BD3A31"/>
    <w:rsid w:val="00BD3D21"/>
    <w:rsid w:val="00BD3DB1"/>
    <w:rsid w:val="00BD3DE5"/>
    <w:rsid w:val="00BD408A"/>
    <w:rsid w:val="00BD40A6"/>
    <w:rsid w:val="00BD410D"/>
    <w:rsid w:val="00BD4395"/>
    <w:rsid w:val="00BD43A4"/>
    <w:rsid w:val="00BD4431"/>
    <w:rsid w:val="00BD4436"/>
    <w:rsid w:val="00BD45B5"/>
    <w:rsid w:val="00BD45C4"/>
    <w:rsid w:val="00BD4642"/>
    <w:rsid w:val="00BD4660"/>
    <w:rsid w:val="00BD4788"/>
    <w:rsid w:val="00BD47C1"/>
    <w:rsid w:val="00BD480F"/>
    <w:rsid w:val="00BD4813"/>
    <w:rsid w:val="00BD498C"/>
    <w:rsid w:val="00BD4A2E"/>
    <w:rsid w:val="00BD4B45"/>
    <w:rsid w:val="00BD4DD3"/>
    <w:rsid w:val="00BD4E74"/>
    <w:rsid w:val="00BD5050"/>
    <w:rsid w:val="00BD50BF"/>
    <w:rsid w:val="00BD51C0"/>
    <w:rsid w:val="00BD51E4"/>
    <w:rsid w:val="00BD5370"/>
    <w:rsid w:val="00BD53D6"/>
    <w:rsid w:val="00BD5490"/>
    <w:rsid w:val="00BD54CE"/>
    <w:rsid w:val="00BD5788"/>
    <w:rsid w:val="00BD57AD"/>
    <w:rsid w:val="00BD58CD"/>
    <w:rsid w:val="00BD5A66"/>
    <w:rsid w:val="00BD5B42"/>
    <w:rsid w:val="00BD5C5B"/>
    <w:rsid w:val="00BD5C91"/>
    <w:rsid w:val="00BD5E88"/>
    <w:rsid w:val="00BD5FA4"/>
    <w:rsid w:val="00BD6303"/>
    <w:rsid w:val="00BD63EC"/>
    <w:rsid w:val="00BD64A6"/>
    <w:rsid w:val="00BD64C0"/>
    <w:rsid w:val="00BD64C3"/>
    <w:rsid w:val="00BD64EF"/>
    <w:rsid w:val="00BD651A"/>
    <w:rsid w:val="00BD6605"/>
    <w:rsid w:val="00BD69B1"/>
    <w:rsid w:val="00BD69B5"/>
    <w:rsid w:val="00BD69BE"/>
    <w:rsid w:val="00BD6A78"/>
    <w:rsid w:val="00BD6D97"/>
    <w:rsid w:val="00BD6F13"/>
    <w:rsid w:val="00BD7453"/>
    <w:rsid w:val="00BD75A6"/>
    <w:rsid w:val="00BD7626"/>
    <w:rsid w:val="00BD7675"/>
    <w:rsid w:val="00BD7798"/>
    <w:rsid w:val="00BD7827"/>
    <w:rsid w:val="00BD78CE"/>
    <w:rsid w:val="00BD791F"/>
    <w:rsid w:val="00BD79DD"/>
    <w:rsid w:val="00BD7C66"/>
    <w:rsid w:val="00BD7D72"/>
    <w:rsid w:val="00BE00FC"/>
    <w:rsid w:val="00BE01AB"/>
    <w:rsid w:val="00BE0319"/>
    <w:rsid w:val="00BE0337"/>
    <w:rsid w:val="00BE03B1"/>
    <w:rsid w:val="00BE042D"/>
    <w:rsid w:val="00BE06FC"/>
    <w:rsid w:val="00BE06FF"/>
    <w:rsid w:val="00BE0739"/>
    <w:rsid w:val="00BE099D"/>
    <w:rsid w:val="00BE0A0C"/>
    <w:rsid w:val="00BE0B06"/>
    <w:rsid w:val="00BE0CBD"/>
    <w:rsid w:val="00BE0D0A"/>
    <w:rsid w:val="00BE0D80"/>
    <w:rsid w:val="00BE0E1B"/>
    <w:rsid w:val="00BE0F24"/>
    <w:rsid w:val="00BE11F1"/>
    <w:rsid w:val="00BE11F8"/>
    <w:rsid w:val="00BE123B"/>
    <w:rsid w:val="00BE12B1"/>
    <w:rsid w:val="00BE1379"/>
    <w:rsid w:val="00BE13D3"/>
    <w:rsid w:val="00BE16BA"/>
    <w:rsid w:val="00BE188B"/>
    <w:rsid w:val="00BE188D"/>
    <w:rsid w:val="00BE189F"/>
    <w:rsid w:val="00BE19D4"/>
    <w:rsid w:val="00BE1A4A"/>
    <w:rsid w:val="00BE1AD5"/>
    <w:rsid w:val="00BE1AF3"/>
    <w:rsid w:val="00BE1AFE"/>
    <w:rsid w:val="00BE1B73"/>
    <w:rsid w:val="00BE1C97"/>
    <w:rsid w:val="00BE1CCA"/>
    <w:rsid w:val="00BE1CFF"/>
    <w:rsid w:val="00BE1D7C"/>
    <w:rsid w:val="00BE1D87"/>
    <w:rsid w:val="00BE1DC2"/>
    <w:rsid w:val="00BE1E0A"/>
    <w:rsid w:val="00BE1F84"/>
    <w:rsid w:val="00BE2093"/>
    <w:rsid w:val="00BE20AF"/>
    <w:rsid w:val="00BE20DA"/>
    <w:rsid w:val="00BE20E0"/>
    <w:rsid w:val="00BE2162"/>
    <w:rsid w:val="00BE21BC"/>
    <w:rsid w:val="00BE22F6"/>
    <w:rsid w:val="00BE24AF"/>
    <w:rsid w:val="00BE2507"/>
    <w:rsid w:val="00BE2A2D"/>
    <w:rsid w:val="00BE2AA5"/>
    <w:rsid w:val="00BE2B17"/>
    <w:rsid w:val="00BE2BEB"/>
    <w:rsid w:val="00BE2DFC"/>
    <w:rsid w:val="00BE2F86"/>
    <w:rsid w:val="00BE2FA7"/>
    <w:rsid w:val="00BE2FB1"/>
    <w:rsid w:val="00BE2FC2"/>
    <w:rsid w:val="00BE3195"/>
    <w:rsid w:val="00BE31A7"/>
    <w:rsid w:val="00BE3242"/>
    <w:rsid w:val="00BE330A"/>
    <w:rsid w:val="00BE337A"/>
    <w:rsid w:val="00BE33AF"/>
    <w:rsid w:val="00BE344B"/>
    <w:rsid w:val="00BE34B9"/>
    <w:rsid w:val="00BE356C"/>
    <w:rsid w:val="00BE3668"/>
    <w:rsid w:val="00BE36A9"/>
    <w:rsid w:val="00BE39BE"/>
    <w:rsid w:val="00BE3A67"/>
    <w:rsid w:val="00BE3E75"/>
    <w:rsid w:val="00BE3FD7"/>
    <w:rsid w:val="00BE4045"/>
    <w:rsid w:val="00BE4129"/>
    <w:rsid w:val="00BE427B"/>
    <w:rsid w:val="00BE448B"/>
    <w:rsid w:val="00BE4690"/>
    <w:rsid w:val="00BE46AF"/>
    <w:rsid w:val="00BE46E7"/>
    <w:rsid w:val="00BE476C"/>
    <w:rsid w:val="00BE47B9"/>
    <w:rsid w:val="00BE48B0"/>
    <w:rsid w:val="00BE49F9"/>
    <w:rsid w:val="00BE4B17"/>
    <w:rsid w:val="00BE4BB0"/>
    <w:rsid w:val="00BE4C8E"/>
    <w:rsid w:val="00BE4DBC"/>
    <w:rsid w:val="00BE4F45"/>
    <w:rsid w:val="00BE4FA3"/>
    <w:rsid w:val="00BE5035"/>
    <w:rsid w:val="00BE5057"/>
    <w:rsid w:val="00BE5114"/>
    <w:rsid w:val="00BE514E"/>
    <w:rsid w:val="00BE51EB"/>
    <w:rsid w:val="00BE5403"/>
    <w:rsid w:val="00BE540E"/>
    <w:rsid w:val="00BE546F"/>
    <w:rsid w:val="00BE5510"/>
    <w:rsid w:val="00BE55A8"/>
    <w:rsid w:val="00BE5A69"/>
    <w:rsid w:val="00BE5A75"/>
    <w:rsid w:val="00BE5A90"/>
    <w:rsid w:val="00BE5BA5"/>
    <w:rsid w:val="00BE5BDF"/>
    <w:rsid w:val="00BE5C0F"/>
    <w:rsid w:val="00BE5D8D"/>
    <w:rsid w:val="00BE5E41"/>
    <w:rsid w:val="00BE5F0C"/>
    <w:rsid w:val="00BE62C5"/>
    <w:rsid w:val="00BE62DC"/>
    <w:rsid w:val="00BE639B"/>
    <w:rsid w:val="00BE651C"/>
    <w:rsid w:val="00BE654F"/>
    <w:rsid w:val="00BE6687"/>
    <w:rsid w:val="00BE6884"/>
    <w:rsid w:val="00BE6905"/>
    <w:rsid w:val="00BE6957"/>
    <w:rsid w:val="00BE6B8F"/>
    <w:rsid w:val="00BE6E11"/>
    <w:rsid w:val="00BE6E86"/>
    <w:rsid w:val="00BE6F37"/>
    <w:rsid w:val="00BE6F5D"/>
    <w:rsid w:val="00BE7111"/>
    <w:rsid w:val="00BE7128"/>
    <w:rsid w:val="00BE71A8"/>
    <w:rsid w:val="00BE72EF"/>
    <w:rsid w:val="00BE73F1"/>
    <w:rsid w:val="00BE7464"/>
    <w:rsid w:val="00BE7495"/>
    <w:rsid w:val="00BE7961"/>
    <w:rsid w:val="00BE7965"/>
    <w:rsid w:val="00BE7A67"/>
    <w:rsid w:val="00BE7B4D"/>
    <w:rsid w:val="00BE7C06"/>
    <w:rsid w:val="00BE7D18"/>
    <w:rsid w:val="00BE7DE7"/>
    <w:rsid w:val="00BF0040"/>
    <w:rsid w:val="00BF0152"/>
    <w:rsid w:val="00BF02B5"/>
    <w:rsid w:val="00BF02F4"/>
    <w:rsid w:val="00BF0394"/>
    <w:rsid w:val="00BF039F"/>
    <w:rsid w:val="00BF03EF"/>
    <w:rsid w:val="00BF05B0"/>
    <w:rsid w:val="00BF0621"/>
    <w:rsid w:val="00BF064E"/>
    <w:rsid w:val="00BF0670"/>
    <w:rsid w:val="00BF06E4"/>
    <w:rsid w:val="00BF0721"/>
    <w:rsid w:val="00BF087A"/>
    <w:rsid w:val="00BF08BB"/>
    <w:rsid w:val="00BF106B"/>
    <w:rsid w:val="00BF11DB"/>
    <w:rsid w:val="00BF11F0"/>
    <w:rsid w:val="00BF13E7"/>
    <w:rsid w:val="00BF151A"/>
    <w:rsid w:val="00BF170D"/>
    <w:rsid w:val="00BF196C"/>
    <w:rsid w:val="00BF19C3"/>
    <w:rsid w:val="00BF1BE5"/>
    <w:rsid w:val="00BF1D04"/>
    <w:rsid w:val="00BF1D37"/>
    <w:rsid w:val="00BF1E78"/>
    <w:rsid w:val="00BF2025"/>
    <w:rsid w:val="00BF205B"/>
    <w:rsid w:val="00BF2090"/>
    <w:rsid w:val="00BF20CE"/>
    <w:rsid w:val="00BF251C"/>
    <w:rsid w:val="00BF27B8"/>
    <w:rsid w:val="00BF28DC"/>
    <w:rsid w:val="00BF28E7"/>
    <w:rsid w:val="00BF29EE"/>
    <w:rsid w:val="00BF2C02"/>
    <w:rsid w:val="00BF2ED5"/>
    <w:rsid w:val="00BF3049"/>
    <w:rsid w:val="00BF3073"/>
    <w:rsid w:val="00BF30CC"/>
    <w:rsid w:val="00BF30FA"/>
    <w:rsid w:val="00BF310A"/>
    <w:rsid w:val="00BF3142"/>
    <w:rsid w:val="00BF33AB"/>
    <w:rsid w:val="00BF3478"/>
    <w:rsid w:val="00BF35D7"/>
    <w:rsid w:val="00BF36DE"/>
    <w:rsid w:val="00BF3765"/>
    <w:rsid w:val="00BF378A"/>
    <w:rsid w:val="00BF37FF"/>
    <w:rsid w:val="00BF3AEB"/>
    <w:rsid w:val="00BF3AF3"/>
    <w:rsid w:val="00BF3B65"/>
    <w:rsid w:val="00BF3B83"/>
    <w:rsid w:val="00BF3C81"/>
    <w:rsid w:val="00BF3C8D"/>
    <w:rsid w:val="00BF3DB6"/>
    <w:rsid w:val="00BF3E66"/>
    <w:rsid w:val="00BF3E9E"/>
    <w:rsid w:val="00BF408E"/>
    <w:rsid w:val="00BF40D6"/>
    <w:rsid w:val="00BF4291"/>
    <w:rsid w:val="00BF429F"/>
    <w:rsid w:val="00BF4391"/>
    <w:rsid w:val="00BF45B3"/>
    <w:rsid w:val="00BF46A5"/>
    <w:rsid w:val="00BF470E"/>
    <w:rsid w:val="00BF4C04"/>
    <w:rsid w:val="00BF4C11"/>
    <w:rsid w:val="00BF4CC7"/>
    <w:rsid w:val="00BF4ED3"/>
    <w:rsid w:val="00BF4EE2"/>
    <w:rsid w:val="00BF4EF0"/>
    <w:rsid w:val="00BF4F3C"/>
    <w:rsid w:val="00BF503A"/>
    <w:rsid w:val="00BF50CB"/>
    <w:rsid w:val="00BF5224"/>
    <w:rsid w:val="00BF52C1"/>
    <w:rsid w:val="00BF5462"/>
    <w:rsid w:val="00BF5564"/>
    <w:rsid w:val="00BF57D1"/>
    <w:rsid w:val="00BF5995"/>
    <w:rsid w:val="00BF5BAE"/>
    <w:rsid w:val="00BF5D93"/>
    <w:rsid w:val="00BF5F3B"/>
    <w:rsid w:val="00BF616E"/>
    <w:rsid w:val="00BF6412"/>
    <w:rsid w:val="00BF6626"/>
    <w:rsid w:val="00BF664B"/>
    <w:rsid w:val="00BF6718"/>
    <w:rsid w:val="00BF68F6"/>
    <w:rsid w:val="00BF6B5F"/>
    <w:rsid w:val="00BF6BAA"/>
    <w:rsid w:val="00BF6C24"/>
    <w:rsid w:val="00BF6C49"/>
    <w:rsid w:val="00BF6E9F"/>
    <w:rsid w:val="00BF7050"/>
    <w:rsid w:val="00BF70FC"/>
    <w:rsid w:val="00BF72A7"/>
    <w:rsid w:val="00BF7396"/>
    <w:rsid w:val="00BF73E6"/>
    <w:rsid w:val="00BF74E7"/>
    <w:rsid w:val="00BF7513"/>
    <w:rsid w:val="00BF7517"/>
    <w:rsid w:val="00BF7615"/>
    <w:rsid w:val="00BF762F"/>
    <w:rsid w:val="00BF76A3"/>
    <w:rsid w:val="00BF7706"/>
    <w:rsid w:val="00BF77C3"/>
    <w:rsid w:val="00BF7837"/>
    <w:rsid w:val="00BF7935"/>
    <w:rsid w:val="00BF7AB5"/>
    <w:rsid w:val="00BF7BD2"/>
    <w:rsid w:val="00BF7CC2"/>
    <w:rsid w:val="00BF7D60"/>
    <w:rsid w:val="00BF7DA1"/>
    <w:rsid w:val="00BF7E57"/>
    <w:rsid w:val="00BF7F04"/>
    <w:rsid w:val="00C0031D"/>
    <w:rsid w:val="00C00329"/>
    <w:rsid w:val="00C00346"/>
    <w:rsid w:val="00C00384"/>
    <w:rsid w:val="00C0039E"/>
    <w:rsid w:val="00C004CD"/>
    <w:rsid w:val="00C00666"/>
    <w:rsid w:val="00C0074B"/>
    <w:rsid w:val="00C008EB"/>
    <w:rsid w:val="00C009AC"/>
    <w:rsid w:val="00C00A41"/>
    <w:rsid w:val="00C00ADA"/>
    <w:rsid w:val="00C00BA5"/>
    <w:rsid w:val="00C00DDA"/>
    <w:rsid w:val="00C00E40"/>
    <w:rsid w:val="00C00F7E"/>
    <w:rsid w:val="00C0101D"/>
    <w:rsid w:val="00C0107C"/>
    <w:rsid w:val="00C0126B"/>
    <w:rsid w:val="00C01276"/>
    <w:rsid w:val="00C012D3"/>
    <w:rsid w:val="00C01329"/>
    <w:rsid w:val="00C013B4"/>
    <w:rsid w:val="00C01412"/>
    <w:rsid w:val="00C0142C"/>
    <w:rsid w:val="00C0152E"/>
    <w:rsid w:val="00C01612"/>
    <w:rsid w:val="00C018A6"/>
    <w:rsid w:val="00C01ABB"/>
    <w:rsid w:val="00C01B2C"/>
    <w:rsid w:val="00C01C44"/>
    <w:rsid w:val="00C01D50"/>
    <w:rsid w:val="00C01DB4"/>
    <w:rsid w:val="00C01DD4"/>
    <w:rsid w:val="00C01EFE"/>
    <w:rsid w:val="00C01F47"/>
    <w:rsid w:val="00C02062"/>
    <w:rsid w:val="00C02073"/>
    <w:rsid w:val="00C0211D"/>
    <w:rsid w:val="00C02225"/>
    <w:rsid w:val="00C022C1"/>
    <w:rsid w:val="00C0230D"/>
    <w:rsid w:val="00C0245A"/>
    <w:rsid w:val="00C02899"/>
    <w:rsid w:val="00C02913"/>
    <w:rsid w:val="00C02AA0"/>
    <w:rsid w:val="00C02BBF"/>
    <w:rsid w:val="00C02D00"/>
    <w:rsid w:val="00C02D99"/>
    <w:rsid w:val="00C02E11"/>
    <w:rsid w:val="00C02E85"/>
    <w:rsid w:val="00C02FD4"/>
    <w:rsid w:val="00C030B3"/>
    <w:rsid w:val="00C0314D"/>
    <w:rsid w:val="00C032ED"/>
    <w:rsid w:val="00C03403"/>
    <w:rsid w:val="00C03751"/>
    <w:rsid w:val="00C03998"/>
    <w:rsid w:val="00C03A7A"/>
    <w:rsid w:val="00C03C1E"/>
    <w:rsid w:val="00C03CB7"/>
    <w:rsid w:val="00C03E94"/>
    <w:rsid w:val="00C03FB6"/>
    <w:rsid w:val="00C04008"/>
    <w:rsid w:val="00C04437"/>
    <w:rsid w:val="00C0475F"/>
    <w:rsid w:val="00C047DF"/>
    <w:rsid w:val="00C049A2"/>
    <w:rsid w:val="00C049E7"/>
    <w:rsid w:val="00C04BCD"/>
    <w:rsid w:val="00C04C12"/>
    <w:rsid w:val="00C04C4C"/>
    <w:rsid w:val="00C04E7D"/>
    <w:rsid w:val="00C05026"/>
    <w:rsid w:val="00C05310"/>
    <w:rsid w:val="00C05353"/>
    <w:rsid w:val="00C0537C"/>
    <w:rsid w:val="00C05400"/>
    <w:rsid w:val="00C0540E"/>
    <w:rsid w:val="00C054D4"/>
    <w:rsid w:val="00C0559F"/>
    <w:rsid w:val="00C055EB"/>
    <w:rsid w:val="00C0577D"/>
    <w:rsid w:val="00C05846"/>
    <w:rsid w:val="00C0584A"/>
    <w:rsid w:val="00C05A01"/>
    <w:rsid w:val="00C05AA2"/>
    <w:rsid w:val="00C05B77"/>
    <w:rsid w:val="00C05C7C"/>
    <w:rsid w:val="00C05D2A"/>
    <w:rsid w:val="00C05E00"/>
    <w:rsid w:val="00C05E19"/>
    <w:rsid w:val="00C05E69"/>
    <w:rsid w:val="00C05E78"/>
    <w:rsid w:val="00C05EF9"/>
    <w:rsid w:val="00C062E2"/>
    <w:rsid w:val="00C062FB"/>
    <w:rsid w:val="00C063A7"/>
    <w:rsid w:val="00C0641B"/>
    <w:rsid w:val="00C06471"/>
    <w:rsid w:val="00C064FE"/>
    <w:rsid w:val="00C0653B"/>
    <w:rsid w:val="00C06716"/>
    <w:rsid w:val="00C0671B"/>
    <w:rsid w:val="00C06891"/>
    <w:rsid w:val="00C06913"/>
    <w:rsid w:val="00C06A3B"/>
    <w:rsid w:val="00C06B34"/>
    <w:rsid w:val="00C06C0A"/>
    <w:rsid w:val="00C06C3A"/>
    <w:rsid w:val="00C06C92"/>
    <w:rsid w:val="00C06D31"/>
    <w:rsid w:val="00C06D7E"/>
    <w:rsid w:val="00C06D8C"/>
    <w:rsid w:val="00C06E6C"/>
    <w:rsid w:val="00C06F72"/>
    <w:rsid w:val="00C06FE2"/>
    <w:rsid w:val="00C070A0"/>
    <w:rsid w:val="00C070FC"/>
    <w:rsid w:val="00C074B6"/>
    <w:rsid w:val="00C07510"/>
    <w:rsid w:val="00C07554"/>
    <w:rsid w:val="00C076D3"/>
    <w:rsid w:val="00C07784"/>
    <w:rsid w:val="00C07AA0"/>
    <w:rsid w:val="00C07AF8"/>
    <w:rsid w:val="00C07D63"/>
    <w:rsid w:val="00C07D69"/>
    <w:rsid w:val="00C07DC8"/>
    <w:rsid w:val="00C07EAC"/>
    <w:rsid w:val="00C07F88"/>
    <w:rsid w:val="00C10091"/>
    <w:rsid w:val="00C100B7"/>
    <w:rsid w:val="00C100CB"/>
    <w:rsid w:val="00C101A8"/>
    <w:rsid w:val="00C101EC"/>
    <w:rsid w:val="00C1028B"/>
    <w:rsid w:val="00C1029C"/>
    <w:rsid w:val="00C10368"/>
    <w:rsid w:val="00C10441"/>
    <w:rsid w:val="00C104EF"/>
    <w:rsid w:val="00C10533"/>
    <w:rsid w:val="00C10591"/>
    <w:rsid w:val="00C10669"/>
    <w:rsid w:val="00C106F3"/>
    <w:rsid w:val="00C10727"/>
    <w:rsid w:val="00C1072A"/>
    <w:rsid w:val="00C1085C"/>
    <w:rsid w:val="00C10B35"/>
    <w:rsid w:val="00C10B39"/>
    <w:rsid w:val="00C10B56"/>
    <w:rsid w:val="00C10C0E"/>
    <w:rsid w:val="00C10D7C"/>
    <w:rsid w:val="00C10E54"/>
    <w:rsid w:val="00C10FDE"/>
    <w:rsid w:val="00C11045"/>
    <w:rsid w:val="00C11271"/>
    <w:rsid w:val="00C114C9"/>
    <w:rsid w:val="00C115A1"/>
    <w:rsid w:val="00C115AC"/>
    <w:rsid w:val="00C11642"/>
    <w:rsid w:val="00C119AA"/>
    <w:rsid w:val="00C11A21"/>
    <w:rsid w:val="00C11AAA"/>
    <w:rsid w:val="00C11B1E"/>
    <w:rsid w:val="00C11BC3"/>
    <w:rsid w:val="00C11DB9"/>
    <w:rsid w:val="00C11DF0"/>
    <w:rsid w:val="00C11DF7"/>
    <w:rsid w:val="00C12009"/>
    <w:rsid w:val="00C121AB"/>
    <w:rsid w:val="00C121C9"/>
    <w:rsid w:val="00C12406"/>
    <w:rsid w:val="00C12501"/>
    <w:rsid w:val="00C125FE"/>
    <w:rsid w:val="00C1272D"/>
    <w:rsid w:val="00C12744"/>
    <w:rsid w:val="00C129BF"/>
    <w:rsid w:val="00C12D96"/>
    <w:rsid w:val="00C12DE4"/>
    <w:rsid w:val="00C130FE"/>
    <w:rsid w:val="00C133AA"/>
    <w:rsid w:val="00C134C6"/>
    <w:rsid w:val="00C13965"/>
    <w:rsid w:val="00C139E1"/>
    <w:rsid w:val="00C13B5A"/>
    <w:rsid w:val="00C13B7E"/>
    <w:rsid w:val="00C13BBE"/>
    <w:rsid w:val="00C13C12"/>
    <w:rsid w:val="00C13CE9"/>
    <w:rsid w:val="00C13D49"/>
    <w:rsid w:val="00C13EE7"/>
    <w:rsid w:val="00C141E3"/>
    <w:rsid w:val="00C142E6"/>
    <w:rsid w:val="00C14328"/>
    <w:rsid w:val="00C143CD"/>
    <w:rsid w:val="00C14517"/>
    <w:rsid w:val="00C14672"/>
    <w:rsid w:val="00C1486B"/>
    <w:rsid w:val="00C14B2E"/>
    <w:rsid w:val="00C14C3D"/>
    <w:rsid w:val="00C14C8F"/>
    <w:rsid w:val="00C14D3C"/>
    <w:rsid w:val="00C14D40"/>
    <w:rsid w:val="00C14F24"/>
    <w:rsid w:val="00C14F57"/>
    <w:rsid w:val="00C150A8"/>
    <w:rsid w:val="00C15106"/>
    <w:rsid w:val="00C1518C"/>
    <w:rsid w:val="00C1525A"/>
    <w:rsid w:val="00C152D4"/>
    <w:rsid w:val="00C15543"/>
    <w:rsid w:val="00C15669"/>
    <w:rsid w:val="00C156B9"/>
    <w:rsid w:val="00C156C8"/>
    <w:rsid w:val="00C156DA"/>
    <w:rsid w:val="00C1577D"/>
    <w:rsid w:val="00C157B1"/>
    <w:rsid w:val="00C15EFA"/>
    <w:rsid w:val="00C15F30"/>
    <w:rsid w:val="00C16264"/>
    <w:rsid w:val="00C162C6"/>
    <w:rsid w:val="00C16569"/>
    <w:rsid w:val="00C165BE"/>
    <w:rsid w:val="00C16717"/>
    <w:rsid w:val="00C1693D"/>
    <w:rsid w:val="00C16A17"/>
    <w:rsid w:val="00C16AB7"/>
    <w:rsid w:val="00C16AD5"/>
    <w:rsid w:val="00C16B49"/>
    <w:rsid w:val="00C16B8C"/>
    <w:rsid w:val="00C16C25"/>
    <w:rsid w:val="00C16CC2"/>
    <w:rsid w:val="00C16E98"/>
    <w:rsid w:val="00C1706B"/>
    <w:rsid w:val="00C1708F"/>
    <w:rsid w:val="00C17136"/>
    <w:rsid w:val="00C1720D"/>
    <w:rsid w:val="00C1739A"/>
    <w:rsid w:val="00C173D0"/>
    <w:rsid w:val="00C173FA"/>
    <w:rsid w:val="00C17407"/>
    <w:rsid w:val="00C1744C"/>
    <w:rsid w:val="00C176BD"/>
    <w:rsid w:val="00C176EC"/>
    <w:rsid w:val="00C17846"/>
    <w:rsid w:val="00C1794E"/>
    <w:rsid w:val="00C1799C"/>
    <w:rsid w:val="00C179B9"/>
    <w:rsid w:val="00C17B0D"/>
    <w:rsid w:val="00C17E59"/>
    <w:rsid w:val="00C17EBE"/>
    <w:rsid w:val="00C17ED8"/>
    <w:rsid w:val="00C17EF2"/>
    <w:rsid w:val="00C17F30"/>
    <w:rsid w:val="00C200D9"/>
    <w:rsid w:val="00C20143"/>
    <w:rsid w:val="00C20183"/>
    <w:rsid w:val="00C202DD"/>
    <w:rsid w:val="00C20391"/>
    <w:rsid w:val="00C203D9"/>
    <w:rsid w:val="00C2040E"/>
    <w:rsid w:val="00C2050E"/>
    <w:rsid w:val="00C206D7"/>
    <w:rsid w:val="00C20783"/>
    <w:rsid w:val="00C20817"/>
    <w:rsid w:val="00C208F3"/>
    <w:rsid w:val="00C20968"/>
    <w:rsid w:val="00C20A9A"/>
    <w:rsid w:val="00C20B29"/>
    <w:rsid w:val="00C20B98"/>
    <w:rsid w:val="00C20DD6"/>
    <w:rsid w:val="00C21124"/>
    <w:rsid w:val="00C2115D"/>
    <w:rsid w:val="00C212A6"/>
    <w:rsid w:val="00C213AE"/>
    <w:rsid w:val="00C213D6"/>
    <w:rsid w:val="00C21617"/>
    <w:rsid w:val="00C21C37"/>
    <w:rsid w:val="00C21C48"/>
    <w:rsid w:val="00C21C7A"/>
    <w:rsid w:val="00C21CB4"/>
    <w:rsid w:val="00C221D1"/>
    <w:rsid w:val="00C221F1"/>
    <w:rsid w:val="00C2222F"/>
    <w:rsid w:val="00C222A1"/>
    <w:rsid w:val="00C222AC"/>
    <w:rsid w:val="00C222EE"/>
    <w:rsid w:val="00C223A7"/>
    <w:rsid w:val="00C224DF"/>
    <w:rsid w:val="00C224F4"/>
    <w:rsid w:val="00C22505"/>
    <w:rsid w:val="00C22564"/>
    <w:rsid w:val="00C22588"/>
    <w:rsid w:val="00C22772"/>
    <w:rsid w:val="00C2282C"/>
    <w:rsid w:val="00C22877"/>
    <w:rsid w:val="00C228E0"/>
    <w:rsid w:val="00C229B0"/>
    <w:rsid w:val="00C22AE8"/>
    <w:rsid w:val="00C22EAC"/>
    <w:rsid w:val="00C22F70"/>
    <w:rsid w:val="00C22FB6"/>
    <w:rsid w:val="00C231AA"/>
    <w:rsid w:val="00C2324A"/>
    <w:rsid w:val="00C23521"/>
    <w:rsid w:val="00C23699"/>
    <w:rsid w:val="00C237A3"/>
    <w:rsid w:val="00C23867"/>
    <w:rsid w:val="00C238A0"/>
    <w:rsid w:val="00C238F7"/>
    <w:rsid w:val="00C23A77"/>
    <w:rsid w:val="00C23B15"/>
    <w:rsid w:val="00C23D05"/>
    <w:rsid w:val="00C23FF9"/>
    <w:rsid w:val="00C24048"/>
    <w:rsid w:val="00C2416B"/>
    <w:rsid w:val="00C2420E"/>
    <w:rsid w:val="00C2421A"/>
    <w:rsid w:val="00C24358"/>
    <w:rsid w:val="00C24633"/>
    <w:rsid w:val="00C248E4"/>
    <w:rsid w:val="00C2491A"/>
    <w:rsid w:val="00C249F7"/>
    <w:rsid w:val="00C24A21"/>
    <w:rsid w:val="00C24A55"/>
    <w:rsid w:val="00C24B11"/>
    <w:rsid w:val="00C24B48"/>
    <w:rsid w:val="00C24CBC"/>
    <w:rsid w:val="00C24CE6"/>
    <w:rsid w:val="00C24E95"/>
    <w:rsid w:val="00C24F39"/>
    <w:rsid w:val="00C24FC2"/>
    <w:rsid w:val="00C252F6"/>
    <w:rsid w:val="00C2536E"/>
    <w:rsid w:val="00C25485"/>
    <w:rsid w:val="00C2553F"/>
    <w:rsid w:val="00C25606"/>
    <w:rsid w:val="00C25750"/>
    <w:rsid w:val="00C257D4"/>
    <w:rsid w:val="00C25816"/>
    <w:rsid w:val="00C2586C"/>
    <w:rsid w:val="00C25AC9"/>
    <w:rsid w:val="00C25D17"/>
    <w:rsid w:val="00C25E09"/>
    <w:rsid w:val="00C260A0"/>
    <w:rsid w:val="00C26211"/>
    <w:rsid w:val="00C26259"/>
    <w:rsid w:val="00C2629F"/>
    <w:rsid w:val="00C26873"/>
    <w:rsid w:val="00C26AC3"/>
    <w:rsid w:val="00C26ACB"/>
    <w:rsid w:val="00C26AEA"/>
    <w:rsid w:val="00C26B55"/>
    <w:rsid w:val="00C26F69"/>
    <w:rsid w:val="00C26F9A"/>
    <w:rsid w:val="00C2716A"/>
    <w:rsid w:val="00C272AB"/>
    <w:rsid w:val="00C272FF"/>
    <w:rsid w:val="00C2745B"/>
    <w:rsid w:val="00C27707"/>
    <w:rsid w:val="00C277E9"/>
    <w:rsid w:val="00C2786F"/>
    <w:rsid w:val="00C27871"/>
    <w:rsid w:val="00C27AEA"/>
    <w:rsid w:val="00C27AFF"/>
    <w:rsid w:val="00C27BC2"/>
    <w:rsid w:val="00C30094"/>
    <w:rsid w:val="00C30206"/>
    <w:rsid w:val="00C3021B"/>
    <w:rsid w:val="00C30298"/>
    <w:rsid w:val="00C303FC"/>
    <w:rsid w:val="00C303FE"/>
    <w:rsid w:val="00C30433"/>
    <w:rsid w:val="00C305A6"/>
    <w:rsid w:val="00C30628"/>
    <w:rsid w:val="00C30638"/>
    <w:rsid w:val="00C3076C"/>
    <w:rsid w:val="00C307A9"/>
    <w:rsid w:val="00C3082A"/>
    <w:rsid w:val="00C30846"/>
    <w:rsid w:val="00C30949"/>
    <w:rsid w:val="00C30C8D"/>
    <w:rsid w:val="00C30E25"/>
    <w:rsid w:val="00C3106E"/>
    <w:rsid w:val="00C31101"/>
    <w:rsid w:val="00C3110F"/>
    <w:rsid w:val="00C3118C"/>
    <w:rsid w:val="00C3122F"/>
    <w:rsid w:val="00C3126E"/>
    <w:rsid w:val="00C312A5"/>
    <w:rsid w:val="00C312A8"/>
    <w:rsid w:val="00C31638"/>
    <w:rsid w:val="00C31945"/>
    <w:rsid w:val="00C31B9A"/>
    <w:rsid w:val="00C31D7F"/>
    <w:rsid w:val="00C31DB1"/>
    <w:rsid w:val="00C31DC9"/>
    <w:rsid w:val="00C31E11"/>
    <w:rsid w:val="00C31FB7"/>
    <w:rsid w:val="00C320A7"/>
    <w:rsid w:val="00C3215E"/>
    <w:rsid w:val="00C32163"/>
    <w:rsid w:val="00C32226"/>
    <w:rsid w:val="00C32240"/>
    <w:rsid w:val="00C32580"/>
    <w:rsid w:val="00C32834"/>
    <w:rsid w:val="00C32865"/>
    <w:rsid w:val="00C3294B"/>
    <w:rsid w:val="00C329C5"/>
    <w:rsid w:val="00C32A37"/>
    <w:rsid w:val="00C32A58"/>
    <w:rsid w:val="00C32BFF"/>
    <w:rsid w:val="00C32D8D"/>
    <w:rsid w:val="00C32E1D"/>
    <w:rsid w:val="00C32E9C"/>
    <w:rsid w:val="00C330E2"/>
    <w:rsid w:val="00C33115"/>
    <w:rsid w:val="00C33154"/>
    <w:rsid w:val="00C33411"/>
    <w:rsid w:val="00C3362E"/>
    <w:rsid w:val="00C33931"/>
    <w:rsid w:val="00C33A97"/>
    <w:rsid w:val="00C33BBB"/>
    <w:rsid w:val="00C33C78"/>
    <w:rsid w:val="00C33D6E"/>
    <w:rsid w:val="00C33DC0"/>
    <w:rsid w:val="00C33E26"/>
    <w:rsid w:val="00C33FAB"/>
    <w:rsid w:val="00C34005"/>
    <w:rsid w:val="00C340C7"/>
    <w:rsid w:val="00C342AF"/>
    <w:rsid w:val="00C3430E"/>
    <w:rsid w:val="00C3444A"/>
    <w:rsid w:val="00C34601"/>
    <w:rsid w:val="00C34792"/>
    <w:rsid w:val="00C34946"/>
    <w:rsid w:val="00C34A19"/>
    <w:rsid w:val="00C34A92"/>
    <w:rsid w:val="00C34B78"/>
    <w:rsid w:val="00C34D1B"/>
    <w:rsid w:val="00C34D64"/>
    <w:rsid w:val="00C34E33"/>
    <w:rsid w:val="00C3513C"/>
    <w:rsid w:val="00C3519B"/>
    <w:rsid w:val="00C351A3"/>
    <w:rsid w:val="00C3537E"/>
    <w:rsid w:val="00C3547C"/>
    <w:rsid w:val="00C35737"/>
    <w:rsid w:val="00C35770"/>
    <w:rsid w:val="00C35789"/>
    <w:rsid w:val="00C358B1"/>
    <w:rsid w:val="00C358CF"/>
    <w:rsid w:val="00C35BE9"/>
    <w:rsid w:val="00C35CD8"/>
    <w:rsid w:val="00C35CFA"/>
    <w:rsid w:val="00C35D11"/>
    <w:rsid w:val="00C35DB7"/>
    <w:rsid w:val="00C35E0A"/>
    <w:rsid w:val="00C35FB1"/>
    <w:rsid w:val="00C36085"/>
    <w:rsid w:val="00C3609A"/>
    <w:rsid w:val="00C362A4"/>
    <w:rsid w:val="00C363CD"/>
    <w:rsid w:val="00C3647C"/>
    <w:rsid w:val="00C3651D"/>
    <w:rsid w:val="00C36844"/>
    <w:rsid w:val="00C368BD"/>
    <w:rsid w:val="00C36920"/>
    <w:rsid w:val="00C36999"/>
    <w:rsid w:val="00C36B93"/>
    <w:rsid w:val="00C36C92"/>
    <w:rsid w:val="00C36E5E"/>
    <w:rsid w:val="00C36F5B"/>
    <w:rsid w:val="00C3700A"/>
    <w:rsid w:val="00C3700F"/>
    <w:rsid w:val="00C37426"/>
    <w:rsid w:val="00C37463"/>
    <w:rsid w:val="00C374BE"/>
    <w:rsid w:val="00C37688"/>
    <w:rsid w:val="00C376C0"/>
    <w:rsid w:val="00C3770C"/>
    <w:rsid w:val="00C37893"/>
    <w:rsid w:val="00C378B7"/>
    <w:rsid w:val="00C37919"/>
    <w:rsid w:val="00C3793D"/>
    <w:rsid w:val="00C37AAB"/>
    <w:rsid w:val="00C37AE0"/>
    <w:rsid w:val="00C37AF0"/>
    <w:rsid w:val="00C37CBE"/>
    <w:rsid w:val="00C37CCA"/>
    <w:rsid w:val="00C37E34"/>
    <w:rsid w:val="00C37F09"/>
    <w:rsid w:val="00C37F1C"/>
    <w:rsid w:val="00C37F92"/>
    <w:rsid w:val="00C37FA4"/>
    <w:rsid w:val="00C40306"/>
    <w:rsid w:val="00C4031A"/>
    <w:rsid w:val="00C40334"/>
    <w:rsid w:val="00C40387"/>
    <w:rsid w:val="00C405E2"/>
    <w:rsid w:val="00C40700"/>
    <w:rsid w:val="00C4087E"/>
    <w:rsid w:val="00C4092B"/>
    <w:rsid w:val="00C409FC"/>
    <w:rsid w:val="00C40B73"/>
    <w:rsid w:val="00C40CD9"/>
    <w:rsid w:val="00C40E07"/>
    <w:rsid w:val="00C40E39"/>
    <w:rsid w:val="00C40F6B"/>
    <w:rsid w:val="00C40FFA"/>
    <w:rsid w:val="00C41038"/>
    <w:rsid w:val="00C4118C"/>
    <w:rsid w:val="00C41371"/>
    <w:rsid w:val="00C413DB"/>
    <w:rsid w:val="00C4162E"/>
    <w:rsid w:val="00C4165F"/>
    <w:rsid w:val="00C417E5"/>
    <w:rsid w:val="00C4183C"/>
    <w:rsid w:val="00C418B9"/>
    <w:rsid w:val="00C41A83"/>
    <w:rsid w:val="00C41AFC"/>
    <w:rsid w:val="00C41CB0"/>
    <w:rsid w:val="00C41D1E"/>
    <w:rsid w:val="00C41E14"/>
    <w:rsid w:val="00C41EFB"/>
    <w:rsid w:val="00C41F01"/>
    <w:rsid w:val="00C41FAB"/>
    <w:rsid w:val="00C42086"/>
    <w:rsid w:val="00C4208C"/>
    <w:rsid w:val="00C4212D"/>
    <w:rsid w:val="00C42197"/>
    <w:rsid w:val="00C42257"/>
    <w:rsid w:val="00C4225F"/>
    <w:rsid w:val="00C42480"/>
    <w:rsid w:val="00C42489"/>
    <w:rsid w:val="00C424D9"/>
    <w:rsid w:val="00C424DD"/>
    <w:rsid w:val="00C42588"/>
    <w:rsid w:val="00C427FA"/>
    <w:rsid w:val="00C42CA6"/>
    <w:rsid w:val="00C43050"/>
    <w:rsid w:val="00C43240"/>
    <w:rsid w:val="00C43337"/>
    <w:rsid w:val="00C43365"/>
    <w:rsid w:val="00C433B0"/>
    <w:rsid w:val="00C433E2"/>
    <w:rsid w:val="00C43522"/>
    <w:rsid w:val="00C43549"/>
    <w:rsid w:val="00C4367A"/>
    <w:rsid w:val="00C436C4"/>
    <w:rsid w:val="00C4377C"/>
    <w:rsid w:val="00C43792"/>
    <w:rsid w:val="00C4396B"/>
    <w:rsid w:val="00C43A75"/>
    <w:rsid w:val="00C43BB5"/>
    <w:rsid w:val="00C43C6E"/>
    <w:rsid w:val="00C43CA9"/>
    <w:rsid w:val="00C43FD9"/>
    <w:rsid w:val="00C440BD"/>
    <w:rsid w:val="00C4420E"/>
    <w:rsid w:val="00C442BB"/>
    <w:rsid w:val="00C442F1"/>
    <w:rsid w:val="00C44394"/>
    <w:rsid w:val="00C44436"/>
    <w:rsid w:val="00C4449A"/>
    <w:rsid w:val="00C4461B"/>
    <w:rsid w:val="00C446D8"/>
    <w:rsid w:val="00C448A7"/>
    <w:rsid w:val="00C44B38"/>
    <w:rsid w:val="00C44CF2"/>
    <w:rsid w:val="00C44D34"/>
    <w:rsid w:val="00C4506D"/>
    <w:rsid w:val="00C450B9"/>
    <w:rsid w:val="00C45139"/>
    <w:rsid w:val="00C45164"/>
    <w:rsid w:val="00C451E5"/>
    <w:rsid w:val="00C451FC"/>
    <w:rsid w:val="00C45219"/>
    <w:rsid w:val="00C452D6"/>
    <w:rsid w:val="00C4534D"/>
    <w:rsid w:val="00C45374"/>
    <w:rsid w:val="00C4540C"/>
    <w:rsid w:val="00C4562E"/>
    <w:rsid w:val="00C4570C"/>
    <w:rsid w:val="00C4578A"/>
    <w:rsid w:val="00C4582E"/>
    <w:rsid w:val="00C458A8"/>
    <w:rsid w:val="00C4592B"/>
    <w:rsid w:val="00C45965"/>
    <w:rsid w:val="00C45A7F"/>
    <w:rsid w:val="00C45ACE"/>
    <w:rsid w:val="00C45BD1"/>
    <w:rsid w:val="00C45C41"/>
    <w:rsid w:val="00C45DCA"/>
    <w:rsid w:val="00C46008"/>
    <w:rsid w:val="00C460A1"/>
    <w:rsid w:val="00C460F1"/>
    <w:rsid w:val="00C4612C"/>
    <w:rsid w:val="00C46331"/>
    <w:rsid w:val="00C464C7"/>
    <w:rsid w:val="00C4651D"/>
    <w:rsid w:val="00C46529"/>
    <w:rsid w:val="00C4678A"/>
    <w:rsid w:val="00C46793"/>
    <w:rsid w:val="00C4679D"/>
    <w:rsid w:val="00C4693B"/>
    <w:rsid w:val="00C46992"/>
    <w:rsid w:val="00C469A5"/>
    <w:rsid w:val="00C46A34"/>
    <w:rsid w:val="00C46BDC"/>
    <w:rsid w:val="00C46D0A"/>
    <w:rsid w:val="00C46D78"/>
    <w:rsid w:val="00C46FC1"/>
    <w:rsid w:val="00C47203"/>
    <w:rsid w:val="00C47204"/>
    <w:rsid w:val="00C47307"/>
    <w:rsid w:val="00C47365"/>
    <w:rsid w:val="00C473B5"/>
    <w:rsid w:val="00C474BF"/>
    <w:rsid w:val="00C474EE"/>
    <w:rsid w:val="00C476DF"/>
    <w:rsid w:val="00C4778F"/>
    <w:rsid w:val="00C47843"/>
    <w:rsid w:val="00C47AC7"/>
    <w:rsid w:val="00C47B2A"/>
    <w:rsid w:val="00C47B44"/>
    <w:rsid w:val="00C47BAE"/>
    <w:rsid w:val="00C47D69"/>
    <w:rsid w:val="00C47EA7"/>
    <w:rsid w:val="00C47F0C"/>
    <w:rsid w:val="00C47F1B"/>
    <w:rsid w:val="00C500A4"/>
    <w:rsid w:val="00C504D8"/>
    <w:rsid w:val="00C50505"/>
    <w:rsid w:val="00C505D2"/>
    <w:rsid w:val="00C505D3"/>
    <w:rsid w:val="00C506E8"/>
    <w:rsid w:val="00C50769"/>
    <w:rsid w:val="00C50804"/>
    <w:rsid w:val="00C50954"/>
    <w:rsid w:val="00C50AFF"/>
    <w:rsid w:val="00C50BBE"/>
    <w:rsid w:val="00C50C62"/>
    <w:rsid w:val="00C50D8D"/>
    <w:rsid w:val="00C50E36"/>
    <w:rsid w:val="00C50F31"/>
    <w:rsid w:val="00C50F5E"/>
    <w:rsid w:val="00C51175"/>
    <w:rsid w:val="00C511CF"/>
    <w:rsid w:val="00C5135A"/>
    <w:rsid w:val="00C51511"/>
    <w:rsid w:val="00C516AB"/>
    <w:rsid w:val="00C516DB"/>
    <w:rsid w:val="00C5175B"/>
    <w:rsid w:val="00C5177E"/>
    <w:rsid w:val="00C517E0"/>
    <w:rsid w:val="00C51AFE"/>
    <w:rsid w:val="00C51B91"/>
    <w:rsid w:val="00C51C6A"/>
    <w:rsid w:val="00C51C76"/>
    <w:rsid w:val="00C51FBB"/>
    <w:rsid w:val="00C51FC8"/>
    <w:rsid w:val="00C51FF7"/>
    <w:rsid w:val="00C5202C"/>
    <w:rsid w:val="00C521B3"/>
    <w:rsid w:val="00C521BC"/>
    <w:rsid w:val="00C52257"/>
    <w:rsid w:val="00C5231D"/>
    <w:rsid w:val="00C5269E"/>
    <w:rsid w:val="00C52780"/>
    <w:rsid w:val="00C5283F"/>
    <w:rsid w:val="00C529B5"/>
    <w:rsid w:val="00C52AA4"/>
    <w:rsid w:val="00C52B3F"/>
    <w:rsid w:val="00C52BE5"/>
    <w:rsid w:val="00C52D89"/>
    <w:rsid w:val="00C52E07"/>
    <w:rsid w:val="00C52EE2"/>
    <w:rsid w:val="00C52F0B"/>
    <w:rsid w:val="00C52F5E"/>
    <w:rsid w:val="00C533D5"/>
    <w:rsid w:val="00C535CE"/>
    <w:rsid w:val="00C53787"/>
    <w:rsid w:val="00C537F9"/>
    <w:rsid w:val="00C538DE"/>
    <w:rsid w:val="00C53A2C"/>
    <w:rsid w:val="00C53AEF"/>
    <w:rsid w:val="00C53B65"/>
    <w:rsid w:val="00C53E5A"/>
    <w:rsid w:val="00C53EA7"/>
    <w:rsid w:val="00C54026"/>
    <w:rsid w:val="00C54146"/>
    <w:rsid w:val="00C5420C"/>
    <w:rsid w:val="00C5435A"/>
    <w:rsid w:val="00C543B9"/>
    <w:rsid w:val="00C5445F"/>
    <w:rsid w:val="00C5449F"/>
    <w:rsid w:val="00C545D5"/>
    <w:rsid w:val="00C54B03"/>
    <w:rsid w:val="00C54B86"/>
    <w:rsid w:val="00C54D3A"/>
    <w:rsid w:val="00C54ECF"/>
    <w:rsid w:val="00C550B1"/>
    <w:rsid w:val="00C550E3"/>
    <w:rsid w:val="00C551C4"/>
    <w:rsid w:val="00C552CF"/>
    <w:rsid w:val="00C553DC"/>
    <w:rsid w:val="00C558B5"/>
    <w:rsid w:val="00C55A4E"/>
    <w:rsid w:val="00C55A51"/>
    <w:rsid w:val="00C55C6D"/>
    <w:rsid w:val="00C55C8F"/>
    <w:rsid w:val="00C55EE8"/>
    <w:rsid w:val="00C55F2A"/>
    <w:rsid w:val="00C55FD4"/>
    <w:rsid w:val="00C56080"/>
    <w:rsid w:val="00C56088"/>
    <w:rsid w:val="00C560C6"/>
    <w:rsid w:val="00C5613A"/>
    <w:rsid w:val="00C56179"/>
    <w:rsid w:val="00C5618E"/>
    <w:rsid w:val="00C56250"/>
    <w:rsid w:val="00C56316"/>
    <w:rsid w:val="00C56488"/>
    <w:rsid w:val="00C56588"/>
    <w:rsid w:val="00C5673D"/>
    <w:rsid w:val="00C56847"/>
    <w:rsid w:val="00C5684B"/>
    <w:rsid w:val="00C56AFB"/>
    <w:rsid w:val="00C56BC9"/>
    <w:rsid w:val="00C56C52"/>
    <w:rsid w:val="00C56C82"/>
    <w:rsid w:val="00C56CEE"/>
    <w:rsid w:val="00C56CF3"/>
    <w:rsid w:val="00C56DB2"/>
    <w:rsid w:val="00C56E2A"/>
    <w:rsid w:val="00C56E35"/>
    <w:rsid w:val="00C56FAB"/>
    <w:rsid w:val="00C570E0"/>
    <w:rsid w:val="00C572F6"/>
    <w:rsid w:val="00C573F7"/>
    <w:rsid w:val="00C57410"/>
    <w:rsid w:val="00C57422"/>
    <w:rsid w:val="00C5762D"/>
    <w:rsid w:val="00C576A3"/>
    <w:rsid w:val="00C579BF"/>
    <w:rsid w:val="00C57AA4"/>
    <w:rsid w:val="00C57CF2"/>
    <w:rsid w:val="00C57F62"/>
    <w:rsid w:val="00C57F9C"/>
    <w:rsid w:val="00C600A4"/>
    <w:rsid w:val="00C6010B"/>
    <w:rsid w:val="00C6013E"/>
    <w:rsid w:val="00C601C1"/>
    <w:rsid w:val="00C602DD"/>
    <w:rsid w:val="00C603AF"/>
    <w:rsid w:val="00C6040D"/>
    <w:rsid w:val="00C6042C"/>
    <w:rsid w:val="00C6042F"/>
    <w:rsid w:val="00C604F8"/>
    <w:rsid w:val="00C60755"/>
    <w:rsid w:val="00C607EF"/>
    <w:rsid w:val="00C6085C"/>
    <w:rsid w:val="00C608A2"/>
    <w:rsid w:val="00C60941"/>
    <w:rsid w:val="00C60A8F"/>
    <w:rsid w:val="00C60C3C"/>
    <w:rsid w:val="00C60D29"/>
    <w:rsid w:val="00C60DBF"/>
    <w:rsid w:val="00C60DF7"/>
    <w:rsid w:val="00C61099"/>
    <w:rsid w:val="00C610BE"/>
    <w:rsid w:val="00C61253"/>
    <w:rsid w:val="00C612A0"/>
    <w:rsid w:val="00C6153B"/>
    <w:rsid w:val="00C617AA"/>
    <w:rsid w:val="00C6188B"/>
    <w:rsid w:val="00C61BEC"/>
    <w:rsid w:val="00C61CEA"/>
    <w:rsid w:val="00C61DD9"/>
    <w:rsid w:val="00C61FA0"/>
    <w:rsid w:val="00C620BD"/>
    <w:rsid w:val="00C621B9"/>
    <w:rsid w:val="00C621F2"/>
    <w:rsid w:val="00C62394"/>
    <w:rsid w:val="00C623D5"/>
    <w:rsid w:val="00C623E0"/>
    <w:rsid w:val="00C6252E"/>
    <w:rsid w:val="00C626C7"/>
    <w:rsid w:val="00C627CA"/>
    <w:rsid w:val="00C62864"/>
    <w:rsid w:val="00C6297B"/>
    <w:rsid w:val="00C629CD"/>
    <w:rsid w:val="00C629DD"/>
    <w:rsid w:val="00C62A80"/>
    <w:rsid w:val="00C62C1B"/>
    <w:rsid w:val="00C62C68"/>
    <w:rsid w:val="00C62C97"/>
    <w:rsid w:val="00C62CD9"/>
    <w:rsid w:val="00C62D79"/>
    <w:rsid w:val="00C62DB2"/>
    <w:rsid w:val="00C62DCC"/>
    <w:rsid w:val="00C6304F"/>
    <w:rsid w:val="00C63157"/>
    <w:rsid w:val="00C63279"/>
    <w:rsid w:val="00C6334D"/>
    <w:rsid w:val="00C633EE"/>
    <w:rsid w:val="00C63506"/>
    <w:rsid w:val="00C63530"/>
    <w:rsid w:val="00C637DC"/>
    <w:rsid w:val="00C6383B"/>
    <w:rsid w:val="00C6392D"/>
    <w:rsid w:val="00C639DD"/>
    <w:rsid w:val="00C639DF"/>
    <w:rsid w:val="00C63A9A"/>
    <w:rsid w:val="00C63ABC"/>
    <w:rsid w:val="00C63AD2"/>
    <w:rsid w:val="00C63AF3"/>
    <w:rsid w:val="00C63D47"/>
    <w:rsid w:val="00C63E2E"/>
    <w:rsid w:val="00C63E50"/>
    <w:rsid w:val="00C63F59"/>
    <w:rsid w:val="00C64188"/>
    <w:rsid w:val="00C641BF"/>
    <w:rsid w:val="00C64223"/>
    <w:rsid w:val="00C64314"/>
    <w:rsid w:val="00C64396"/>
    <w:rsid w:val="00C645F5"/>
    <w:rsid w:val="00C64726"/>
    <w:rsid w:val="00C648AB"/>
    <w:rsid w:val="00C64A61"/>
    <w:rsid w:val="00C64A9D"/>
    <w:rsid w:val="00C64AE1"/>
    <w:rsid w:val="00C64B14"/>
    <w:rsid w:val="00C64B80"/>
    <w:rsid w:val="00C64C74"/>
    <w:rsid w:val="00C64DC7"/>
    <w:rsid w:val="00C64E94"/>
    <w:rsid w:val="00C650B9"/>
    <w:rsid w:val="00C6515D"/>
    <w:rsid w:val="00C651B5"/>
    <w:rsid w:val="00C65261"/>
    <w:rsid w:val="00C65578"/>
    <w:rsid w:val="00C656EB"/>
    <w:rsid w:val="00C657DD"/>
    <w:rsid w:val="00C658E4"/>
    <w:rsid w:val="00C65A26"/>
    <w:rsid w:val="00C65C55"/>
    <w:rsid w:val="00C65E23"/>
    <w:rsid w:val="00C65EBC"/>
    <w:rsid w:val="00C6600F"/>
    <w:rsid w:val="00C66088"/>
    <w:rsid w:val="00C66111"/>
    <w:rsid w:val="00C661FC"/>
    <w:rsid w:val="00C664E3"/>
    <w:rsid w:val="00C66743"/>
    <w:rsid w:val="00C6681E"/>
    <w:rsid w:val="00C668FB"/>
    <w:rsid w:val="00C66B48"/>
    <w:rsid w:val="00C66CBE"/>
    <w:rsid w:val="00C66CCE"/>
    <w:rsid w:val="00C66DB1"/>
    <w:rsid w:val="00C66DBB"/>
    <w:rsid w:val="00C66DEA"/>
    <w:rsid w:val="00C66E39"/>
    <w:rsid w:val="00C66EC0"/>
    <w:rsid w:val="00C66EE8"/>
    <w:rsid w:val="00C672A6"/>
    <w:rsid w:val="00C672C8"/>
    <w:rsid w:val="00C672F9"/>
    <w:rsid w:val="00C672FB"/>
    <w:rsid w:val="00C67319"/>
    <w:rsid w:val="00C67357"/>
    <w:rsid w:val="00C673C1"/>
    <w:rsid w:val="00C67498"/>
    <w:rsid w:val="00C6749D"/>
    <w:rsid w:val="00C6749E"/>
    <w:rsid w:val="00C67661"/>
    <w:rsid w:val="00C6771A"/>
    <w:rsid w:val="00C67971"/>
    <w:rsid w:val="00C679DB"/>
    <w:rsid w:val="00C67D7D"/>
    <w:rsid w:val="00C67E3F"/>
    <w:rsid w:val="00C67E82"/>
    <w:rsid w:val="00C67E88"/>
    <w:rsid w:val="00C67EF7"/>
    <w:rsid w:val="00C700C5"/>
    <w:rsid w:val="00C7012C"/>
    <w:rsid w:val="00C7020F"/>
    <w:rsid w:val="00C7034B"/>
    <w:rsid w:val="00C7071B"/>
    <w:rsid w:val="00C707E7"/>
    <w:rsid w:val="00C7080C"/>
    <w:rsid w:val="00C70AC9"/>
    <w:rsid w:val="00C70CC5"/>
    <w:rsid w:val="00C70CF0"/>
    <w:rsid w:val="00C70D10"/>
    <w:rsid w:val="00C70D5F"/>
    <w:rsid w:val="00C71001"/>
    <w:rsid w:val="00C711B2"/>
    <w:rsid w:val="00C71525"/>
    <w:rsid w:val="00C715E0"/>
    <w:rsid w:val="00C715FE"/>
    <w:rsid w:val="00C7198E"/>
    <w:rsid w:val="00C71A0A"/>
    <w:rsid w:val="00C71BAD"/>
    <w:rsid w:val="00C71C6F"/>
    <w:rsid w:val="00C71D79"/>
    <w:rsid w:val="00C71DBC"/>
    <w:rsid w:val="00C71F67"/>
    <w:rsid w:val="00C72008"/>
    <w:rsid w:val="00C721D2"/>
    <w:rsid w:val="00C726D1"/>
    <w:rsid w:val="00C72819"/>
    <w:rsid w:val="00C728CA"/>
    <w:rsid w:val="00C72989"/>
    <w:rsid w:val="00C729EA"/>
    <w:rsid w:val="00C72A31"/>
    <w:rsid w:val="00C72A83"/>
    <w:rsid w:val="00C72AEC"/>
    <w:rsid w:val="00C72C85"/>
    <w:rsid w:val="00C72D29"/>
    <w:rsid w:val="00C72D52"/>
    <w:rsid w:val="00C72DF9"/>
    <w:rsid w:val="00C72E6F"/>
    <w:rsid w:val="00C72EB6"/>
    <w:rsid w:val="00C72FA0"/>
    <w:rsid w:val="00C730DA"/>
    <w:rsid w:val="00C7312C"/>
    <w:rsid w:val="00C7334A"/>
    <w:rsid w:val="00C73391"/>
    <w:rsid w:val="00C735BB"/>
    <w:rsid w:val="00C735DA"/>
    <w:rsid w:val="00C7369C"/>
    <w:rsid w:val="00C736F9"/>
    <w:rsid w:val="00C73724"/>
    <w:rsid w:val="00C73774"/>
    <w:rsid w:val="00C73973"/>
    <w:rsid w:val="00C73ADE"/>
    <w:rsid w:val="00C73AFE"/>
    <w:rsid w:val="00C73BA3"/>
    <w:rsid w:val="00C73BC4"/>
    <w:rsid w:val="00C73BC7"/>
    <w:rsid w:val="00C73C1E"/>
    <w:rsid w:val="00C73CB7"/>
    <w:rsid w:val="00C73D50"/>
    <w:rsid w:val="00C73DF2"/>
    <w:rsid w:val="00C7403F"/>
    <w:rsid w:val="00C7405C"/>
    <w:rsid w:val="00C74138"/>
    <w:rsid w:val="00C74174"/>
    <w:rsid w:val="00C74694"/>
    <w:rsid w:val="00C74838"/>
    <w:rsid w:val="00C74875"/>
    <w:rsid w:val="00C7498D"/>
    <w:rsid w:val="00C74A65"/>
    <w:rsid w:val="00C74A94"/>
    <w:rsid w:val="00C74ADB"/>
    <w:rsid w:val="00C74AE5"/>
    <w:rsid w:val="00C74B95"/>
    <w:rsid w:val="00C74D27"/>
    <w:rsid w:val="00C74D8A"/>
    <w:rsid w:val="00C74F5A"/>
    <w:rsid w:val="00C754C8"/>
    <w:rsid w:val="00C75641"/>
    <w:rsid w:val="00C75659"/>
    <w:rsid w:val="00C756B7"/>
    <w:rsid w:val="00C758C5"/>
    <w:rsid w:val="00C75901"/>
    <w:rsid w:val="00C75942"/>
    <w:rsid w:val="00C75A45"/>
    <w:rsid w:val="00C75B7F"/>
    <w:rsid w:val="00C75BC5"/>
    <w:rsid w:val="00C75C0B"/>
    <w:rsid w:val="00C75CBF"/>
    <w:rsid w:val="00C75E1E"/>
    <w:rsid w:val="00C75FBA"/>
    <w:rsid w:val="00C75FE6"/>
    <w:rsid w:val="00C7605B"/>
    <w:rsid w:val="00C7606E"/>
    <w:rsid w:val="00C7610A"/>
    <w:rsid w:val="00C762B1"/>
    <w:rsid w:val="00C76339"/>
    <w:rsid w:val="00C76476"/>
    <w:rsid w:val="00C7648A"/>
    <w:rsid w:val="00C764D0"/>
    <w:rsid w:val="00C76678"/>
    <w:rsid w:val="00C76758"/>
    <w:rsid w:val="00C767B2"/>
    <w:rsid w:val="00C769A6"/>
    <w:rsid w:val="00C76B91"/>
    <w:rsid w:val="00C76C0E"/>
    <w:rsid w:val="00C76D0C"/>
    <w:rsid w:val="00C76D6A"/>
    <w:rsid w:val="00C76EB2"/>
    <w:rsid w:val="00C76F00"/>
    <w:rsid w:val="00C7729A"/>
    <w:rsid w:val="00C772E7"/>
    <w:rsid w:val="00C7739E"/>
    <w:rsid w:val="00C777CD"/>
    <w:rsid w:val="00C777EF"/>
    <w:rsid w:val="00C77988"/>
    <w:rsid w:val="00C77A89"/>
    <w:rsid w:val="00C77B47"/>
    <w:rsid w:val="00C77BB4"/>
    <w:rsid w:val="00C800F8"/>
    <w:rsid w:val="00C8020B"/>
    <w:rsid w:val="00C802B8"/>
    <w:rsid w:val="00C80345"/>
    <w:rsid w:val="00C803B0"/>
    <w:rsid w:val="00C805FC"/>
    <w:rsid w:val="00C806DA"/>
    <w:rsid w:val="00C807C8"/>
    <w:rsid w:val="00C80901"/>
    <w:rsid w:val="00C80A10"/>
    <w:rsid w:val="00C80A9D"/>
    <w:rsid w:val="00C80C7D"/>
    <w:rsid w:val="00C80CCD"/>
    <w:rsid w:val="00C80D3A"/>
    <w:rsid w:val="00C80E98"/>
    <w:rsid w:val="00C80E9B"/>
    <w:rsid w:val="00C810A5"/>
    <w:rsid w:val="00C810F2"/>
    <w:rsid w:val="00C81233"/>
    <w:rsid w:val="00C8143E"/>
    <w:rsid w:val="00C814D8"/>
    <w:rsid w:val="00C81554"/>
    <w:rsid w:val="00C8162C"/>
    <w:rsid w:val="00C816CD"/>
    <w:rsid w:val="00C8182A"/>
    <w:rsid w:val="00C818B6"/>
    <w:rsid w:val="00C81A1C"/>
    <w:rsid w:val="00C81A80"/>
    <w:rsid w:val="00C81AF4"/>
    <w:rsid w:val="00C81B11"/>
    <w:rsid w:val="00C81D4C"/>
    <w:rsid w:val="00C8212F"/>
    <w:rsid w:val="00C8215A"/>
    <w:rsid w:val="00C8247B"/>
    <w:rsid w:val="00C82545"/>
    <w:rsid w:val="00C8267E"/>
    <w:rsid w:val="00C82843"/>
    <w:rsid w:val="00C828CF"/>
    <w:rsid w:val="00C82AD1"/>
    <w:rsid w:val="00C82ADB"/>
    <w:rsid w:val="00C82B0A"/>
    <w:rsid w:val="00C82C75"/>
    <w:rsid w:val="00C82C87"/>
    <w:rsid w:val="00C82D6C"/>
    <w:rsid w:val="00C82EA9"/>
    <w:rsid w:val="00C82EFB"/>
    <w:rsid w:val="00C83285"/>
    <w:rsid w:val="00C83346"/>
    <w:rsid w:val="00C833BF"/>
    <w:rsid w:val="00C834C4"/>
    <w:rsid w:val="00C835AF"/>
    <w:rsid w:val="00C83687"/>
    <w:rsid w:val="00C836F4"/>
    <w:rsid w:val="00C8376D"/>
    <w:rsid w:val="00C837E4"/>
    <w:rsid w:val="00C83A4D"/>
    <w:rsid w:val="00C83BF5"/>
    <w:rsid w:val="00C83CA9"/>
    <w:rsid w:val="00C83D66"/>
    <w:rsid w:val="00C83D7E"/>
    <w:rsid w:val="00C8411A"/>
    <w:rsid w:val="00C8414D"/>
    <w:rsid w:val="00C841AA"/>
    <w:rsid w:val="00C841D0"/>
    <w:rsid w:val="00C84461"/>
    <w:rsid w:val="00C8460F"/>
    <w:rsid w:val="00C8470D"/>
    <w:rsid w:val="00C8488E"/>
    <w:rsid w:val="00C84A1A"/>
    <w:rsid w:val="00C84ABB"/>
    <w:rsid w:val="00C84B4D"/>
    <w:rsid w:val="00C84B6F"/>
    <w:rsid w:val="00C84BF1"/>
    <w:rsid w:val="00C84CDB"/>
    <w:rsid w:val="00C84D59"/>
    <w:rsid w:val="00C84F18"/>
    <w:rsid w:val="00C84FB7"/>
    <w:rsid w:val="00C850E1"/>
    <w:rsid w:val="00C85122"/>
    <w:rsid w:val="00C85251"/>
    <w:rsid w:val="00C85383"/>
    <w:rsid w:val="00C853A2"/>
    <w:rsid w:val="00C854C9"/>
    <w:rsid w:val="00C8586B"/>
    <w:rsid w:val="00C85989"/>
    <w:rsid w:val="00C8599D"/>
    <w:rsid w:val="00C85BA8"/>
    <w:rsid w:val="00C85E3A"/>
    <w:rsid w:val="00C85E98"/>
    <w:rsid w:val="00C85F22"/>
    <w:rsid w:val="00C85F43"/>
    <w:rsid w:val="00C86193"/>
    <w:rsid w:val="00C8646A"/>
    <w:rsid w:val="00C86470"/>
    <w:rsid w:val="00C864A9"/>
    <w:rsid w:val="00C865CA"/>
    <w:rsid w:val="00C86663"/>
    <w:rsid w:val="00C8679E"/>
    <w:rsid w:val="00C86804"/>
    <w:rsid w:val="00C86860"/>
    <w:rsid w:val="00C8688F"/>
    <w:rsid w:val="00C86890"/>
    <w:rsid w:val="00C8690E"/>
    <w:rsid w:val="00C86A40"/>
    <w:rsid w:val="00C86A50"/>
    <w:rsid w:val="00C86B2D"/>
    <w:rsid w:val="00C86CCC"/>
    <w:rsid w:val="00C86CF2"/>
    <w:rsid w:val="00C86ED1"/>
    <w:rsid w:val="00C86F30"/>
    <w:rsid w:val="00C87010"/>
    <w:rsid w:val="00C872A7"/>
    <w:rsid w:val="00C87370"/>
    <w:rsid w:val="00C87374"/>
    <w:rsid w:val="00C87389"/>
    <w:rsid w:val="00C8738A"/>
    <w:rsid w:val="00C8739F"/>
    <w:rsid w:val="00C874C6"/>
    <w:rsid w:val="00C87539"/>
    <w:rsid w:val="00C87545"/>
    <w:rsid w:val="00C875E9"/>
    <w:rsid w:val="00C87643"/>
    <w:rsid w:val="00C8775A"/>
    <w:rsid w:val="00C8790C"/>
    <w:rsid w:val="00C87A48"/>
    <w:rsid w:val="00C87AAA"/>
    <w:rsid w:val="00C87C80"/>
    <w:rsid w:val="00C87D46"/>
    <w:rsid w:val="00C87DEA"/>
    <w:rsid w:val="00C87E20"/>
    <w:rsid w:val="00C87E39"/>
    <w:rsid w:val="00C87F3E"/>
    <w:rsid w:val="00C900CE"/>
    <w:rsid w:val="00C90161"/>
    <w:rsid w:val="00C90163"/>
    <w:rsid w:val="00C9017E"/>
    <w:rsid w:val="00C901A5"/>
    <w:rsid w:val="00C902D1"/>
    <w:rsid w:val="00C90300"/>
    <w:rsid w:val="00C90303"/>
    <w:rsid w:val="00C9031A"/>
    <w:rsid w:val="00C90546"/>
    <w:rsid w:val="00C90574"/>
    <w:rsid w:val="00C90595"/>
    <w:rsid w:val="00C905FB"/>
    <w:rsid w:val="00C90653"/>
    <w:rsid w:val="00C906B0"/>
    <w:rsid w:val="00C906FC"/>
    <w:rsid w:val="00C907EE"/>
    <w:rsid w:val="00C908BA"/>
    <w:rsid w:val="00C908BE"/>
    <w:rsid w:val="00C90D82"/>
    <w:rsid w:val="00C9101D"/>
    <w:rsid w:val="00C91037"/>
    <w:rsid w:val="00C9117B"/>
    <w:rsid w:val="00C91218"/>
    <w:rsid w:val="00C912D2"/>
    <w:rsid w:val="00C912E9"/>
    <w:rsid w:val="00C91372"/>
    <w:rsid w:val="00C9139E"/>
    <w:rsid w:val="00C914BC"/>
    <w:rsid w:val="00C91538"/>
    <w:rsid w:val="00C9155C"/>
    <w:rsid w:val="00C917B0"/>
    <w:rsid w:val="00C91876"/>
    <w:rsid w:val="00C91896"/>
    <w:rsid w:val="00C91A8C"/>
    <w:rsid w:val="00C91A96"/>
    <w:rsid w:val="00C91ABE"/>
    <w:rsid w:val="00C91BE3"/>
    <w:rsid w:val="00C91C7F"/>
    <w:rsid w:val="00C91D26"/>
    <w:rsid w:val="00C91D6A"/>
    <w:rsid w:val="00C91E36"/>
    <w:rsid w:val="00C91E74"/>
    <w:rsid w:val="00C91FC8"/>
    <w:rsid w:val="00C920AD"/>
    <w:rsid w:val="00C9214D"/>
    <w:rsid w:val="00C922E4"/>
    <w:rsid w:val="00C92421"/>
    <w:rsid w:val="00C92442"/>
    <w:rsid w:val="00C92454"/>
    <w:rsid w:val="00C9247A"/>
    <w:rsid w:val="00C925D2"/>
    <w:rsid w:val="00C925F0"/>
    <w:rsid w:val="00C92635"/>
    <w:rsid w:val="00C9296A"/>
    <w:rsid w:val="00C929DA"/>
    <w:rsid w:val="00C929DD"/>
    <w:rsid w:val="00C92AB8"/>
    <w:rsid w:val="00C92E88"/>
    <w:rsid w:val="00C92EAD"/>
    <w:rsid w:val="00C92FF9"/>
    <w:rsid w:val="00C93000"/>
    <w:rsid w:val="00C93054"/>
    <w:rsid w:val="00C93083"/>
    <w:rsid w:val="00C930B8"/>
    <w:rsid w:val="00C9314C"/>
    <w:rsid w:val="00C93329"/>
    <w:rsid w:val="00C9364A"/>
    <w:rsid w:val="00C93665"/>
    <w:rsid w:val="00C9368C"/>
    <w:rsid w:val="00C936FB"/>
    <w:rsid w:val="00C9373D"/>
    <w:rsid w:val="00C93A9D"/>
    <w:rsid w:val="00C93B34"/>
    <w:rsid w:val="00C93B4F"/>
    <w:rsid w:val="00C93B52"/>
    <w:rsid w:val="00C93B65"/>
    <w:rsid w:val="00C93CB9"/>
    <w:rsid w:val="00C93E1E"/>
    <w:rsid w:val="00C93F3D"/>
    <w:rsid w:val="00C93FC0"/>
    <w:rsid w:val="00C942BA"/>
    <w:rsid w:val="00C942D0"/>
    <w:rsid w:val="00C9438F"/>
    <w:rsid w:val="00C947C7"/>
    <w:rsid w:val="00C9483A"/>
    <w:rsid w:val="00C94885"/>
    <w:rsid w:val="00C949A4"/>
    <w:rsid w:val="00C949CC"/>
    <w:rsid w:val="00C94AAC"/>
    <w:rsid w:val="00C94BB4"/>
    <w:rsid w:val="00C94C2E"/>
    <w:rsid w:val="00C94CD4"/>
    <w:rsid w:val="00C94D5E"/>
    <w:rsid w:val="00C94D62"/>
    <w:rsid w:val="00C94D67"/>
    <w:rsid w:val="00C94E7E"/>
    <w:rsid w:val="00C95012"/>
    <w:rsid w:val="00C95058"/>
    <w:rsid w:val="00C950C1"/>
    <w:rsid w:val="00C9517E"/>
    <w:rsid w:val="00C9535D"/>
    <w:rsid w:val="00C953BB"/>
    <w:rsid w:val="00C9548D"/>
    <w:rsid w:val="00C954AC"/>
    <w:rsid w:val="00C9572D"/>
    <w:rsid w:val="00C95800"/>
    <w:rsid w:val="00C95840"/>
    <w:rsid w:val="00C95861"/>
    <w:rsid w:val="00C9596B"/>
    <w:rsid w:val="00C959CD"/>
    <w:rsid w:val="00C95C92"/>
    <w:rsid w:val="00C95D45"/>
    <w:rsid w:val="00C95E04"/>
    <w:rsid w:val="00C95EE8"/>
    <w:rsid w:val="00C960E6"/>
    <w:rsid w:val="00C9611F"/>
    <w:rsid w:val="00C96129"/>
    <w:rsid w:val="00C9621F"/>
    <w:rsid w:val="00C96478"/>
    <w:rsid w:val="00C9661E"/>
    <w:rsid w:val="00C968C3"/>
    <w:rsid w:val="00C96BE9"/>
    <w:rsid w:val="00C96ED9"/>
    <w:rsid w:val="00C96F45"/>
    <w:rsid w:val="00C972A3"/>
    <w:rsid w:val="00C97347"/>
    <w:rsid w:val="00C973FA"/>
    <w:rsid w:val="00C97690"/>
    <w:rsid w:val="00C978DE"/>
    <w:rsid w:val="00C97959"/>
    <w:rsid w:val="00C97A8A"/>
    <w:rsid w:val="00C97BF3"/>
    <w:rsid w:val="00C97CF4"/>
    <w:rsid w:val="00C97D2C"/>
    <w:rsid w:val="00C97DEE"/>
    <w:rsid w:val="00C97F8F"/>
    <w:rsid w:val="00CA039E"/>
    <w:rsid w:val="00CA0403"/>
    <w:rsid w:val="00CA04F8"/>
    <w:rsid w:val="00CA0671"/>
    <w:rsid w:val="00CA0676"/>
    <w:rsid w:val="00CA06C7"/>
    <w:rsid w:val="00CA07C3"/>
    <w:rsid w:val="00CA07DA"/>
    <w:rsid w:val="00CA090E"/>
    <w:rsid w:val="00CA0C4B"/>
    <w:rsid w:val="00CA10AF"/>
    <w:rsid w:val="00CA146C"/>
    <w:rsid w:val="00CA1498"/>
    <w:rsid w:val="00CA1631"/>
    <w:rsid w:val="00CA1945"/>
    <w:rsid w:val="00CA1B6D"/>
    <w:rsid w:val="00CA1CCA"/>
    <w:rsid w:val="00CA1D1F"/>
    <w:rsid w:val="00CA1D89"/>
    <w:rsid w:val="00CA2058"/>
    <w:rsid w:val="00CA20EE"/>
    <w:rsid w:val="00CA226F"/>
    <w:rsid w:val="00CA22AD"/>
    <w:rsid w:val="00CA233D"/>
    <w:rsid w:val="00CA25C8"/>
    <w:rsid w:val="00CA2698"/>
    <w:rsid w:val="00CA2718"/>
    <w:rsid w:val="00CA2AA3"/>
    <w:rsid w:val="00CA2CE6"/>
    <w:rsid w:val="00CA2E3C"/>
    <w:rsid w:val="00CA2E6A"/>
    <w:rsid w:val="00CA2E76"/>
    <w:rsid w:val="00CA2F24"/>
    <w:rsid w:val="00CA2F2C"/>
    <w:rsid w:val="00CA303F"/>
    <w:rsid w:val="00CA30C0"/>
    <w:rsid w:val="00CA3233"/>
    <w:rsid w:val="00CA3256"/>
    <w:rsid w:val="00CA32A8"/>
    <w:rsid w:val="00CA3406"/>
    <w:rsid w:val="00CA3652"/>
    <w:rsid w:val="00CA3660"/>
    <w:rsid w:val="00CA36C2"/>
    <w:rsid w:val="00CA37B9"/>
    <w:rsid w:val="00CA37EC"/>
    <w:rsid w:val="00CA3803"/>
    <w:rsid w:val="00CA385E"/>
    <w:rsid w:val="00CA3A30"/>
    <w:rsid w:val="00CA3A6E"/>
    <w:rsid w:val="00CA3A9A"/>
    <w:rsid w:val="00CA3BD0"/>
    <w:rsid w:val="00CA3EEF"/>
    <w:rsid w:val="00CA4157"/>
    <w:rsid w:val="00CA4168"/>
    <w:rsid w:val="00CA416C"/>
    <w:rsid w:val="00CA4287"/>
    <w:rsid w:val="00CA442F"/>
    <w:rsid w:val="00CA4431"/>
    <w:rsid w:val="00CA450E"/>
    <w:rsid w:val="00CA465A"/>
    <w:rsid w:val="00CA46CC"/>
    <w:rsid w:val="00CA4758"/>
    <w:rsid w:val="00CA47C2"/>
    <w:rsid w:val="00CA484F"/>
    <w:rsid w:val="00CA4881"/>
    <w:rsid w:val="00CA4884"/>
    <w:rsid w:val="00CA48DE"/>
    <w:rsid w:val="00CA497A"/>
    <w:rsid w:val="00CA4AE1"/>
    <w:rsid w:val="00CA4B10"/>
    <w:rsid w:val="00CA4B11"/>
    <w:rsid w:val="00CA4C07"/>
    <w:rsid w:val="00CA4C57"/>
    <w:rsid w:val="00CA4D5D"/>
    <w:rsid w:val="00CA4E01"/>
    <w:rsid w:val="00CA4F9E"/>
    <w:rsid w:val="00CA506F"/>
    <w:rsid w:val="00CA5220"/>
    <w:rsid w:val="00CA56B0"/>
    <w:rsid w:val="00CA57CF"/>
    <w:rsid w:val="00CA5B92"/>
    <w:rsid w:val="00CA5BDF"/>
    <w:rsid w:val="00CA5BF3"/>
    <w:rsid w:val="00CA5C1F"/>
    <w:rsid w:val="00CA5C39"/>
    <w:rsid w:val="00CA5F0D"/>
    <w:rsid w:val="00CA6087"/>
    <w:rsid w:val="00CA60BD"/>
    <w:rsid w:val="00CA6161"/>
    <w:rsid w:val="00CA618B"/>
    <w:rsid w:val="00CA6264"/>
    <w:rsid w:val="00CA6641"/>
    <w:rsid w:val="00CA66EF"/>
    <w:rsid w:val="00CA6795"/>
    <w:rsid w:val="00CA68E3"/>
    <w:rsid w:val="00CA6966"/>
    <w:rsid w:val="00CA69D0"/>
    <w:rsid w:val="00CA6AA3"/>
    <w:rsid w:val="00CA6D69"/>
    <w:rsid w:val="00CA6D98"/>
    <w:rsid w:val="00CA6DBF"/>
    <w:rsid w:val="00CA6E0D"/>
    <w:rsid w:val="00CA6E24"/>
    <w:rsid w:val="00CA6EBB"/>
    <w:rsid w:val="00CA6F4E"/>
    <w:rsid w:val="00CA6F54"/>
    <w:rsid w:val="00CA7014"/>
    <w:rsid w:val="00CA715F"/>
    <w:rsid w:val="00CA716C"/>
    <w:rsid w:val="00CA71B0"/>
    <w:rsid w:val="00CA71EF"/>
    <w:rsid w:val="00CA7339"/>
    <w:rsid w:val="00CA7400"/>
    <w:rsid w:val="00CA742C"/>
    <w:rsid w:val="00CA74D6"/>
    <w:rsid w:val="00CA7534"/>
    <w:rsid w:val="00CA7705"/>
    <w:rsid w:val="00CA773C"/>
    <w:rsid w:val="00CA783E"/>
    <w:rsid w:val="00CA78C7"/>
    <w:rsid w:val="00CA78E4"/>
    <w:rsid w:val="00CA791E"/>
    <w:rsid w:val="00CA7A71"/>
    <w:rsid w:val="00CA7A77"/>
    <w:rsid w:val="00CA7B27"/>
    <w:rsid w:val="00CA7D08"/>
    <w:rsid w:val="00CA7E63"/>
    <w:rsid w:val="00CA7F2C"/>
    <w:rsid w:val="00CB0018"/>
    <w:rsid w:val="00CB00C5"/>
    <w:rsid w:val="00CB00E9"/>
    <w:rsid w:val="00CB0134"/>
    <w:rsid w:val="00CB01C2"/>
    <w:rsid w:val="00CB01F9"/>
    <w:rsid w:val="00CB0281"/>
    <w:rsid w:val="00CB02D3"/>
    <w:rsid w:val="00CB034B"/>
    <w:rsid w:val="00CB048F"/>
    <w:rsid w:val="00CB064E"/>
    <w:rsid w:val="00CB0723"/>
    <w:rsid w:val="00CB0743"/>
    <w:rsid w:val="00CB07B8"/>
    <w:rsid w:val="00CB08B8"/>
    <w:rsid w:val="00CB0902"/>
    <w:rsid w:val="00CB0A3B"/>
    <w:rsid w:val="00CB0ACC"/>
    <w:rsid w:val="00CB0B47"/>
    <w:rsid w:val="00CB0DF8"/>
    <w:rsid w:val="00CB0F66"/>
    <w:rsid w:val="00CB0FC1"/>
    <w:rsid w:val="00CB0FD7"/>
    <w:rsid w:val="00CB1008"/>
    <w:rsid w:val="00CB10A2"/>
    <w:rsid w:val="00CB10E7"/>
    <w:rsid w:val="00CB1194"/>
    <w:rsid w:val="00CB11C7"/>
    <w:rsid w:val="00CB11DD"/>
    <w:rsid w:val="00CB1289"/>
    <w:rsid w:val="00CB12A2"/>
    <w:rsid w:val="00CB1587"/>
    <w:rsid w:val="00CB1753"/>
    <w:rsid w:val="00CB1B45"/>
    <w:rsid w:val="00CB1D3F"/>
    <w:rsid w:val="00CB1D95"/>
    <w:rsid w:val="00CB1DCE"/>
    <w:rsid w:val="00CB1E3F"/>
    <w:rsid w:val="00CB1E9F"/>
    <w:rsid w:val="00CB2053"/>
    <w:rsid w:val="00CB2258"/>
    <w:rsid w:val="00CB23F8"/>
    <w:rsid w:val="00CB2550"/>
    <w:rsid w:val="00CB2927"/>
    <w:rsid w:val="00CB29E0"/>
    <w:rsid w:val="00CB2A8C"/>
    <w:rsid w:val="00CB2BD5"/>
    <w:rsid w:val="00CB2CA7"/>
    <w:rsid w:val="00CB2D83"/>
    <w:rsid w:val="00CB2E7A"/>
    <w:rsid w:val="00CB2ECB"/>
    <w:rsid w:val="00CB2FFD"/>
    <w:rsid w:val="00CB30DE"/>
    <w:rsid w:val="00CB3194"/>
    <w:rsid w:val="00CB3360"/>
    <w:rsid w:val="00CB33D5"/>
    <w:rsid w:val="00CB34B3"/>
    <w:rsid w:val="00CB34F2"/>
    <w:rsid w:val="00CB34FB"/>
    <w:rsid w:val="00CB352B"/>
    <w:rsid w:val="00CB3781"/>
    <w:rsid w:val="00CB37F4"/>
    <w:rsid w:val="00CB3841"/>
    <w:rsid w:val="00CB3907"/>
    <w:rsid w:val="00CB391F"/>
    <w:rsid w:val="00CB3A64"/>
    <w:rsid w:val="00CB3B5E"/>
    <w:rsid w:val="00CB3C60"/>
    <w:rsid w:val="00CB3D4D"/>
    <w:rsid w:val="00CB3FCD"/>
    <w:rsid w:val="00CB4165"/>
    <w:rsid w:val="00CB42B6"/>
    <w:rsid w:val="00CB42F5"/>
    <w:rsid w:val="00CB4387"/>
    <w:rsid w:val="00CB45D6"/>
    <w:rsid w:val="00CB4727"/>
    <w:rsid w:val="00CB472E"/>
    <w:rsid w:val="00CB47C3"/>
    <w:rsid w:val="00CB4827"/>
    <w:rsid w:val="00CB494E"/>
    <w:rsid w:val="00CB496A"/>
    <w:rsid w:val="00CB49BC"/>
    <w:rsid w:val="00CB49D9"/>
    <w:rsid w:val="00CB49FD"/>
    <w:rsid w:val="00CB4A28"/>
    <w:rsid w:val="00CB4A88"/>
    <w:rsid w:val="00CB4AE6"/>
    <w:rsid w:val="00CB4C57"/>
    <w:rsid w:val="00CB4DB9"/>
    <w:rsid w:val="00CB4ED2"/>
    <w:rsid w:val="00CB4FC7"/>
    <w:rsid w:val="00CB4FF9"/>
    <w:rsid w:val="00CB5188"/>
    <w:rsid w:val="00CB519B"/>
    <w:rsid w:val="00CB51BC"/>
    <w:rsid w:val="00CB530A"/>
    <w:rsid w:val="00CB5456"/>
    <w:rsid w:val="00CB5515"/>
    <w:rsid w:val="00CB55A6"/>
    <w:rsid w:val="00CB56C4"/>
    <w:rsid w:val="00CB56D0"/>
    <w:rsid w:val="00CB5857"/>
    <w:rsid w:val="00CB58ED"/>
    <w:rsid w:val="00CB59B2"/>
    <w:rsid w:val="00CB5C9E"/>
    <w:rsid w:val="00CB5D2E"/>
    <w:rsid w:val="00CB5D56"/>
    <w:rsid w:val="00CB5E76"/>
    <w:rsid w:val="00CB5F06"/>
    <w:rsid w:val="00CB5F31"/>
    <w:rsid w:val="00CB5F91"/>
    <w:rsid w:val="00CB601C"/>
    <w:rsid w:val="00CB6030"/>
    <w:rsid w:val="00CB63C7"/>
    <w:rsid w:val="00CB64B8"/>
    <w:rsid w:val="00CB659C"/>
    <w:rsid w:val="00CB6673"/>
    <w:rsid w:val="00CB66A4"/>
    <w:rsid w:val="00CB678B"/>
    <w:rsid w:val="00CB6A33"/>
    <w:rsid w:val="00CB6A76"/>
    <w:rsid w:val="00CB6BA9"/>
    <w:rsid w:val="00CB6DB1"/>
    <w:rsid w:val="00CB6DC1"/>
    <w:rsid w:val="00CB6E18"/>
    <w:rsid w:val="00CB6EC5"/>
    <w:rsid w:val="00CB6F66"/>
    <w:rsid w:val="00CB6FAE"/>
    <w:rsid w:val="00CB70FD"/>
    <w:rsid w:val="00CB7110"/>
    <w:rsid w:val="00CB7265"/>
    <w:rsid w:val="00CB72B3"/>
    <w:rsid w:val="00CB730C"/>
    <w:rsid w:val="00CB74E6"/>
    <w:rsid w:val="00CB754C"/>
    <w:rsid w:val="00CB75F0"/>
    <w:rsid w:val="00CB76AF"/>
    <w:rsid w:val="00CB76B5"/>
    <w:rsid w:val="00CB7A31"/>
    <w:rsid w:val="00CB7A88"/>
    <w:rsid w:val="00CB7B50"/>
    <w:rsid w:val="00CB7D6E"/>
    <w:rsid w:val="00CB7D78"/>
    <w:rsid w:val="00CB7DEB"/>
    <w:rsid w:val="00CB7E10"/>
    <w:rsid w:val="00CB7E98"/>
    <w:rsid w:val="00CB7FB3"/>
    <w:rsid w:val="00CC008E"/>
    <w:rsid w:val="00CC023B"/>
    <w:rsid w:val="00CC0246"/>
    <w:rsid w:val="00CC0556"/>
    <w:rsid w:val="00CC0615"/>
    <w:rsid w:val="00CC0723"/>
    <w:rsid w:val="00CC0738"/>
    <w:rsid w:val="00CC0764"/>
    <w:rsid w:val="00CC07C2"/>
    <w:rsid w:val="00CC0886"/>
    <w:rsid w:val="00CC09D3"/>
    <w:rsid w:val="00CC0B64"/>
    <w:rsid w:val="00CC0D8A"/>
    <w:rsid w:val="00CC0E49"/>
    <w:rsid w:val="00CC0EB2"/>
    <w:rsid w:val="00CC0F86"/>
    <w:rsid w:val="00CC13EA"/>
    <w:rsid w:val="00CC1528"/>
    <w:rsid w:val="00CC158B"/>
    <w:rsid w:val="00CC169B"/>
    <w:rsid w:val="00CC16FA"/>
    <w:rsid w:val="00CC17B8"/>
    <w:rsid w:val="00CC1838"/>
    <w:rsid w:val="00CC18A0"/>
    <w:rsid w:val="00CC18AE"/>
    <w:rsid w:val="00CC1941"/>
    <w:rsid w:val="00CC19B5"/>
    <w:rsid w:val="00CC1A28"/>
    <w:rsid w:val="00CC1A29"/>
    <w:rsid w:val="00CC1AAD"/>
    <w:rsid w:val="00CC1C5E"/>
    <w:rsid w:val="00CC1DA2"/>
    <w:rsid w:val="00CC1DD6"/>
    <w:rsid w:val="00CC1EA0"/>
    <w:rsid w:val="00CC1F12"/>
    <w:rsid w:val="00CC1FD1"/>
    <w:rsid w:val="00CC1FE8"/>
    <w:rsid w:val="00CC23E8"/>
    <w:rsid w:val="00CC24FE"/>
    <w:rsid w:val="00CC254C"/>
    <w:rsid w:val="00CC25A9"/>
    <w:rsid w:val="00CC25BA"/>
    <w:rsid w:val="00CC26A9"/>
    <w:rsid w:val="00CC26F3"/>
    <w:rsid w:val="00CC276D"/>
    <w:rsid w:val="00CC27C8"/>
    <w:rsid w:val="00CC27D8"/>
    <w:rsid w:val="00CC2841"/>
    <w:rsid w:val="00CC29B8"/>
    <w:rsid w:val="00CC2A21"/>
    <w:rsid w:val="00CC2BB4"/>
    <w:rsid w:val="00CC2C4C"/>
    <w:rsid w:val="00CC2DA4"/>
    <w:rsid w:val="00CC2FA0"/>
    <w:rsid w:val="00CC3054"/>
    <w:rsid w:val="00CC305D"/>
    <w:rsid w:val="00CC3068"/>
    <w:rsid w:val="00CC30D7"/>
    <w:rsid w:val="00CC319A"/>
    <w:rsid w:val="00CC319E"/>
    <w:rsid w:val="00CC3297"/>
    <w:rsid w:val="00CC3345"/>
    <w:rsid w:val="00CC33DA"/>
    <w:rsid w:val="00CC33F3"/>
    <w:rsid w:val="00CC3484"/>
    <w:rsid w:val="00CC35DB"/>
    <w:rsid w:val="00CC38C1"/>
    <w:rsid w:val="00CC3A0C"/>
    <w:rsid w:val="00CC3CF5"/>
    <w:rsid w:val="00CC3D40"/>
    <w:rsid w:val="00CC3DE8"/>
    <w:rsid w:val="00CC3E43"/>
    <w:rsid w:val="00CC3E6B"/>
    <w:rsid w:val="00CC3E6F"/>
    <w:rsid w:val="00CC3FF4"/>
    <w:rsid w:val="00CC401F"/>
    <w:rsid w:val="00CC412C"/>
    <w:rsid w:val="00CC42F0"/>
    <w:rsid w:val="00CC4386"/>
    <w:rsid w:val="00CC4401"/>
    <w:rsid w:val="00CC4406"/>
    <w:rsid w:val="00CC46D7"/>
    <w:rsid w:val="00CC489F"/>
    <w:rsid w:val="00CC4913"/>
    <w:rsid w:val="00CC49AF"/>
    <w:rsid w:val="00CC4E35"/>
    <w:rsid w:val="00CC4F11"/>
    <w:rsid w:val="00CC4F50"/>
    <w:rsid w:val="00CC5003"/>
    <w:rsid w:val="00CC501E"/>
    <w:rsid w:val="00CC520B"/>
    <w:rsid w:val="00CC5278"/>
    <w:rsid w:val="00CC545E"/>
    <w:rsid w:val="00CC55C0"/>
    <w:rsid w:val="00CC55C1"/>
    <w:rsid w:val="00CC570F"/>
    <w:rsid w:val="00CC5870"/>
    <w:rsid w:val="00CC58EE"/>
    <w:rsid w:val="00CC5991"/>
    <w:rsid w:val="00CC5AD5"/>
    <w:rsid w:val="00CC5BD3"/>
    <w:rsid w:val="00CC5BDD"/>
    <w:rsid w:val="00CC5C33"/>
    <w:rsid w:val="00CC6024"/>
    <w:rsid w:val="00CC6033"/>
    <w:rsid w:val="00CC6299"/>
    <w:rsid w:val="00CC6352"/>
    <w:rsid w:val="00CC68E6"/>
    <w:rsid w:val="00CC693B"/>
    <w:rsid w:val="00CC6AF9"/>
    <w:rsid w:val="00CC6B0F"/>
    <w:rsid w:val="00CC6FFC"/>
    <w:rsid w:val="00CC727D"/>
    <w:rsid w:val="00CC72A8"/>
    <w:rsid w:val="00CC72D7"/>
    <w:rsid w:val="00CC7459"/>
    <w:rsid w:val="00CC7557"/>
    <w:rsid w:val="00CC755A"/>
    <w:rsid w:val="00CC75B3"/>
    <w:rsid w:val="00CC75E6"/>
    <w:rsid w:val="00CC7663"/>
    <w:rsid w:val="00CC7746"/>
    <w:rsid w:val="00CC7788"/>
    <w:rsid w:val="00CC782D"/>
    <w:rsid w:val="00CC78CC"/>
    <w:rsid w:val="00CC7A71"/>
    <w:rsid w:val="00CC7ACC"/>
    <w:rsid w:val="00CC7AED"/>
    <w:rsid w:val="00CC7B9D"/>
    <w:rsid w:val="00CC7C2E"/>
    <w:rsid w:val="00CC7C6D"/>
    <w:rsid w:val="00CC7E17"/>
    <w:rsid w:val="00CC7EA4"/>
    <w:rsid w:val="00CC7F79"/>
    <w:rsid w:val="00CC7FE1"/>
    <w:rsid w:val="00CD0059"/>
    <w:rsid w:val="00CD006C"/>
    <w:rsid w:val="00CD00DB"/>
    <w:rsid w:val="00CD0159"/>
    <w:rsid w:val="00CD01C4"/>
    <w:rsid w:val="00CD0307"/>
    <w:rsid w:val="00CD034A"/>
    <w:rsid w:val="00CD0399"/>
    <w:rsid w:val="00CD04C6"/>
    <w:rsid w:val="00CD051B"/>
    <w:rsid w:val="00CD07ED"/>
    <w:rsid w:val="00CD083D"/>
    <w:rsid w:val="00CD0975"/>
    <w:rsid w:val="00CD0B45"/>
    <w:rsid w:val="00CD0B9A"/>
    <w:rsid w:val="00CD0C7E"/>
    <w:rsid w:val="00CD0C9B"/>
    <w:rsid w:val="00CD0D18"/>
    <w:rsid w:val="00CD0EE4"/>
    <w:rsid w:val="00CD1000"/>
    <w:rsid w:val="00CD121F"/>
    <w:rsid w:val="00CD1279"/>
    <w:rsid w:val="00CD1332"/>
    <w:rsid w:val="00CD1395"/>
    <w:rsid w:val="00CD150A"/>
    <w:rsid w:val="00CD152E"/>
    <w:rsid w:val="00CD16B2"/>
    <w:rsid w:val="00CD179D"/>
    <w:rsid w:val="00CD17F7"/>
    <w:rsid w:val="00CD1808"/>
    <w:rsid w:val="00CD19DC"/>
    <w:rsid w:val="00CD1B21"/>
    <w:rsid w:val="00CD1B37"/>
    <w:rsid w:val="00CD1DEF"/>
    <w:rsid w:val="00CD1EDD"/>
    <w:rsid w:val="00CD1FBF"/>
    <w:rsid w:val="00CD1FCD"/>
    <w:rsid w:val="00CD2072"/>
    <w:rsid w:val="00CD207C"/>
    <w:rsid w:val="00CD226F"/>
    <w:rsid w:val="00CD2285"/>
    <w:rsid w:val="00CD233F"/>
    <w:rsid w:val="00CD239A"/>
    <w:rsid w:val="00CD264C"/>
    <w:rsid w:val="00CD2796"/>
    <w:rsid w:val="00CD2809"/>
    <w:rsid w:val="00CD2934"/>
    <w:rsid w:val="00CD2DC2"/>
    <w:rsid w:val="00CD2DF2"/>
    <w:rsid w:val="00CD2E89"/>
    <w:rsid w:val="00CD2F24"/>
    <w:rsid w:val="00CD2FA0"/>
    <w:rsid w:val="00CD3059"/>
    <w:rsid w:val="00CD3074"/>
    <w:rsid w:val="00CD309B"/>
    <w:rsid w:val="00CD30C9"/>
    <w:rsid w:val="00CD310E"/>
    <w:rsid w:val="00CD315F"/>
    <w:rsid w:val="00CD323D"/>
    <w:rsid w:val="00CD32AA"/>
    <w:rsid w:val="00CD32E0"/>
    <w:rsid w:val="00CD334A"/>
    <w:rsid w:val="00CD338D"/>
    <w:rsid w:val="00CD3508"/>
    <w:rsid w:val="00CD3559"/>
    <w:rsid w:val="00CD39D5"/>
    <w:rsid w:val="00CD3A23"/>
    <w:rsid w:val="00CD3A2D"/>
    <w:rsid w:val="00CD3E38"/>
    <w:rsid w:val="00CD3E59"/>
    <w:rsid w:val="00CD3E80"/>
    <w:rsid w:val="00CD3F8A"/>
    <w:rsid w:val="00CD3F95"/>
    <w:rsid w:val="00CD41A4"/>
    <w:rsid w:val="00CD4419"/>
    <w:rsid w:val="00CD4603"/>
    <w:rsid w:val="00CD466E"/>
    <w:rsid w:val="00CD4708"/>
    <w:rsid w:val="00CD4736"/>
    <w:rsid w:val="00CD483A"/>
    <w:rsid w:val="00CD48D8"/>
    <w:rsid w:val="00CD4949"/>
    <w:rsid w:val="00CD4A6B"/>
    <w:rsid w:val="00CD4AA6"/>
    <w:rsid w:val="00CD4E5F"/>
    <w:rsid w:val="00CD4F32"/>
    <w:rsid w:val="00CD50BA"/>
    <w:rsid w:val="00CD5187"/>
    <w:rsid w:val="00CD524F"/>
    <w:rsid w:val="00CD5355"/>
    <w:rsid w:val="00CD5426"/>
    <w:rsid w:val="00CD54C3"/>
    <w:rsid w:val="00CD557D"/>
    <w:rsid w:val="00CD5750"/>
    <w:rsid w:val="00CD57B8"/>
    <w:rsid w:val="00CD582B"/>
    <w:rsid w:val="00CD59C9"/>
    <w:rsid w:val="00CD5AEE"/>
    <w:rsid w:val="00CD5C4A"/>
    <w:rsid w:val="00CD5D71"/>
    <w:rsid w:val="00CD5DE6"/>
    <w:rsid w:val="00CD5E21"/>
    <w:rsid w:val="00CD5F16"/>
    <w:rsid w:val="00CD626E"/>
    <w:rsid w:val="00CD62E6"/>
    <w:rsid w:val="00CD6366"/>
    <w:rsid w:val="00CD640B"/>
    <w:rsid w:val="00CD6445"/>
    <w:rsid w:val="00CD64CE"/>
    <w:rsid w:val="00CD657F"/>
    <w:rsid w:val="00CD6638"/>
    <w:rsid w:val="00CD68C3"/>
    <w:rsid w:val="00CD68F7"/>
    <w:rsid w:val="00CD69EC"/>
    <w:rsid w:val="00CD6A66"/>
    <w:rsid w:val="00CD6A6C"/>
    <w:rsid w:val="00CD6A92"/>
    <w:rsid w:val="00CD6AE9"/>
    <w:rsid w:val="00CD6AFD"/>
    <w:rsid w:val="00CD6B3B"/>
    <w:rsid w:val="00CD6BF5"/>
    <w:rsid w:val="00CD6CFF"/>
    <w:rsid w:val="00CD6D69"/>
    <w:rsid w:val="00CD704A"/>
    <w:rsid w:val="00CD70EA"/>
    <w:rsid w:val="00CD7271"/>
    <w:rsid w:val="00CD7375"/>
    <w:rsid w:val="00CD752C"/>
    <w:rsid w:val="00CD76B1"/>
    <w:rsid w:val="00CD76C0"/>
    <w:rsid w:val="00CD7AEE"/>
    <w:rsid w:val="00CD7E95"/>
    <w:rsid w:val="00CD7F4C"/>
    <w:rsid w:val="00CE0241"/>
    <w:rsid w:val="00CE0334"/>
    <w:rsid w:val="00CE03E2"/>
    <w:rsid w:val="00CE0721"/>
    <w:rsid w:val="00CE0AF3"/>
    <w:rsid w:val="00CE0B42"/>
    <w:rsid w:val="00CE0C01"/>
    <w:rsid w:val="00CE0DE4"/>
    <w:rsid w:val="00CE0EE9"/>
    <w:rsid w:val="00CE0F1A"/>
    <w:rsid w:val="00CE1033"/>
    <w:rsid w:val="00CE106E"/>
    <w:rsid w:val="00CE13CA"/>
    <w:rsid w:val="00CE14B5"/>
    <w:rsid w:val="00CE158F"/>
    <w:rsid w:val="00CE15E0"/>
    <w:rsid w:val="00CE15F7"/>
    <w:rsid w:val="00CE1657"/>
    <w:rsid w:val="00CE1661"/>
    <w:rsid w:val="00CE189A"/>
    <w:rsid w:val="00CE1A57"/>
    <w:rsid w:val="00CE1B83"/>
    <w:rsid w:val="00CE1C28"/>
    <w:rsid w:val="00CE1CE7"/>
    <w:rsid w:val="00CE1D24"/>
    <w:rsid w:val="00CE2061"/>
    <w:rsid w:val="00CE20B3"/>
    <w:rsid w:val="00CE21D1"/>
    <w:rsid w:val="00CE22E5"/>
    <w:rsid w:val="00CE2308"/>
    <w:rsid w:val="00CE24A8"/>
    <w:rsid w:val="00CE24AB"/>
    <w:rsid w:val="00CE2604"/>
    <w:rsid w:val="00CE2632"/>
    <w:rsid w:val="00CE267B"/>
    <w:rsid w:val="00CE276B"/>
    <w:rsid w:val="00CE2787"/>
    <w:rsid w:val="00CE27C3"/>
    <w:rsid w:val="00CE2842"/>
    <w:rsid w:val="00CE29DC"/>
    <w:rsid w:val="00CE29FA"/>
    <w:rsid w:val="00CE2ACF"/>
    <w:rsid w:val="00CE2C12"/>
    <w:rsid w:val="00CE2C96"/>
    <w:rsid w:val="00CE2CF2"/>
    <w:rsid w:val="00CE2FA6"/>
    <w:rsid w:val="00CE30CF"/>
    <w:rsid w:val="00CE336F"/>
    <w:rsid w:val="00CE356E"/>
    <w:rsid w:val="00CE361B"/>
    <w:rsid w:val="00CE376E"/>
    <w:rsid w:val="00CE3792"/>
    <w:rsid w:val="00CE3BDE"/>
    <w:rsid w:val="00CE3C5C"/>
    <w:rsid w:val="00CE3C94"/>
    <w:rsid w:val="00CE3E8A"/>
    <w:rsid w:val="00CE3EBC"/>
    <w:rsid w:val="00CE3EE1"/>
    <w:rsid w:val="00CE3FAC"/>
    <w:rsid w:val="00CE412D"/>
    <w:rsid w:val="00CE42BD"/>
    <w:rsid w:val="00CE4348"/>
    <w:rsid w:val="00CE4375"/>
    <w:rsid w:val="00CE43E4"/>
    <w:rsid w:val="00CE440F"/>
    <w:rsid w:val="00CE45CB"/>
    <w:rsid w:val="00CE4641"/>
    <w:rsid w:val="00CE49A9"/>
    <w:rsid w:val="00CE4A90"/>
    <w:rsid w:val="00CE4B63"/>
    <w:rsid w:val="00CE4C66"/>
    <w:rsid w:val="00CE4D6D"/>
    <w:rsid w:val="00CE4D6E"/>
    <w:rsid w:val="00CE4F0B"/>
    <w:rsid w:val="00CE4F4A"/>
    <w:rsid w:val="00CE5083"/>
    <w:rsid w:val="00CE533E"/>
    <w:rsid w:val="00CE54D5"/>
    <w:rsid w:val="00CE5516"/>
    <w:rsid w:val="00CE55A6"/>
    <w:rsid w:val="00CE5679"/>
    <w:rsid w:val="00CE56A6"/>
    <w:rsid w:val="00CE58EF"/>
    <w:rsid w:val="00CE5904"/>
    <w:rsid w:val="00CE5925"/>
    <w:rsid w:val="00CE597A"/>
    <w:rsid w:val="00CE5C83"/>
    <w:rsid w:val="00CE60E1"/>
    <w:rsid w:val="00CE6247"/>
    <w:rsid w:val="00CE634A"/>
    <w:rsid w:val="00CE637C"/>
    <w:rsid w:val="00CE63E8"/>
    <w:rsid w:val="00CE6415"/>
    <w:rsid w:val="00CE645E"/>
    <w:rsid w:val="00CE64D9"/>
    <w:rsid w:val="00CE6555"/>
    <w:rsid w:val="00CE660C"/>
    <w:rsid w:val="00CE66B1"/>
    <w:rsid w:val="00CE6706"/>
    <w:rsid w:val="00CE6786"/>
    <w:rsid w:val="00CE6876"/>
    <w:rsid w:val="00CE69E7"/>
    <w:rsid w:val="00CE6A7C"/>
    <w:rsid w:val="00CE6B5C"/>
    <w:rsid w:val="00CE6C1C"/>
    <w:rsid w:val="00CE6D8D"/>
    <w:rsid w:val="00CE70BE"/>
    <w:rsid w:val="00CE7127"/>
    <w:rsid w:val="00CE7321"/>
    <w:rsid w:val="00CE752D"/>
    <w:rsid w:val="00CE7622"/>
    <w:rsid w:val="00CE77A1"/>
    <w:rsid w:val="00CE7907"/>
    <w:rsid w:val="00CE7931"/>
    <w:rsid w:val="00CE7A71"/>
    <w:rsid w:val="00CE7B04"/>
    <w:rsid w:val="00CE7C16"/>
    <w:rsid w:val="00CE7E27"/>
    <w:rsid w:val="00CE7EF8"/>
    <w:rsid w:val="00CE7F6E"/>
    <w:rsid w:val="00CF0026"/>
    <w:rsid w:val="00CF00EF"/>
    <w:rsid w:val="00CF018A"/>
    <w:rsid w:val="00CF01EE"/>
    <w:rsid w:val="00CF0241"/>
    <w:rsid w:val="00CF025E"/>
    <w:rsid w:val="00CF0357"/>
    <w:rsid w:val="00CF038C"/>
    <w:rsid w:val="00CF03DB"/>
    <w:rsid w:val="00CF042A"/>
    <w:rsid w:val="00CF04A0"/>
    <w:rsid w:val="00CF057F"/>
    <w:rsid w:val="00CF059C"/>
    <w:rsid w:val="00CF05AE"/>
    <w:rsid w:val="00CF05F6"/>
    <w:rsid w:val="00CF07DB"/>
    <w:rsid w:val="00CF082A"/>
    <w:rsid w:val="00CF083B"/>
    <w:rsid w:val="00CF0C76"/>
    <w:rsid w:val="00CF0E17"/>
    <w:rsid w:val="00CF0E93"/>
    <w:rsid w:val="00CF0F14"/>
    <w:rsid w:val="00CF1033"/>
    <w:rsid w:val="00CF1152"/>
    <w:rsid w:val="00CF1179"/>
    <w:rsid w:val="00CF131F"/>
    <w:rsid w:val="00CF148E"/>
    <w:rsid w:val="00CF1524"/>
    <w:rsid w:val="00CF1742"/>
    <w:rsid w:val="00CF1807"/>
    <w:rsid w:val="00CF18AD"/>
    <w:rsid w:val="00CF19B0"/>
    <w:rsid w:val="00CF1B15"/>
    <w:rsid w:val="00CF1B94"/>
    <w:rsid w:val="00CF1BC3"/>
    <w:rsid w:val="00CF1C11"/>
    <w:rsid w:val="00CF1E17"/>
    <w:rsid w:val="00CF1F34"/>
    <w:rsid w:val="00CF2369"/>
    <w:rsid w:val="00CF23B6"/>
    <w:rsid w:val="00CF2529"/>
    <w:rsid w:val="00CF2970"/>
    <w:rsid w:val="00CF2A7D"/>
    <w:rsid w:val="00CF2B6E"/>
    <w:rsid w:val="00CF2BEB"/>
    <w:rsid w:val="00CF2C04"/>
    <w:rsid w:val="00CF2CBA"/>
    <w:rsid w:val="00CF2FE3"/>
    <w:rsid w:val="00CF314A"/>
    <w:rsid w:val="00CF3242"/>
    <w:rsid w:val="00CF33F9"/>
    <w:rsid w:val="00CF342D"/>
    <w:rsid w:val="00CF35C2"/>
    <w:rsid w:val="00CF36E4"/>
    <w:rsid w:val="00CF37E5"/>
    <w:rsid w:val="00CF3A04"/>
    <w:rsid w:val="00CF3A82"/>
    <w:rsid w:val="00CF3B4C"/>
    <w:rsid w:val="00CF3BE7"/>
    <w:rsid w:val="00CF3CD2"/>
    <w:rsid w:val="00CF3DF2"/>
    <w:rsid w:val="00CF3F09"/>
    <w:rsid w:val="00CF3F43"/>
    <w:rsid w:val="00CF4482"/>
    <w:rsid w:val="00CF45F5"/>
    <w:rsid w:val="00CF46EF"/>
    <w:rsid w:val="00CF4729"/>
    <w:rsid w:val="00CF474B"/>
    <w:rsid w:val="00CF4766"/>
    <w:rsid w:val="00CF4859"/>
    <w:rsid w:val="00CF4916"/>
    <w:rsid w:val="00CF493D"/>
    <w:rsid w:val="00CF49D5"/>
    <w:rsid w:val="00CF4B5E"/>
    <w:rsid w:val="00CF4B94"/>
    <w:rsid w:val="00CF4D5C"/>
    <w:rsid w:val="00CF4DD5"/>
    <w:rsid w:val="00CF519A"/>
    <w:rsid w:val="00CF51BF"/>
    <w:rsid w:val="00CF51CC"/>
    <w:rsid w:val="00CF51D8"/>
    <w:rsid w:val="00CF5201"/>
    <w:rsid w:val="00CF5202"/>
    <w:rsid w:val="00CF5283"/>
    <w:rsid w:val="00CF5416"/>
    <w:rsid w:val="00CF5435"/>
    <w:rsid w:val="00CF54CF"/>
    <w:rsid w:val="00CF557E"/>
    <w:rsid w:val="00CF58CA"/>
    <w:rsid w:val="00CF59F0"/>
    <w:rsid w:val="00CF5BEB"/>
    <w:rsid w:val="00CF5CDD"/>
    <w:rsid w:val="00CF60D0"/>
    <w:rsid w:val="00CF60D7"/>
    <w:rsid w:val="00CF6119"/>
    <w:rsid w:val="00CF6181"/>
    <w:rsid w:val="00CF618F"/>
    <w:rsid w:val="00CF6210"/>
    <w:rsid w:val="00CF6226"/>
    <w:rsid w:val="00CF62A6"/>
    <w:rsid w:val="00CF6359"/>
    <w:rsid w:val="00CF65CA"/>
    <w:rsid w:val="00CF6A0B"/>
    <w:rsid w:val="00CF6B4E"/>
    <w:rsid w:val="00CF6B89"/>
    <w:rsid w:val="00CF6BF2"/>
    <w:rsid w:val="00CF6DDB"/>
    <w:rsid w:val="00CF6DE1"/>
    <w:rsid w:val="00CF6DF1"/>
    <w:rsid w:val="00CF6DFF"/>
    <w:rsid w:val="00CF6ED6"/>
    <w:rsid w:val="00CF6FF2"/>
    <w:rsid w:val="00CF722D"/>
    <w:rsid w:val="00CF7789"/>
    <w:rsid w:val="00CF7846"/>
    <w:rsid w:val="00CF78EC"/>
    <w:rsid w:val="00CF7B12"/>
    <w:rsid w:val="00CF7B25"/>
    <w:rsid w:val="00CF7CC0"/>
    <w:rsid w:val="00CF7EC3"/>
    <w:rsid w:val="00CF7ED2"/>
    <w:rsid w:val="00CF7EDA"/>
    <w:rsid w:val="00D00010"/>
    <w:rsid w:val="00D00222"/>
    <w:rsid w:val="00D0034B"/>
    <w:rsid w:val="00D00419"/>
    <w:rsid w:val="00D00455"/>
    <w:rsid w:val="00D0064B"/>
    <w:rsid w:val="00D00858"/>
    <w:rsid w:val="00D008F6"/>
    <w:rsid w:val="00D00975"/>
    <w:rsid w:val="00D00A10"/>
    <w:rsid w:val="00D00A86"/>
    <w:rsid w:val="00D00ABD"/>
    <w:rsid w:val="00D00AF9"/>
    <w:rsid w:val="00D00CA5"/>
    <w:rsid w:val="00D00CDA"/>
    <w:rsid w:val="00D00D46"/>
    <w:rsid w:val="00D00E18"/>
    <w:rsid w:val="00D00F8A"/>
    <w:rsid w:val="00D01080"/>
    <w:rsid w:val="00D012E3"/>
    <w:rsid w:val="00D0147F"/>
    <w:rsid w:val="00D01622"/>
    <w:rsid w:val="00D01B37"/>
    <w:rsid w:val="00D01B49"/>
    <w:rsid w:val="00D01BAC"/>
    <w:rsid w:val="00D01BBA"/>
    <w:rsid w:val="00D01C70"/>
    <w:rsid w:val="00D01C9D"/>
    <w:rsid w:val="00D01E0E"/>
    <w:rsid w:val="00D01F6D"/>
    <w:rsid w:val="00D01FD9"/>
    <w:rsid w:val="00D02023"/>
    <w:rsid w:val="00D020CD"/>
    <w:rsid w:val="00D02256"/>
    <w:rsid w:val="00D0225A"/>
    <w:rsid w:val="00D026C9"/>
    <w:rsid w:val="00D02782"/>
    <w:rsid w:val="00D0295E"/>
    <w:rsid w:val="00D02ABF"/>
    <w:rsid w:val="00D02BE1"/>
    <w:rsid w:val="00D02C62"/>
    <w:rsid w:val="00D02D88"/>
    <w:rsid w:val="00D02F3F"/>
    <w:rsid w:val="00D03037"/>
    <w:rsid w:val="00D0303F"/>
    <w:rsid w:val="00D030A1"/>
    <w:rsid w:val="00D03130"/>
    <w:rsid w:val="00D031B4"/>
    <w:rsid w:val="00D0347F"/>
    <w:rsid w:val="00D03489"/>
    <w:rsid w:val="00D035C7"/>
    <w:rsid w:val="00D036E2"/>
    <w:rsid w:val="00D037A6"/>
    <w:rsid w:val="00D03876"/>
    <w:rsid w:val="00D03CDB"/>
    <w:rsid w:val="00D03E46"/>
    <w:rsid w:val="00D03ED2"/>
    <w:rsid w:val="00D03FD4"/>
    <w:rsid w:val="00D04157"/>
    <w:rsid w:val="00D04177"/>
    <w:rsid w:val="00D041E6"/>
    <w:rsid w:val="00D0448A"/>
    <w:rsid w:val="00D04670"/>
    <w:rsid w:val="00D04970"/>
    <w:rsid w:val="00D04AFF"/>
    <w:rsid w:val="00D04B62"/>
    <w:rsid w:val="00D04BAF"/>
    <w:rsid w:val="00D04DC7"/>
    <w:rsid w:val="00D04E1C"/>
    <w:rsid w:val="00D04E5E"/>
    <w:rsid w:val="00D04E73"/>
    <w:rsid w:val="00D04FAB"/>
    <w:rsid w:val="00D05109"/>
    <w:rsid w:val="00D05174"/>
    <w:rsid w:val="00D05280"/>
    <w:rsid w:val="00D0546C"/>
    <w:rsid w:val="00D05540"/>
    <w:rsid w:val="00D05607"/>
    <w:rsid w:val="00D0566C"/>
    <w:rsid w:val="00D058A2"/>
    <w:rsid w:val="00D058C6"/>
    <w:rsid w:val="00D058D3"/>
    <w:rsid w:val="00D0598A"/>
    <w:rsid w:val="00D059DD"/>
    <w:rsid w:val="00D05AED"/>
    <w:rsid w:val="00D05BA9"/>
    <w:rsid w:val="00D05C90"/>
    <w:rsid w:val="00D05D64"/>
    <w:rsid w:val="00D05FAC"/>
    <w:rsid w:val="00D05FFA"/>
    <w:rsid w:val="00D0611E"/>
    <w:rsid w:val="00D0619C"/>
    <w:rsid w:val="00D0619D"/>
    <w:rsid w:val="00D062A8"/>
    <w:rsid w:val="00D0631E"/>
    <w:rsid w:val="00D063BA"/>
    <w:rsid w:val="00D06473"/>
    <w:rsid w:val="00D0649A"/>
    <w:rsid w:val="00D064AB"/>
    <w:rsid w:val="00D065A9"/>
    <w:rsid w:val="00D065F0"/>
    <w:rsid w:val="00D0666C"/>
    <w:rsid w:val="00D06747"/>
    <w:rsid w:val="00D06920"/>
    <w:rsid w:val="00D06A07"/>
    <w:rsid w:val="00D06A53"/>
    <w:rsid w:val="00D06B53"/>
    <w:rsid w:val="00D06B6B"/>
    <w:rsid w:val="00D06CE1"/>
    <w:rsid w:val="00D06D0E"/>
    <w:rsid w:val="00D06D28"/>
    <w:rsid w:val="00D06E52"/>
    <w:rsid w:val="00D06E57"/>
    <w:rsid w:val="00D06F21"/>
    <w:rsid w:val="00D07093"/>
    <w:rsid w:val="00D070E0"/>
    <w:rsid w:val="00D07175"/>
    <w:rsid w:val="00D073D7"/>
    <w:rsid w:val="00D073FF"/>
    <w:rsid w:val="00D07458"/>
    <w:rsid w:val="00D07680"/>
    <w:rsid w:val="00D076CC"/>
    <w:rsid w:val="00D076F5"/>
    <w:rsid w:val="00D078A6"/>
    <w:rsid w:val="00D07F75"/>
    <w:rsid w:val="00D100DF"/>
    <w:rsid w:val="00D101C3"/>
    <w:rsid w:val="00D101E3"/>
    <w:rsid w:val="00D103C5"/>
    <w:rsid w:val="00D10427"/>
    <w:rsid w:val="00D10468"/>
    <w:rsid w:val="00D10983"/>
    <w:rsid w:val="00D10AF3"/>
    <w:rsid w:val="00D10B65"/>
    <w:rsid w:val="00D10BC2"/>
    <w:rsid w:val="00D10DF9"/>
    <w:rsid w:val="00D10E0F"/>
    <w:rsid w:val="00D10EE8"/>
    <w:rsid w:val="00D11018"/>
    <w:rsid w:val="00D11135"/>
    <w:rsid w:val="00D1113E"/>
    <w:rsid w:val="00D11172"/>
    <w:rsid w:val="00D112F6"/>
    <w:rsid w:val="00D118A4"/>
    <w:rsid w:val="00D11979"/>
    <w:rsid w:val="00D119EB"/>
    <w:rsid w:val="00D11A51"/>
    <w:rsid w:val="00D11D25"/>
    <w:rsid w:val="00D11D50"/>
    <w:rsid w:val="00D11EA6"/>
    <w:rsid w:val="00D11F15"/>
    <w:rsid w:val="00D120F1"/>
    <w:rsid w:val="00D121A6"/>
    <w:rsid w:val="00D1228D"/>
    <w:rsid w:val="00D1230C"/>
    <w:rsid w:val="00D12445"/>
    <w:rsid w:val="00D12635"/>
    <w:rsid w:val="00D12648"/>
    <w:rsid w:val="00D1269D"/>
    <w:rsid w:val="00D126A5"/>
    <w:rsid w:val="00D1276D"/>
    <w:rsid w:val="00D1277F"/>
    <w:rsid w:val="00D127F4"/>
    <w:rsid w:val="00D12861"/>
    <w:rsid w:val="00D12891"/>
    <w:rsid w:val="00D12BAE"/>
    <w:rsid w:val="00D12CC8"/>
    <w:rsid w:val="00D12E6D"/>
    <w:rsid w:val="00D12FAA"/>
    <w:rsid w:val="00D1307A"/>
    <w:rsid w:val="00D130A6"/>
    <w:rsid w:val="00D131E0"/>
    <w:rsid w:val="00D1328B"/>
    <w:rsid w:val="00D1342A"/>
    <w:rsid w:val="00D1350B"/>
    <w:rsid w:val="00D1358C"/>
    <w:rsid w:val="00D1370D"/>
    <w:rsid w:val="00D137E4"/>
    <w:rsid w:val="00D13C3C"/>
    <w:rsid w:val="00D13CA5"/>
    <w:rsid w:val="00D13CD9"/>
    <w:rsid w:val="00D13E10"/>
    <w:rsid w:val="00D13E4C"/>
    <w:rsid w:val="00D13E8A"/>
    <w:rsid w:val="00D13EC5"/>
    <w:rsid w:val="00D13F3D"/>
    <w:rsid w:val="00D13FE4"/>
    <w:rsid w:val="00D14187"/>
    <w:rsid w:val="00D1421F"/>
    <w:rsid w:val="00D1441C"/>
    <w:rsid w:val="00D144A7"/>
    <w:rsid w:val="00D14574"/>
    <w:rsid w:val="00D145C6"/>
    <w:rsid w:val="00D1460D"/>
    <w:rsid w:val="00D1462E"/>
    <w:rsid w:val="00D14658"/>
    <w:rsid w:val="00D146D4"/>
    <w:rsid w:val="00D147C0"/>
    <w:rsid w:val="00D149A1"/>
    <w:rsid w:val="00D14AE2"/>
    <w:rsid w:val="00D14B86"/>
    <w:rsid w:val="00D14C7B"/>
    <w:rsid w:val="00D14D08"/>
    <w:rsid w:val="00D14E64"/>
    <w:rsid w:val="00D14E74"/>
    <w:rsid w:val="00D14EF4"/>
    <w:rsid w:val="00D14FED"/>
    <w:rsid w:val="00D15112"/>
    <w:rsid w:val="00D15286"/>
    <w:rsid w:val="00D152E6"/>
    <w:rsid w:val="00D15337"/>
    <w:rsid w:val="00D15345"/>
    <w:rsid w:val="00D15501"/>
    <w:rsid w:val="00D15654"/>
    <w:rsid w:val="00D156AC"/>
    <w:rsid w:val="00D15854"/>
    <w:rsid w:val="00D15974"/>
    <w:rsid w:val="00D15A05"/>
    <w:rsid w:val="00D15A90"/>
    <w:rsid w:val="00D15ADE"/>
    <w:rsid w:val="00D15B21"/>
    <w:rsid w:val="00D15B4F"/>
    <w:rsid w:val="00D15B63"/>
    <w:rsid w:val="00D15C84"/>
    <w:rsid w:val="00D15E1A"/>
    <w:rsid w:val="00D161C1"/>
    <w:rsid w:val="00D162FB"/>
    <w:rsid w:val="00D163C8"/>
    <w:rsid w:val="00D16507"/>
    <w:rsid w:val="00D16673"/>
    <w:rsid w:val="00D16678"/>
    <w:rsid w:val="00D166CE"/>
    <w:rsid w:val="00D16AAF"/>
    <w:rsid w:val="00D16C82"/>
    <w:rsid w:val="00D16F06"/>
    <w:rsid w:val="00D171E6"/>
    <w:rsid w:val="00D171EE"/>
    <w:rsid w:val="00D1724C"/>
    <w:rsid w:val="00D17342"/>
    <w:rsid w:val="00D17471"/>
    <w:rsid w:val="00D17596"/>
    <w:rsid w:val="00D175AD"/>
    <w:rsid w:val="00D17702"/>
    <w:rsid w:val="00D177A5"/>
    <w:rsid w:val="00D17931"/>
    <w:rsid w:val="00D179C4"/>
    <w:rsid w:val="00D17AC9"/>
    <w:rsid w:val="00D17B05"/>
    <w:rsid w:val="00D17B43"/>
    <w:rsid w:val="00D17BCC"/>
    <w:rsid w:val="00D17CEB"/>
    <w:rsid w:val="00D17CEE"/>
    <w:rsid w:val="00D2005B"/>
    <w:rsid w:val="00D20066"/>
    <w:rsid w:val="00D20192"/>
    <w:rsid w:val="00D20264"/>
    <w:rsid w:val="00D2027A"/>
    <w:rsid w:val="00D202C7"/>
    <w:rsid w:val="00D20314"/>
    <w:rsid w:val="00D2031F"/>
    <w:rsid w:val="00D2036E"/>
    <w:rsid w:val="00D20490"/>
    <w:rsid w:val="00D204E4"/>
    <w:rsid w:val="00D20518"/>
    <w:rsid w:val="00D2068E"/>
    <w:rsid w:val="00D20766"/>
    <w:rsid w:val="00D207C2"/>
    <w:rsid w:val="00D2085C"/>
    <w:rsid w:val="00D2092B"/>
    <w:rsid w:val="00D2096B"/>
    <w:rsid w:val="00D20992"/>
    <w:rsid w:val="00D209CA"/>
    <w:rsid w:val="00D20BEF"/>
    <w:rsid w:val="00D20D6F"/>
    <w:rsid w:val="00D20DF6"/>
    <w:rsid w:val="00D20F3F"/>
    <w:rsid w:val="00D20F94"/>
    <w:rsid w:val="00D2107D"/>
    <w:rsid w:val="00D210EA"/>
    <w:rsid w:val="00D211A9"/>
    <w:rsid w:val="00D2120F"/>
    <w:rsid w:val="00D21291"/>
    <w:rsid w:val="00D214BF"/>
    <w:rsid w:val="00D214DE"/>
    <w:rsid w:val="00D21505"/>
    <w:rsid w:val="00D2156D"/>
    <w:rsid w:val="00D218B4"/>
    <w:rsid w:val="00D21B53"/>
    <w:rsid w:val="00D21B55"/>
    <w:rsid w:val="00D21CED"/>
    <w:rsid w:val="00D21E39"/>
    <w:rsid w:val="00D221D2"/>
    <w:rsid w:val="00D221DB"/>
    <w:rsid w:val="00D22279"/>
    <w:rsid w:val="00D224AE"/>
    <w:rsid w:val="00D224DF"/>
    <w:rsid w:val="00D225B5"/>
    <w:rsid w:val="00D225FA"/>
    <w:rsid w:val="00D22E2F"/>
    <w:rsid w:val="00D22E7B"/>
    <w:rsid w:val="00D22F05"/>
    <w:rsid w:val="00D22F40"/>
    <w:rsid w:val="00D22FB3"/>
    <w:rsid w:val="00D23043"/>
    <w:rsid w:val="00D2323C"/>
    <w:rsid w:val="00D232B0"/>
    <w:rsid w:val="00D232BD"/>
    <w:rsid w:val="00D23314"/>
    <w:rsid w:val="00D233DB"/>
    <w:rsid w:val="00D23423"/>
    <w:rsid w:val="00D235D2"/>
    <w:rsid w:val="00D236EA"/>
    <w:rsid w:val="00D2373C"/>
    <w:rsid w:val="00D239AC"/>
    <w:rsid w:val="00D23A9D"/>
    <w:rsid w:val="00D23C0B"/>
    <w:rsid w:val="00D23C4C"/>
    <w:rsid w:val="00D23C85"/>
    <w:rsid w:val="00D23F04"/>
    <w:rsid w:val="00D23FFB"/>
    <w:rsid w:val="00D24062"/>
    <w:rsid w:val="00D2408F"/>
    <w:rsid w:val="00D241FD"/>
    <w:rsid w:val="00D2449B"/>
    <w:rsid w:val="00D245F3"/>
    <w:rsid w:val="00D246A4"/>
    <w:rsid w:val="00D246C9"/>
    <w:rsid w:val="00D2471A"/>
    <w:rsid w:val="00D247D7"/>
    <w:rsid w:val="00D249AA"/>
    <w:rsid w:val="00D249AF"/>
    <w:rsid w:val="00D249C8"/>
    <w:rsid w:val="00D24A54"/>
    <w:rsid w:val="00D24AD4"/>
    <w:rsid w:val="00D24C06"/>
    <w:rsid w:val="00D24C99"/>
    <w:rsid w:val="00D24E2B"/>
    <w:rsid w:val="00D24E6B"/>
    <w:rsid w:val="00D24E92"/>
    <w:rsid w:val="00D24F7A"/>
    <w:rsid w:val="00D25049"/>
    <w:rsid w:val="00D25205"/>
    <w:rsid w:val="00D25274"/>
    <w:rsid w:val="00D255D8"/>
    <w:rsid w:val="00D25743"/>
    <w:rsid w:val="00D2575E"/>
    <w:rsid w:val="00D2578B"/>
    <w:rsid w:val="00D2582F"/>
    <w:rsid w:val="00D25864"/>
    <w:rsid w:val="00D258AB"/>
    <w:rsid w:val="00D258E4"/>
    <w:rsid w:val="00D25914"/>
    <w:rsid w:val="00D2591E"/>
    <w:rsid w:val="00D25A98"/>
    <w:rsid w:val="00D25DC0"/>
    <w:rsid w:val="00D25E41"/>
    <w:rsid w:val="00D25E80"/>
    <w:rsid w:val="00D26294"/>
    <w:rsid w:val="00D262AB"/>
    <w:rsid w:val="00D2635C"/>
    <w:rsid w:val="00D26413"/>
    <w:rsid w:val="00D26456"/>
    <w:rsid w:val="00D2646A"/>
    <w:rsid w:val="00D2666B"/>
    <w:rsid w:val="00D268FD"/>
    <w:rsid w:val="00D26A29"/>
    <w:rsid w:val="00D26A44"/>
    <w:rsid w:val="00D26E49"/>
    <w:rsid w:val="00D26F4D"/>
    <w:rsid w:val="00D270A0"/>
    <w:rsid w:val="00D272EE"/>
    <w:rsid w:val="00D27314"/>
    <w:rsid w:val="00D276D0"/>
    <w:rsid w:val="00D27857"/>
    <w:rsid w:val="00D279AD"/>
    <w:rsid w:val="00D27A56"/>
    <w:rsid w:val="00D27AAC"/>
    <w:rsid w:val="00D27B8A"/>
    <w:rsid w:val="00D27C14"/>
    <w:rsid w:val="00D27FC1"/>
    <w:rsid w:val="00D300D2"/>
    <w:rsid w:val="00D3013F"/>
    <w:rsid w:val="00D302C2"/>
    <w:rsid w:val="00D302DF"/>
    <w:rsid w:val="00D304A7"/>
    <w:rsid w:val="00D30854"/>
    <w:rsid w:val="00D30B27"/>
    <w:rsid w:val="00D30C33"/>
    <w:rsid w:val="00D30CB7"/>
    <w:rsid w:val="00D31183"/>
    <w:rsid w:val="00D313BF"/>
    <w:rsid w:val="00D316E9"/>
    <w:rsid w:val="00D3186D"/>
    <w:rsid w:val="00D318B4"/>
    <w:rsid w:val="00D31AF1"/>
    <w:rsid w:val="00D31B76"/>
    <w:rsid w:val="00D31B8C"/>
    <w:rsid w:val="00D31C40"/>
    <w:rsid w:val="00D3210A"/>
    <w:rsid w:val="00D32414"/>
    <w:rsid w:val="00D3243F"/>
    <w:rsid w:val="00D3248E"/>
    <w:rsid w:val="00D32647"/>
    <w:rsid w:val="00D329F6"/>
    <w:rsid w:val="00D32BCB"/>
    <w:rsid w:val="00D32C0B"/>
    <w:rsid w:val="00D32D70"/>
    <w:rsid w:val="00D32D89"/>
    <w:rsid w:val="00D32F12"/>
    <w:rsid w:val="00D33026"/>
    <w:rsid w:val="00D3310C"/>
    <w:rsid w:val="00D33220"/>
    <w:rsid w:val="00D332AE"/>
    <w:rsid w:val="00D33331"/>
    <w:rsid w:val="00D33669"/>
    <w:rsid w:val="00D3379F"/>
    <w:rsid w:val="00D33832"/>
    <w:rsid w:val="00D3385C"/>
    <w:rsid w:val="00D33ACC"/>
    <w:rsid w:val="00D33AD9"/>
    <w:rsid w:val="00D33BD3"/>
    <w:rsid w:val="00D33DBB"/>
    <w:rsid w:val="00D33DC8"/>
    <w:rsid w:val="00D33E10"/>
    <w:rsid w:val="00D33FCF"/>
    <w:rsid w:val="00D3410E"/>
    <w:rsid w:val="00D341DC"/>
    <w:rsid w:val="00D34398"/>
    <w:rsid w:val="00D343E3"/>
    <w:rsid w:val="00D3440F"/>
    <w:rsid w:val="00D345DA"/>
    <w:rsid w:val="00D34672"/>
    <w:rsid w:val="00D346BB"/>
    <w:rsid w:val="00D34836"/>
    <w:rsid w:val="00D34855"/>
    <w:rsid w:val="00D3486F"/>
    <w:rsid w:val="00D349B5"/>
    <w:rsid w:val="00D34A23"/>
    <w:rsid w:val="00D34A44"/>
    <w:rsid w:val="00D34B5B"/>
    <w:rsid w:val="00D34DAF"/>
    <w:rsid w:val="00D35002"/>
    <w:rsid w:val="00D35099"/>
    <w:rsid w:val="00D35143"/>
    <w:rsid w:val="00D35149"/>
    <w:rsid w:val="00D35292"/>
    <w:rsid w:val="00D3545F"/>
    <w:rsid w:val="00D3558B"/>
    <w:rsid w:val="00D35619"/>
    <w:rsid w:val="00D356C7"/>
    <w:rsid w:val="00D357FF"/>
    <w:rsid w:val="00D35941"/>
    <w:rsid w:val="00D35C40"/>
    <w:rsid w:val="00D35FAE"/>
    <w:rsid w:val="00D35FDC"/>
    <w:rsid w:val="00D36030"/>
    <w:rsid w:val="00D360CA"/>
    <w:rsid w:val="00D3617E"/>
    <w:rsid w:val="00D361D3"/>
    <w:rsid w:val="00D3625B"/>
    <w:rsid w:val="00D36264"/>
    <w:rsid w:val="00D363F2"/>
    <w:rsid w:val="00D36458"/>
    <w:rsid w:val="00D364A6"/>
    <w:rsid w:val="00D36521"/>
    <w:rsid w:val="00D36539"/>
    <w:rsid w:val="00D365EE"/>
    <w:rsid w:val="00D3665D"/>
    <w:rsid w:val="00D366DD"/>
    <w:rsid w:val="00D368CF"/>
    <w:rsid w:val="00D36A48"/>
    <w:rsid w:val="00D36DE6"/>
    <w:rsid w:val="00D36E23"/>
    <w:rsid w:val="00D36E9E"/>
    <w:rsid w:val="00D37352"/>
    <w:rsid w:val="00D37375"/>
    <w:rsid w:val="00D37398"/>
    <w:rsid w:val="00D375BF"/>
    <w:rsid w:val="00D37638"/>
    <w:rsid w:val="00D3792E"/>
    <w:rsid w:val="00D37956"/>
    <w:rsid w:val="00D379E0"/>
    <w:rsid w:val="00D37A9F"/>
    <w:rsid w:val="00D37B8D"/>
    <w:rsid w:val="00D37B96"/>
    <w:rsid w:val="00D37C39"/>
    <w:rsid w:val="00D37E1D"/>
    <w:rsid w:val="00D37E4E"/>
    <w:rsid w:val="00D37E79"/>
    <w:rsid w:val="00D37F7A"/>
    <w:rsid w:val="00D400ED"/>
    <w:rsid w:val="00D401CD"/>
    <w:rsid w:val="00D40200"/>
    <w:rsid w:val="00D40494"/>
    <w:rsid w:val="00D40648"/>
    <w:rsid w:val="00D4077A"/>
    <w:rsid w:val="00D4082D"/>
    <w:rsid w:val="00D408CB"/>
    <w:rsid w:val="00D4094A"/>
    <w:rsid w:val="00D40B6F"/>
    <w:rsid w:val="00D40D5A"/>
    <w:rsid w:val="00D40D94"/>
    <w:rsid w:val="00D40F45"/>
    <w:rsid w:val="00D40F6E"/>
    <w:rsid w:val="00D410B4"/>
    <w:rsid w:val="00D41314"/>
    <w:rsid w:val="00D41339"/>
    <w:rsid w:val="00D41386"/>
    <w:rsid w:val="00D4172D"/>
    <w:rsid w:val="00D41931"/>
    <w:rsid w:val="00D41A14"/>
    <w:rsid w:val="00D41C93"/>
    <w:rsid w:val="00D41D84"/>
    <w:rsid w:val="00D41F38"/>
    <w:rsid w:val="00D4206F"/>
    <w:rsid w:val="00D42224"/>
    <w:rsid w:val="00D42292"/>
    <w:rsid w:val="00D422C6"/>
    <w:rsid w:val="00D42491"/>
    <w:rsid w:val="00D42852"/>
    <w:rsid w:val="00D428A1"/>
    <w:rsid w:val="00D428CB"/>
    <w:rsid w:val="00D428D7"/>
    <w:rsid w:val="00D428EE"/>
    <w:rsid w:val="00D42938"/>
    <w:rsid w:val="00D42960"/>
    <w:rsid w:val="00D42C3B"/>
    <w:rsid w:val="00D42E12"/>
    <w:rsid w:val="00D42EB0"/>
    <w:rsid w:val="00D42FC8"/>
    <w:rsid w:val="00D430AA"/>
    <w:rsid w:val="00D430D9"/>
    <w:rsid w:val="00D4315E"/>
    <w:rsid w:val="00D43163"/>
    <w:rsid w:val="00D43258"/>
    <w:rsid w:val="00D432D5"/>
    <w:rsid w:val="00D43403"/>
    <w:rsid w:val="00D434C6"/>
    <w:rsid w:val="00D43558"/>
    <w:rsid w:val="00D435F2"/>
    <w:rsid w:val="00D43636"/>
    <w:rsid w:val="00D436BF"/>
    <w:rsid w:val="00D43735"/>
    <w:rsid w:val="00D437A9"/>
    <w:rsid w:val="00D4394A"/>
    <w:rsid w:val="00D43A76"/>
    <w:rsid w:val="00D43AD1"/>
    <w:rsid w:val="00D43C32"/>
    <w:rsid w:val="00D43D92"/>
    <w:rsid w:val="00D43E16"/>
    <w:rsid w:val="00D44225"/>
    <w:rsid w:val="00D444D3"/>
    <w:rsid w:val="00D44553"/>
    <w:rsid w:val="00D446B0"/>
    <w:rsid w:val="00D4476D"/>
    <w:rsid w:val="00D447C5"/>
    <w:rsid w:val="00D4489C"/>
    <w:rsid w:val="00D448AE"/>
    <w:rsid w:val="00D448C1"/>
    <w:rsid w:val="00D44BA5"/>
    <w:rsid w:val="00D44CE7"/>
    <w:rsid w:val="00D44D48"/>
    <w:rsid w:val="00D44DA5"/>
    <w:rsid w:val="00D44DE1"/>
    <w:rsid w:val="00D44E20"/>
    <w:rsid w:val="00D44E94"/>
    <w:rsid w:val="00D44F37"/>
    <w:rsid w:val="00D45009"/>
    <w:rsid w:val="00D45040"/>
    <w:rsid w:val="00D4504D"/>
    <w:rsid w:val="00D45058"/>
    <w:rsid w:val="00D451E0"/>
    <w:rsid w:val="00D451F5"/>
    <w:rsid w:val="00D452F6"/>
    <w:rsid w:val="00D4532F"/>
    <w:rsid w:val="00D45373"/>
    <w:rsid w:val="00D453F1"/>
    <w:rsid w:val="00D456D9"/>
    <w:rsid w:val="00D457A7"/>
    <w:rsid w:val="00D4593D"/>
    <w:rsid w:val="00D45952"/>
    <w:rsid w:val="00D45A9A"/>
    <w:rsid w:val="00D45AFF"/>
    <w:rsid w:val="00D45B91"/>
    <w:rsid w:val="00D45B95"/>
    <w:rsid w:val="00D45BFD"/>
    <w:rsid w:val="00D45FCF"/>
    <w:rsid w:val="00D46007"/>
    <w:rsid w:val="00D46032"/>
    <w:rsid w:val="00D46033"/>
    <w:rsid w:val="00D4604E"/>
    <w:rsid w:val="00D46056"/>
    <w:rsid w:val="00D4613C"/>
    <w:rsid w:val="00D461A1"/>
    <w:rsid w:val="00D46278"/>
    <w:rsid w:val="00D462DA"/>
    <w:rsid w:val="00D462E9"/>
    <w:rsid w:val="00D4638D"/>
    <w:rsid w:val="00D463EA"/>
    <w:rsid w:val="00D464AC"/>
    <w:rsid w:val="00D464FD"/>
    <w:rsid w:val="00D465E3"/>
    <w:rsid w:val="00D46639"/>
    <w:rsid w:val="00D46692"/>
    <w:rsid w:val="00D4673C"/>
    <w:rsid w:val="00D469B1"/>
    <w:rsid w:val="00D46B8E"/>
    <w:rsid w:val="00D46D3B"/>
    <w:rsid w:val="00D470B6"/>
    <w:rsid w:val="00D470E8"/>
    <w:rsid w:val="00D47322"/>
    <w:rsid w:val="00D473F9"/>
    <w:rsid w:val="00D4741A"/>
    <w:rsid w:val="00D4745D"/>
    <w:rsid w:val="00D47580"/>
    <w:rsid w:val="00D47582"/>
    <w:rsid w:val="00D475E2"/>
    <w:rsid w:val="00D47700"/>
    <w:rsid w:val="00D47755"/>
    <w:rsid w:val="00D47795"/>
    <w:rsid w:val="00D47866"/>
    <w:rsid w:val="00D47887"/>
    <w:rsid w:val="00D478C2"/>
    <w:rsid w:val="00D478F5"/>
    <w:rsid w:val="00D479C7"/>
    <w:rsid w:val="00D479E8"/>
    <w:rsid w:val="00D47A52"/>
    <w:rsid w:val="00D47B96"/>
    <w:rsid w:val="00D47C17"/>
    <w:rsid w:val="00D47C94"/>
    <w:rsid w:val="00D47D56"/>
    <w:rsid w:val="00D47D88"/>
    <w:rsid w:val="00D5026C"/>
    <w:rsid w:val="00D503DF"/>
    <w:rsid w:val="00D50434"/>
    <w:rsid w:val="00D504EB"/>
    <w:rsid w:val="00D504FE"/>
    <w:rsid w:val="00D5052B"/>
    <w:rsid w:val="00D506B1"/>
    <w:rsid w:val="00D508F9"/>
    <w:rsid w:val="00D509B7"/>
    <w:rsid w:val="00D50A60"/>
    <w:rsid w:val="00D50B7E"/>
    <w:rsid w:val="00D50C0C"/>
    <w:rsid w:val="00D50D68"/>
    <w:rsid w:val="00D50F45"/>
    <w:rsid w:val="00D50FBB"/>
    <w:rsid w:val="00D51426"/>
    <w:rsid w:val="00D51689"/>
    <w:rsid w:val="00D5170A"/>
    <w:rsid w:val="00D5176D"/>
    <w:rsid w:val="00D51779"/>
    <w:rsid w:val="00D517F1"/>
    <w:rsid w:val="00D518B7"/>
    <w:rsid w:val="00D518E6"/>
    <w:rsid w:val="00D51A20"/>
    <w:rsid w:val="00D51AAE"/>
    <w:rsid w:val="00D51B1A"/>
    <w:rsid w:val="00D51B37"/>
    <w:rsid w:val="00D51CB2"/>
    <w:rsid w:val="00D51D05"/>
    <w:rsid w:val="00D51D1B"/>
    <w:rsid w:val="00D51DB8"/>
    <w:rsid w:val="00D51F80"/>
    <w:rsid w:val="00D52094"/>
    <w:rsid w:val="00D521F4"/>
    <w:rsid w:val="00D5224A"/>
    <w:rsid w:val="00D522B8"/>
    <w:rsid w:val="00D52320"/>
    <w:rsid w:val="00D52397"/>
    <w:rsid w:val="00D524EB"/>
    <w:rsid w:val="00D526A0"/>
    <w:rsid w:val="00D52786"/>
    <w:rsid w:val="00D52A7E"/>
    <w:rsid w:val="00D52CC7"/>
    <w:rsid w:val="00D52D6C"/>
    <w:rsid w:val="00D52F34"/>
    <w:rsid w:val="00D52F3B"/>
    <w:rsid w:val="00D53043"/>
    <w:rsid w:val="00D530BF"/>
    <w:rsid w:val="00D53204"/>
    <w:rsid w:val="00D532D9"/>
    <w:rsid w:val="00D53371"/>
    <w:rsid w:val="00D5341A"/>
    <w:rsid w:val="00D5344B"/>
    <w:rsid w:val="00D5369B"/>
    <w:rsid w:val="00D537B3"/>
    <w:rsid w:val="00D53946"/>
    <w:rsid w:val="00D5396C"/>
    <w:rsid w:val="00D53B96"/>
    <w:rsid w:val="00D53C70"/>
    <w:rsid w:val="00D53CB7"/>
    <w:rsid w:val="00D53E1A"/>
    <w:rsid w:val="00D53E6D"/>
    <w:rsid w:val="00D54325"/>
    <w:rsid w:val="00D543FC"/>
    <w:rsid w:val="00D54493"/>
    <w:rsid w:val="00D544CD"/>
    <w:rsid w:val="00D5455E"/>
    <w:rsid w:val="00D54651"/>
    <w:rsid w:val="00D54658"/>
    <w:rsid w:val="00D54935"/>
    <w:rsid w:val="00D54A00"/>
    <w:rsid w:val="00D54B8B"/>
    <w:rsid w:val="00D54BA3"/>
    <w:rsid w:val="00D54C6D"/>
    <w:rsid w:val="00D54CD1"/>
    <w:rsid w:val="00D54CD4"/>
    <w:rsid w:val="00D54D29"/>
    <w:rsid w:val="00D54E96"/>
    <w:rsid w:val="00D54FCD"/>
    <w:rsid w:val="00D5506D"/>
    <w:rsid w:val="00D55099"/>
    <w:rsid w:val="00D550A3"/>
    <w:rsid w:val="00D552E3"/>
    <w:rsid w:val="00D55310"/>
    <w:rsid w:val="00D553DB"/>
    <w:rsid w:val="00D55440"/>
    <w:rsid w:val="00D55540"/>
    <w:rsid w:val="00D55600"/>
    <w:rsid w:val="00D55658"/>
    <w:rsid w:val="00D556C8"/>
    <w:rsid w:val="00D558D1"/>
    <w:rsid w:val="00D55A6C"/>
    <w:rsid w:val="00D55ACA"/>
    <w:rsid w:val="00D55AE7"/>
    <w:rsid w:val="00D55B6F"/>
    <w:rsid w:val="00D55BA0"/>
    <w:rsid w:val="00D55E81"/>
    <w:rsid w:val="00D561A3"/>
    <w:rsid w:val="00D56375"/>
    <w:rsid w:val="00D563AE"/>
    <w:rsid w:val="00D565FE"/>
    <w:rsid w:val="00D56612"/>
    <w:rsid w:val="00D5680C"/>
    <w:rsid w:val="00D56837"/>
    <w:rsid w:val="00D56913"/>
    <w:rsid w:val="00D56919"/>
    <w:rsid w:val="00D56931"/>
    <w:rsid w:val="00D56AA5"/>
    <w:rsid w:val="00D56C1C"/>
    <w:rsid w:val="00D56C47"/>
    <w:rsid w:val="00D56D43"/>
    <w:rsid w:val="00D56D51"/>
    <w:rsid w:val="00D56F63"/>
    <w:rsid w:val="00D570AC"/>
    <w:rsid w:val="00D570BD"/>
    <w:rsid w:val="00D570E5"/>
    <w:rsid w:val="00D57176"/>
    <w:rsid w:val="00D571EA"/>
    <w:rsid w:val="00D572CC"/>
    <w:rsid w:val="00D57580"/>
    <w:rsid w:val="00D576B0"/>
    <w:rsid w:val="00D577FC"/>
    <w:rsid w:val="00D57910"/>
    <w:rsid w:val="00D57A33"/>
    <w:rsid w:val="00D57B2A"/>
    <w:rsid w:val="00D57B3F"/>
    <w:rsid w:val="00D57C68"/>
    <w:rsid w:val="00D57C9D"/>
    <w:rsid w:val="00D57D9F"/>
    <w:rsid w:val="00D57DB6"/>
    <w:rsid w:val="00D57F7D"/>
    <w:rsid w:val="00D57FF0"/>
    <w:rsid w:val="00D60017"/>
    <w:rsid w:val="00D600A0"/>
    <w:rsid w:val="00D6017B"/>
    <w:rsid w:val="00D601D8"/>
    <w:rsid w:val="00D6024A"/>
    <w:rsid w:val="00D60290"/>
    <w:rsid w:val="00D605F0"/>
    <w:rsid w:val="00D6069B"/>
    <w:rsid w:val="00D606F0"/>
    <w:rsid w:val="00D60947"/>
    <w:rsid w:val="00D60A40"/>
    <w:rsid w:val="00D60A43"/>
    <w:rsid w:val="00D60A66"/>
    <w:rsid w:val="00D60B5B"/>
    <w:rsid w:val="00D60F24"/>
    <w:rsid w:val="00D60F29"/>
    <w:rsid w:val="00D60F8B"/>
    <w:rsid w:val="00D6118D"/>
    <w:rsid w:val="00D61262"/>
    <w:rsid w:val="00D614B0"/>
    <w:rsid w:val="00D614BA"/>
    <w:rsid w:val="00D614D2"/>
    <w:rsid w:val="00D61545"/>
    <w:rsid w:val="00D61683"/>
    <w:rsid w:val="00D61684"/>
    <w:rsid w:val="00D616B9"/>
    <w:rsid w:val="00D61870"/>
    <w:rsid w:val="00D61931"/>
    <w:rsid w:val="00D61AF5"/>
    <w:rsid w:val="00D61C75"/>
    <w:rsid w:val="00D61CF5"/>
    <w:rsid w:val="00D61D21"/>
    <w:rsid w:val="00D61D30"/>
    <w:rsid w:val="00D61DDC"/>
    <w:rsid w:val="00D61DE4"/>
    <w:rsid w:val="00D61EA9"/>
    <w:rsid w:val="00D62190"/>
    <w:rsid w:val="00D62262"/>
    <w:rsid w:val="00D62263"/>
    <w:rsid w:val="00D6236A"/>
    <w:rsid w:val="00D6244D"/>
    <w:rsid w:val="00D62479"/>
    <w:rsid w:val="00D624DE"/>
    <w:rsid w:val="00D62511"/>
    <w:rsid w:val="00D6261E"/>
    <w:rsid w:val="00D6271C"/>
    <w:rsid w:val="00D62784"/>
    <w:rsid w:val="00D62A92"/>
    <w:rsid w:val="00D62BA0"/>
    <w:rsid w:val="00D62BE9"/>
    <w:rsid w:val="00D62D22"/>
    <w:rsid w:val="00D62E07"/>
    <w:rsid w:val="00D62FD4"/>
    <w:rsid w:val="00D63170"/>
    <w:rsid w:val="00D6320D"/>
    <w:rsid w:val="00D6336D"/>
    <w:rsid w:val="00D6347A"/>
    <w:rsid w:val="00D6356C"/>
    <w:rsid w:val="00D635B6"/>
    <w:rsid w:val="00D6364B"/>
    <w:rsid w:val="00D63767"/>
    <w:rsid w:val="00D637F8"/>
    <w:rsid w:val="00D63947"/>
    <w:rsid w:val="00D63B98"/>
    <w:rsid w:val="00D63DB4"/>
    <w:rsid w:val="00D63DD0"/>
    <w:rsid w:val="00D63E6F"/>
    <w:rsid w:val="00D63EA8"/>
    <w:rsid w:val="00D640C1"/>
    <w:rsid w:val="00D641F0"/>
    <w:rsid w:val="00D64260"/>
    <w:rsid w:val="00D642B6"/>
    <w:rsid w:val="00D643D5"/>
    <w:rsid w:val="00D6443E"/>
    <w:rsid w:val="00D64648"/>
    <w:rsid w:val="00D64666"/>
    <w:rsid w:val="00D64896"/>
    <w:rsid w:val="00D648FB"/>
    <w:rsid w:val="00D649C4"/>
    <w:rsid w:val="00D649F9"/>
    <w:rsid w:val="00D64A96"/>
    <w:rsid w:val="00D64ACE"/>
    <w:rsid w:val="00D64AF1"/>
    <w:rsid w:val="00D64B64"/>
    <w:rsid w:val="00D64BE5"/>
    <w:rsid w:val="00D64C5E"/>
    <w:rsid w:val="00D64CD8"/>
    <w:rsid w:val="00D65174"/>
    <w:rsid w:val="00D65186"/>
    <w:rsid w:val="00D651D5"/>
    <w:rsid w:val="00D65281"/>
    <w:rsid w:val="00D652F2"/>
    <w:rsid w:val="00D6539D"/>
    <w:rsid w:val="00D653F4"/>
    <w:rsid w:val="00D65483"/>
    <w:rsid w:val="00D65535"/>
    <w:rsid w:val="00D65610"/>
    <w:rsid w:val="00D657F2"/>
    <w:rsid w:val="00D6598E"/>
    <w:rsid w:val="00D65A3A"/>
    <w:rsid w:val="00D65A6C"/>
    <w:rsid w:val="00D65AC3"/>
    <w:rsid w:val="00D65E4C"/>
    <w:rsid w:val="00D65E70"/>
    <w:rsid w:val="00D65F6B"/>
    <w:rsid w:val="00D663CA"/>
    <w:rsid w:val="00D663D6"/>
    <w:rsid w:val="00D663E2"/>
    <w:rsid w:val="00D66403"/>
    <w:rsid w:val="00D6652F"/>
    <w:rsid w:val="00D66583"/>
    <w:rsid w:val="00D66594"/>
    <w:rsid w:val="00D6662E"/>
    <w:rsid w:val="00D6667A"/>
    <w:rsid w:val="00D6669E"/>
    <w:rsid w:val="00D667C7"/>
    <w:rsid w:val="00D667E4"/>
    <w:rsid w:val="00D669F6"/>
    <w:rsid w:val="00D66A94"/>
    <w:rsid w:val="00D66C52"/>
    <w:rsid w:val="00D66C58"/>
    <w:rsid w:val="00D66D6B"/>
    <w:rsid w:val="00D671B7"/>
    <w:rsid w:val="00D672B8"/>
    <w:rsid w:val="00D676A6"/>
    <w:rsid w:val="00D678EC"/>
    <w:rsid w:val="00D678FB"/>
    <w:rsid w:val="00D67986"/>
    <w:rsid w:val="00D679C8"/>
    <w:rsid w:val="00D67AAB"/>
    <w:rsid w:val="00D67B19"/>
    <w:rsid w:val="00D67B50"/>
    <w:rsid w:val="00D67D08"/>
    <w:rsid w:val="00D67FE4"/>
    <w:rsid w:val="00D70048"/>
    <w:rsid w:val="00D700A6"/>
    <w:rsid w:val="00D700FE"/>
    <w:rsid w:val="00D70235"/>
    <w:rsid w:val="00D702AD"/>
    <w:rsid w:val="00D702AE"/>
    <w:rsid w:val="00D702FD"/>
    <w:rsid w:val="00D7054D"/>
    <w:rsid w:val="00D705C1"/>
    <w:rsid w:val="00D705FE"/>
    <w:rsid w:val="00D7064D"/>
    <w:rsid w:val="00D70690"/>
    <w:rsid w:val="00D70805"/>
    <w:rsid w:val="00D70949"/>
    <w:rsid w:val="00D7096A"/>
    <w:rsid w:val="00D70A1E"/>
    <w:rsid w:val="00D70B17"/>
    <w:rsid w:val="00D70C76"/>
    <w:rsid w:val="00D70DDD"/>
    <w:rsid w:val="00D70EDD"/>
    <w:rsid w:val="00D71021"/>
    <w:rsid w:val="00D71195"/>
    <w:rsid w:val="00D71204"/>
    <w:rsid w:val="00D713D3"/>
    <w:rsid w:val="00D71656"/>
    <w:rsid w:val="00D7181E"/>
    <w:rsid w:val="00D71842"/>
    <w:rsid w:val="00D718C7"/>
    <w:rsid w:val="00D7191C"/>
    <w:rsid w:val="00D719E8"/>
    <w:rsid w:val="00D71C5E"/>
    <w:rsid w:val="00D71CA3"/>
    <w:rsid w:val="00D71CB2"/>
    <w:rsid w:val="00D71D99"/>
    <w:rsid w:val="00D71DCF"/>
    <w:rsid w:val="00D720DF"/>
    <w:rsid w:val="00D720F8"/>
    <w:rsid w:val="00D72173"/>
    <w:rsid w:val="00D72194"/>
    <w:rsid w:val="00D7219C"/>
    <w:rsid w:val="00D72241"/>
    <w:rsid w:val="00D722C4"/>
    <w:rsid w:val="00D7231F"/>
    <w:rsid w:val="00D723D3"/>
    <w:rsid w:val="00D72425"/>
    <w:rsid w:val="00D724F3"/>
    <w:rsid w:val="00D724F9"/>
    <w:rsid w:val="00D72504"/>
    <w:rsid w:val="00D72582"/>
    <w:rsid w:val="00D725CA"/>
    <w:rsid w:val="00D72B10"/>
    <w:rsid w:val="00D72CE6"/>
    <w:rsid w:val="00D72FDF"/>
    <w:rsid w:val="00D72FE2"/>
    <w:rsid w:val="00D73206"/>
    <w:rsid w:val="00D733C9"/>
    <w:rsid w:val="00D7359B"/>
    <w:rsid w:val="00D735B5"/>
    <w:rsid w:val="00D735E6"/>
    <w:rsid w:val="00D73722"/>
    <w:rsid w:val="00D73763"/>
    <w:rsid w:val="00D7377E"/>
    <w:rsid w:val="00D73A05"/>
    <w:rsid w:val="00D73D29"/>
    <w:rsid w:val="00D73E12"/>
    <w:rsid w:val="00D73F74"/>
    <w:rsid w:val="00D740B3"/>
    <w:rsid w:val="00D74389"/>
    <w:rsid w:val="00D74532"/>
    <w:rsid w:val="00D7473E"/>
    <w:rsid w:val="00D747CE"/>
    <w:rsid w:val="00D74839"/>
    <w:rsid w:val="00D74B42"/>
    <w:rsid w:val="00D74B43"/>
    <w:rsid w:val="00D74B47"/>
    <w:rsid w:val="00D74C95"/>
    <w:rsid w:val="00D74CE5"/>
    <w:rsid w:val="00D74DEC"/>
    <w:rsid w:val="00D74F2A"/>
    <w:rsid w:val="00D74F30"/>
    <w:rsid w:val="00D75045"/>
    <w:rsid w:val="00D750A0"/>
    <w:rsid w:val="00D75159"/>
    <w:rsid w:val="00D7516B"/>
    <w:rsid w:val="00D751E3"/>
    <w:rsid w:val="00D75297"/>
    <w:rsid w:val="00D752A7"/>
    <w:rsid w:val="00D7535D"/>
    <w:rsid w:val="00D75382"/>
    <w:rsid w:val="00D7544C"/>
    <w:rsid w:val="00D754A1"/>
    <w:rsid w:val="00D754FC"/>
    <w:rsid w:val="00D75573"/>
    <w:rsid w:val="00D756D7"/>
    <w:rsid w:val="00D75854"/>
    <w:rsid w:val="00D758FC"/>
    <w:rsid w:val="00D7596A"/>
    <w:rsid w:val="00D7597C"/>
    <w:rsid w:val="00D75BED"/>
    <w:rsid w:val="00D75C0F"/>
    <w:rsid w:val="00D75DA7"/>
    <w:rsid w:val="00D75E83"/>
    <w:rsid w:val="00D75E8C"/>
    <w:rsid w:val="00D75ECB"/>
    <w:rsid w:val="00D75F53"/>
    <w:rsid w:val="00D760FD"/>
    <w:rsid w:val="00D760FE"/>
    <w:rsid w:val="00D7624F"/>
    <w:rsid w:val="00D7625B"/>
    <w:rsid w:val="00D7628F"/>
    <w:rsid w:val="00D762E8"/>
    <w:rsid w:val="00D7638C"/>
    <w:rsid w:val="00D763FD"/>
    <w:rsid w:val="00D765B6"/>
    <w:rsid w:val="00D767B6"/>
    <w:rsid w:val="00D7680C"/>
    <w:rsid w:val="00D76B44"/>
    <w:rsid w:val="00D76BC3"/>
    <w:rsid w:val="00D76E60"/>
    <w:rsid w:val="00D76EAA"/>
    <w:rsid w:val="00D7704B"/>
    <w:rsid w:val="00D771C1"/>
    <w:rsid w:val="00D772BD"/>
    <w:rsid w:val="00D77411"/>
    <w:rsid w:val="00D774CF"/>
    <w:rsid w:val="00D77504"/>
    <w:rsid w:val="00D775A6"/>
    <w:rsid w:val="00D77737"/>
    <w:rsid w:val="00D777F4"/>
    <w:rsid w:val="00D7788B"/>
    <w:rsid w:val="00D778C6"/>
    <w:rsid w:val="00D778EE"/>
    <w:rsid w:val="00D77AB6"/>
    <w:rsid w:val="00D77B49"/>
    <w:rsid w:val="00D77D17"/>
    <w:rsid w:val="00D77E19"/>
    <w:rsid w:val="00D77E1B"/>
    <w:rsid w:val="00D77E1C"/>
    <w:rsid w:val="00D77E3D"/>
    <w:rsid w:val="00D77E62"/>
    <w:rsid w:val="00D77E87"/>
    <w:rsid w:val="00D77FEE"/>
    <w:rsid w:val="00D8013E"/>
    <w:rsid w:val="00D801C5"/>
    <w:rsid w:val="00D80327"/>
    <w:rsid w:val="00D8038E"/>
    <w:rsid w:val="00D8043B"/>
    <w:rsid w:val="00D80736"/>
    <w:rsid w:val="00D80A52"/>
    <w:rsid w:val="00D80B38"/>
    <w:rsid w:val="00D80CC5"/>
    <w:rsid w:val="00D80CFE"/>
    <w:rsid w:val="00D80D38"/>
    <w:rsid w:val="00D80D82"/>
    <w:rsid w:val="00D80D94"/>
    <w:rsid w:val="00D80EAA"/>
    <w:rsid w:val="00D80FD1"/>
    <w:rsid w:val="00D810BB"/>
    <w:rsid w:val="00D810E2"/>
    <w:rsid w:val="00D81209"/>
    <w:rsid w:val="00D812E2"/>
    <w:rsid w:val="00D81486"/>
    <w:rsid w:val="00D814A8"/>
    <w:rsid w:val="00D81657"/>
    <w:rsid w:val="00D8181D"/>
    <w:rsid w:val="00D818E6"/>
    <w:rsid w:val="00D81934"/>
    <w:rsid w:val="00D8193C"/>
    <w:rsid w:val="00D81A2C"/>
    <w:rsid w:val="00D81BF6"/>
    <w:rsid w:val="00D81BFF"/>
    <w:rsid w:val="00D81CE7"/>
    <w:rsid w:val="00D81CEC"/>
    <w:rsid w:val="00D81CEE"/>
    <w:rsid w:val="00D81DF4"/>
    <w:rsid w:val="00D820C1"/>
    <w:rsid w:val="00D82109"/>
    <w:rsid w:val="00D823A1"/>
    <w:rsid w:val="00D82406"/>
    <w:rsid w:val="00D8241B"/>
    <w:rsid w:val="00D8245F"/>
    <w:rsid w:val="00D826B8"/>
    <w:rsid w:val="00D8274B"/>
    <w:rsid w:val="00D82804"/>
    <w:rsid w:val="00D82859"/>
    <w:rsid w:val="00D8285B"/>
    <w:rsid w:val="00D8292B"/>
    <w:rsid w:val="00D829FF"/>
    <w:rsid w:val="00D82BC5"/>
    <w:rsid w:val="00D82C57"/>
    <w:rsid w:val="00D82EF5"/>
    <w:rsid w:val="00D82FE0"/>
    <w:rsid w:val="00D8338D"/>
    <w:rsid w:val="00D833F3"/>
    <w:rsid w:val="00D838F7"/>
    <w:rsid w:val="00D83B8A"/>
    <w:rsid w:val="00D83C9C"/>
    <w:rsid w:val="00D83DB5"/>
    <w:rsid w:val="00D83FDE"/>
    <w:rsid w:val="00D8408A"/>
    <w:rsid w:val="00D840E2"/>
    <w:rsid w:val="00D84371"/>
    <w:rsid w:val="00D843DC"/>
    <w:rsid w:val="00D84465"/>
    <w:rsid w:val="00D84476"/>
    <w:rsid w:val="00D84519"/>
    <w:rsid w:val="00D84545"/>
    <w:rsid w:val="00D8468C"/>
    <w:rsid w:val="00D84768"/>
    <w:rsid w:val="00D847A6"/>
    <w:rsid w:val="00D847BE"/>
    <w:rsid w:val="00D8483E"/>
    <w:rsid w:val="00D848D7"/>
    <w:rsid w:val="00D84983"/>
    <w:rsid w:val="00D84A98"/>
    <w:rsid w:val="00D84AD8"/>
    <w:rsid w:val="00D84CFF"/>
    <w:rsid w:val="00D84E65"/>
    <w:rsid w:val="00D84E8E"/>
    <w:rsid w:val="00D84F44"/>
    <w:rsid w:val="00D84F60"/>
    <w:rsid w:val="00D84F79"/>
    <w:rsid w:val="00D84FDD"/>
    <w:rsid w:val="00D8506C"/>
    <w:rsid w:val="00D851E5"/>
    <w:rsid w:val="00D8545E"/>
    <w:rsid w:val="00D85477"/>
    <w:rsid w:val="00D854BA"/>
    <w:rsid w:val="00D85547"/>
    <w:rsid w:val="00D85696"/>
    <w:rsid w:val="00D856E1"/>
    <w:rsid w:val="00D85760"/>
    <w:rsid w:val="00D8585A"/>
    <w:rsid w:val="00D859EB"/>
    <w:rsid w:val="00D85AD2"/>
    <w:rsid w:val="00D85AE2"/>
    <w:rsid w:val="00D85AE9"/>
    <w:rsid w:val="00D85B30"/>
    <w:rsid w:val="00D85BEA"/>
    <w:rsid w:val="00D85BF8"/>
    <w:rsid w:val="00D85C34"/>
    <w:rsid w:val="00D85C41"/>
    <w:rsid w:val="00D85C8B"/>
    <w:rsid w:val="00D85CE8"/>
    <w:rsid w:val="00D85EAF"/>
    <w:rsid w:val="00D85FBB"/>
    <w:rsid w:val="00D85FDD"/>
    <w:rsid w:val="00D85FED"/>
    <w:rsid w:val="00D860B3"/>
    <w:rsid w:val="00D86123"/>
    <w:rsid w:val="00D8614F"/>
    <w:rsid w:val="00D8634D"/>
    <w:rsid w:val="00D86474"/>
    <w:rsid w:val="00D8649E"/>
    <w:rsid w:val="00D86560"/>
    <w:rsid w:val="00D86686"/>
    <w:rsid w:val="00D86707"/>
    <w:rsid w:val="00D8673B"/>
    <w:rsid w:val="00D8685B"/>
    <w:rsid w:val="00D868A4"/>
    <w:rsid w:val="00D8699B"/>
    <w:rsid w:val="00D86B7A"/>
    <w:rsid w:val="00D86C18"/>
    <w:rsid w:val="00D87046"/>
    <w:rsid w:val="00D87246"/>
    <w:rsid w:val="00D87261"/>
    <w:rsid w:val="00D873A8"/>
    <w:rsid w:val="00D8742D"/>
    <w:rsid w:val="00D874E6"/>
    <w:rsid w:val="00D87585"/>
    <w:rsid w:val="00D87617"/>
    <w:rsid w:val="00D879A4"/>
    <w:rsid w:val="00D87A0C"/>
    <w:rsid w:val="00D87A33"/>
    <w:rsid w:val="00D87BA2"/>
    <w:rsid w:val="00D87C01"/>
    <w:rsid w:val="00D87C45"/>
    <w:rsid w:val="00D87C6A"/>
    <w:rsid w:val="00D87DB0"/>
    <w:rsid w:val="00D87DC8"/>
    <w:rsid w:val="00D87E30"/>
    <w:rsid w:val="00D87EC7"/>
    <w:rsid w:val="00D87F6F"/>
    <w:rsid w:val="00D900B3"/>
    <w:rsid w:val="00D900BB"/>
    <w:rsid w:val="00D901FB"/>
    <w:rsid w:val="00D90216"/>
    <w:rsid w:val="00D9022E"/>
    <w:rsid w:val="00D903F4"/>
    <w:rsid w:val="00D904BC"/>
    <w:rsid w:val="00D90512"/>
    <w:rsid w:val="00D9069C"/>
    <w:rsid w:val="00D90A40"/>
    <w:rsid w:val="00D90D48"/>
    <w:rsid w:val="00D90DD6"/>
    <w:rsid w:val="00D90FED"/>
    <w:rsid w:val="00D90FF2"/>
    <w:rsid w:val="00D91090"/>
    <w:rsid w:val="00D910D6"/>
    <w:rsid w:val="00D91149"/>
    <w:rsid w:val="00D913AB"/>
    <w:rsid w:val="00D913BE"/>
    <w:rsid w:val="00D9141A"/>
    <w:rsid w:val="00D9145E"/>
    <w:rsid w:val="00D91527"/>
    <w:rsid w:val="00D9155A"/>
    <w:rsid w:val="00D91560"/>
    <w:rsid w:val="00D91651"/>
    <w:rsid w:val="00D91746"/>
    <w:rsid w:val="00D91946"/>
    <w:rsid w:val="00D91968"/>
    <w:rsid w:val="00D919E7"/>
    <w:rsid w:val="00D91A0F"/>
    <w:rsid w:val="00D91B02"/>
    <w:rsid w:val="00D92147"/>
    <w:rsid w:val="00D92480"/>
    <w:rsid w:val="00D924AD"/>
    <w:rsid w:val="00D927BA"/>
    <w:rsid w:val="00D927F8"/>
    <w:rsid w:val="00D9282E"/>
    <w:rsid w:val="00D92835"/>
    <w:rsid w:val="00D9288C"/>
    <w:rsid w:val="00D929D0"/>
    <w:rsid w:val="00D929D5"/>
    <w:rsid w:val="00D92A5B"/>
    <w:rsid w:val="00D92A8A"/>
    <w:rsid w:val="00D92BB0"/>
    <w:rsid w:val="00D92BF2"/>
    <w:rsid w:val="00D92C3E"/>
    <w:rsid w:val="00D92C64"/>
    <w:rsid w:val="00D92D4D"/>
    <w:rsid w:val="00D92E1A"/>
    <w:rsid w:val="00D92E3D"/>
    <w:rsid w:val="00D92FD5"/>
    <w:rsid w:val="00D92FDA"/>
    <w:rsid w:val="00D92FF8"/>
    <w:rsid w:val="00D9332D"/>
    <w:rsid w:val="00D93547"/>
    <w:rsid w:val="00D9356D"/>
    <w:rsid w:val="00D9357C"/>
    <w:rsid w:val="00D9362E"/>
    <w:rsid w:val="00D93683"/>
    <w:rsid w:val="00D936A7"/>
    <w:rsid w:val="00D936AC"/>
    <w:rsid w:val="00D93881"/>
    <w:rsid w:val="00D938E4"/>
    <w:rsid w:val="00D93929"/>
    <w:rsid w:val="00D9398C"/>
    <w:rsid w:val="00D939F0"/>
    <w:rsid w:val="00D93A3A"/>
    <w:rsid w:val="00D93B20"/>
    <w:rsid w:val="00D93B33"/>
    <w:rsid w:val="00D93C7B"/>
    <w:rsid w:val="00D93D53"/>
    <w:rsid w:val="00D93FD6"/>
    <w:rsid w:val="00D9409F"/>
    <w:rsid w:val="00D94110"/>
    <w:rsid w:val="00D94343"/>
    <w:rsid w:val="00D94470"/>
    <w:rsid w:val="00D944B2"/>
    <w:rsid w:val="00D9453C"/>
    <w:rsid w:val="00D94695"/>
    <w:rsid w:val="00D94889"/>
    <w:rsid w:val="00D94A50"/>
    <w:rsid w:val="00D94AE6"/>
    <w:rsid w:val="00D94B32"/>
    <w:rsid w:val="00D94BB7"/>
    <w:rsid w:val="00D94D09"/>
    <w:rsid w:val="00D94D60"/>
    <w:rsid w:val="00D94F1F"/>
    <w:rsid w:val="00D950A6"/>
    <w:rsid w:val="00D95157"/>
    <w:rsid w:val="00D951A7"/>
    <w:rsid w:val="00D95247"/>
    <w:rsid w:val="00D958F0"/>
    <w:rsid w:val="00D9597F"/>
    <w:rsid w:val="00D95A0A"/>
    <w:rsid w:val="00D95A94"/>
    <w:rsid w:val="00D95CB9"/>
    <w:rsid w:val="00D95E33"/>
    <w:rsid w:val="00D95E7B"/>
    <w:rsid w:val="00D95F76"/>
    <w:rsid w:val="00D96015"/>
    <w:rsid w:val="00D96164"/>
    <w:rsid w:val="00D96623"/>
    <w:rsid w:val="00D96707"/>
    <w:rsid w:val="00D96825"/>
    <w:rsid w:val="00D9694E"/>
    <w:rsid w:val="00D969BA"/>
    <w:rsid w:val="00D969FC"/>
    <w:rsid w:val="00D96B88"/>
    <w:rsid w:val="00D96BC2"/>
    <w:rsid w:val="00D96CEE"/>
    <w:rsid w:val="00D96D9C"/>
    <w:rsid w:val="00D96E07"/>
    <w:rsid w:val="00D96E40"/>
    <w:rsid w:val="00D96E60"/>
    <w:rsid w:val="00D97138"/>
    <w:rsid w:val="00D9717D"/>
    <w:rsid w:val="00D9751C"/>
    <w:rsid w:val="00D978EA"/>
    <w:rsid w:val="00D9792B"/>
    <w:rsid w:val="00D979B9"/>
    <w:rsid w:val="00D97A09"/>
    <w:rsid w:val="00D97A7E"/>
    <w:rsid w:val="00D97BC2"/>
    <w:rsid w:val="00D97CC8"/>
    <w:rsid w:val="00D97D3F"/>
    <w:rsid w:val="00D97DEF"/>
    <w:rsid w:val="00D97E5D"/>
    <w:rsid w:val="00D97F08"/>
    <w:rsid w:val="00DA0047"/>
    <w:rsid w:val="00DA00AD"/>
    <w:rsid w:val="00DA00F8"/>
    <w:rsid w:val="00DA0486"/>
    <w:rsid w:val="00DA05B6"/>
    <w:rsid w:val="00DA0776"/>
    <w:rsid w:val="00DA07B1"/>
    <w:rsid w:val="00DA0835"/>
    <w:rsid w:val="00DA0861"/>
    <w:rsid w:val="00DA094A"/>
    <w:rsid w:val="00DA098A"/>
    <w:rsid w:val="00DA0A07"/>
    <w:rsid w:val="00DA0A1E"/>
    <w:rsid w:val="00DA0A20"/>
    <w:rsid w:val="00DA0A64"/>
    <w:rsid w:val="00DA0A92"/>
    <w:rsid w:val="00DA0B16"/>
    <w:rsid w:val="00DA0E54"/>
    <w:rsid w:val="00DA0F26"/>
    <w:rsid w:val="00DA120E"/>
    <w:rsid w:val="00DA12CC"/>
    <w:rsid w:val="00DA1317"/>
    <w:rsid w:val="00DA132D"/>
    <w:rsid w:val="00DA13BA"/>
    <w:rsid w:val="00DA16E9"/>
    <w:rsid w:val="00DA185B"/>
    <w:rsid w:val="00DA191A"/>
    <w:rsid w:val="00DA196E"/>
    <w:rsid w:val="00DA1973"/>
    <w:rsid w:val="00DA1B2C"/>
    <w:rsid w:val="00DA1B5C"/>
    <w:rsid w:val="00DA1BDD"/>
    <w:rsid w:val="00DA1CC0"/>
    <w:rsid w:val="00DA1E00"/>
    <w:rsid w:val="00DA1F1A"/>
    <w:rsid w:val="00DA20A0"/>
    <w:rsid w:val="00DA20B3"/>
    <w:rsid w:val="00DA20F4"/>
    <w:rsid w:val="00DA23F2"/>
    <w:rsid w:val="00DA2634"/>
    <w:rsid w:val="00DA26E5"/>
    <w:rsid w:val="00DA271C"/>
    <w:rsid w:val="00DA280B"/>
    <w:rsid w:val="00DA296E"/>
    <w:rsid w:val="00DA2A47"/>
    <w:rsid w:val="00DA2A7C"/>
    <w:rsid w:val="00DA2AB5"/>
    <w:rsid w:val="00DA2B29"/>
    <w:rsid w:val="00DA2BFC"/>
    <w:rsid w:val="00DA2C0E"/>
    <w:rsid w:val="00DA2C64"/>
    <w:rsid w:val="00DA2C8B"/>
    <w:rsid w:val="00DA2CF4"/>
    <w:rsid w:val="00DA2F54"/>
    <w:rsid w:val="00DA317B"/>
    <w:rsid w:val="00DA32BD"/>
    <w:rsid w:val="00DA33C7"/>
    <w:rsid w:val="00DA33DF"/>
    <w:rsid w:val="00DA363D"/>
    <w:rsid w:val="00DA367A"/>
    <w:rsid w:val="00DA384E"/>
    <w:rsid w:val="00DA3BF0"/>
    <w:rsid w:val="00DA3E08"/>
    <w:rsid w:val="00DA3E52"/>
    <w:rsid w:val="00DA3EB4"/>
    <w:rsid w:val="00DA4275"/>
    <w:rsid w:val="00DA433F"/>
    <w:rsid w:val="00DA4633"/>
    <w:rsid w:val="00DA4658"/>
    <w:rsid w:val="00DA46B8"/>
    <w:rsid w:val="00DA4772"/>
    <w:rsid w:val="00DA47B4"/>
    <w:rsid w:val="00DA47E8"/>
    <w:rsid w:val="00DA48DC"/>
    <w:rsid w:val="00DA48E5"/>
    <w:rsid w:val="00DA491F"/>
    <w:rsid w:val="00DA49CD"/>
    <w:rsid w:val="00DA4A19"/>
    <w:rsid w:val="00DA4AC4"/>
    <w:rsid w:val="00DA4DB1"/>
    <w:rsid w:val="00DA4DB5"/>
    <w:rsid w:val="00DA4E9E"/>
    <w:rsid w:val="00DA4ED5"/>
    <w:rsid w:val="00DA5190"/>
    <w:rsid w:val="00DA51F6"/>
    <w:rsid w:val="00DA5271"/>
    <w:rsid w:val="00DA52BD"/>
    <w:rsid w:val="00DA5335"/>
    <w:rsid w:val="00DA541F"/>
    <w:rsid w:val="00DA548D"/>
    <w:rsid w:val="00DA550B"/>
    <w:rsid w:val="00DA553F"/>
    <w:rsid w:val="00DA565C"/>
    <w:rsid w:val="00DA586F"/>
    <w:rsid w:val="00DA5950"/>
    <w:rsid w:val="00DA5B43"/>
    <w:rsid w:val="00DA5CA6"/>
    <w:rsid w:val="00DA5D40"/>
    <w:rsid w:val="00DA5F23"/>
    <w:rsid w:val="00DA5F3A"/>
    <w:rsid w:val="00DA5FCC"/>
    <w:rsid w:val="00DA60DA"/>
    <w:rsid w:val="00DA6151"/>
    <w:rsid w:val="00DA62ED"/>
    <w:rsid w:val="00DA63FF"/>
    <w:rsid w:val="00DA656E"/>
    <w:rsid w:val="00DA6624"/>
    <w:rsid w:val="00DA6685"/>
    <w:rsid w:val="00DA66E3"/>
    <w:rsid w:val="00DA67CA"/>
    <w:rsid w:val="00DA67FD"/>
    <w:rsid w:val="00DA6811"/>
    <w:rsid w:val="00DA6991"/>
    <w:rsid w:val="00DA6A2D"/>
    <w:rsid w:val="00DA6CB3"/>
    <w:rsid w:val="00DA6CD7"/>
    <w:rsid w:val="00DA6D98"/>
    <w:rsid w:val="00DA6DAE"/>
    <w:rsid w:val="00DA700B"/>
    <w:rsid w:val="00DA7014"/>
    <w:rsid w:val="00DA71AA"/>
    <w:rsid w:val="00DA71FC"/>
    <w:rsid w:val="00DA7399"/>
    <w:rsid w:val="00DA741B"/>
    <w:rsid w:val="00DA76DA"/>
    <w:rsid w:val="00DA773A"/>
    <w:rsid w:val="00DA7759"/>
    <w:rsid w:val="00DA77A4"/>
    <w:rsid w:val="00DA77F9"/>
    <w:rsid w:val="00DA7A99"/>
    <w:rsid w:val="00DA7BD3"/>
    <w:rsid w:val="00DA7D35"/>
    <w:rsid w:val="00DA7F2D"/>
    <w:rsid w:val="00DB0015"/>
    <w:rsid w:val="00DB0120"/>
    <w:rsid w:val="00DB018C"/>
    <w:rsid w:val="00DB01A6"/>
    <w:rsid w:val="00DB0244"/>
    <w:rsid w:val="00DB0281"/>
    <w:rsid w:val="00DB0353"/>
    <w:rsid w:val="00DB045E"/>
    <w:rsid w:val="00DB056C"/>
    <w:rsid w:val="00DB05AC"/>
    <w:rsid w:val="00DB05EB"/>
    <w:rsid w:val="00DB0630"/>
    <w:rsid w:val="00DB072D"/>
    <w:rsid w:val="00DB07B7"/>
    <w:rsid w:val="00DB07EC"/>
    <w:rsid w:val="00DB0844"/>
    <w:rsid w:val="00DB0884"/>
    <w:rsid w:val="00DB0885"/>
    <w:rsid w:val="00DB09CA"/>
    <w:rsid w:val="00DB0A26"/>
    <w:rsid w:val="00DB0B89"/>
    <w:rsid w:val="00DB0BF6"/>
    <w:rsid w:val="00DB0CCA"/>
    <w:rsid w:val="00DB0CEB"/>
    <w:rsid w:val="00DB0D0E"/>
    <w:rsid w:val="00DB0D95"/>
    <w:rsid w:val="00DB0DB9"/>
    <w:rsid w:val="00DB0EC3"/>
    <w:rsid w:val="00DB10AF"/>
    <w:rsid w:val="00DB10B8"/>
    <w:rsid w:val="00DB1233"/>
    <w:rsid w:val="00DB1418"/>
    <w:rsid w:val="00DB155E"/>
    <w:rsid w:val="00DB1745"/>
    <w:rsid w:val="00DB17E7"/>
    <w:rsid w:val="00DB1853"/>
    <w:rsid w:val="00DB1868"/>
    <w:rsid w:val="00DB18A8"/>
    <w:rsid w:val="00DB1BB0"/>
    <w:rsid w:val="00DB1C6A"/>
    <w:rsid w:val="00DB1DA5"/>
    <w:rsid w:val="00DB1E4B"/>
    <w:rsid w:val="00DB1F32"/>
    <w:rsid w:val="00DB210D"/>
    <w:rsid w:val="00DB2122"/>
    <w:rsid w:val="00DB2262"/>
    <w:rsid w:val="00DB2575"/>
    <w:rsid w:val="00DB26E4"/>
    <w:rsid w:val="00DB28EC"/>
    <w:rsid w:val="00DB29A8"/>
    <w:rsid w:val="00DB29B3"/>
    <w:rsid w:val="00DB2AA2"/>
    <w:rsid w:val="00DB2AEE"/>
    <w:rsid w:val="00DB2BD0"/>
    <w:rsid w:val="00DB2DF7"/>
    <w:rsid w:val="00DB2ED1"/>
    <w:rsid w:val="00DB2EE1"/>
    <w:rsid w:val="00DB2FF3"/>
    <w:rsid w:val="00DB305C"/>
    <w:rsid w:val="00DB3093"/>
    <w:rsid w:val="00DB3125"/>
    <w:rsid w:val="00DB32FB"/>
    <w:rsid w:val="00DB3433"/>
    <w:rsid w:val="00DB35C5"/>
    <w:rsid w:val="00DB35F7"/>
    <w:rsid w:val="00DB3661"/>
    <w:rsid w:val="00DB3713"/>
    <w:rsid w:val="00DB375A"/>
    <w:rsid w:val="00DB399B"/>
    <w:rsid w:val="00DB3DD4"/>
    <w:rsid w:val="00DB3E72"/>
    <w:rsid w:val="00DB3ED7"/>
    <w:rsid w:val="00DB3F65"/>
    <w:rsid w:val="00DB3F94"/>
    <w:rsid w:val="00DB3FA9"/>
    <w:rsid w:val="00DB40AB"/>
    <w:rsid w:val="00DB412A"/>
    <w:rsid w:val="00DB41ED"/>
    <w:rsid w:val="00DB4265"/>
    <w:rsid w:val="00DB452C"/>
    <w:rsid w:val="00DB46B6"/>
    <w:rsid w:val="00DB4866"/>
    <w:rsid w:val="00DB4964"/>
    <w:rsid w:val="00DB4BBB"/>
    <w:rsid w:val="00DB4CF9"/>
    <w:rsid w:val="00DB4EA3"/>
    <w:rsid w:val="00DB5044"/>
    <w:rsid w:val="00DB511F"/>
    <w:rsid w:val="00DB5262"/>
    <w:rsid w:val="00DB5274"/>
    <w:rsid w:val="00DB528F"/>
    <w:rsid w:val="00DB52EC"/>
    <w:rsid w:val="00DB52FA"/>
    <w:rsid w:val="00DB5385"/>
    <w:rsid w:val="00DB542A"/>
    <w:rsid w:val="00DB5455"/>
    <w:rsid w:val="00DB54EE"/>
    <w:rsid w:val="00DB554C"/>
    <w:rsid w:val="00DB5573"/>
    <w:rsid w:val="00DB5628"/>
    <w:rsid w:val="00DB570F"/>
    <w:rsid w:val="00DB575A"/>
    <w:rsid w:val="00DB58A8"/>
    <w:rsid w:val="00DB5C0C"/>
    <w:rsid w:val="00DB5DAF"/>
    <w:rsid w:val="00DB5E39"/>
    <w:rsid w:val="00DB609D"/>
    <w:rsid w:val="00DB60C5"/>
    <w:rsid w:val="00DB617F"/>
    <w:rsid w:val="00DB6299"/>
    <w:rsid w:val="00DB62A4"/>
    <w:rsid w:val="00DB62D9"/>
    <w:rsid w:val="00DB6666"/>
    <w:rsid w:val="00DB66B6"/>
    <w:rsid w:val="00DB6785"/>
    <w:rsid w:val="00DB68A3"/>
    <w:rsid w:val="00DB6A3B"/>
    <w:rsid w:val="00DB6B42"/>
    <w:rsid w:val="00DB6CDB"/>
    <w:rsid w:val="00DB6D51"/>
    <w:rsid w:val="00DB6FF6"/>
    <w:rsid w:val="00DB70D1"/>
    <w:rsid w:val="00DB70DF"/>
    <w:rsid w:val="00DB729F"/>
    <w:rsid w:val="00DB72D9"/>
    <w:rsid w:val="00DB75E0"/>
    <w:rsid w:val="00DB75EC"/>
    <w:rsid w:val="00DB77C6"/>
    <w:rsid w:val="00DB78A9"/>
    <w:rsid w:val="00DB7907"/>
    <w:rsid w:val="00DB7980"/>
    <w:rsid w:val="00DB7A92"/>
    <w:rsid w:val="00DB7B36"/>
    <w:rsid w:val="00DB7BD8"/>
    <w:rsid w:val="00DB7DBA"/>
    <w:rsid w:val="00DC05EF"/>
    <w:rsid w:val="00DC0637"/>
    <w:rsid w:val="00DC0715"/>
    <w:rsid w:val="00DC0864"/>
    <w:rsid w:val="00DC0867"/>
    <w:rsid w:val="00DC0948"/>
    <w:rsid w:val="00DC0C54"/>
    <w:rsid w:val="00DC0DF5"/>
    <w:rsid w:val="00DC0EC7"/>
    <w:rsid w:val="00DC0F1A"/>
    <w:rsid w:val="00DC118C"/>
    <w:rsid w:val="00DC11F2"/>
    <w:rsid w:val="00DC1267"/>
    <w:rsid w:val="00DC12BD"/>
    <w:rsid w:val="00DC1378"/>
    <w:rsid w:val="00DC156F"/>
    <w:rsid w:val="00DC18F4"/>
    <w:rsid w:val="00DC192B"/>
    <w:rsid w:val="00DC1B04"/>
    <w:rsid w:val="00DC1CC9"/>
    <w:rsid w:val="00DC1CCE"/>
    <w:rsid w:val="00DC1E38"/>
    <w:rsid w:val="00DC1EDA"/>
    <w:rsid w:val="00DC1F53"/>
    <w:rsid w:val="00DC1F92"/>
    <w:rsid w:val="00DC2183"/>
    <w:rsid w:val="00DC21DD"/>
    <w:rsid w:val="00DC221B"/>
    <w:rsid w:val="00DC22C7"/>
    <w:rsid w:val="00DC22E3"/>
    <w:rsid w:val="00DC2360"/>
    <w:rsid w:val="00DC2445"/>
    <w:rsid w:val="00DC2462"/>
    <w:rsid w:val="00DC24A9"/>
    <w:rsid w:val="00DC252E"/>
    <w:rsid w:val="00DC25E0"/>
    <w:rsid w:val="00DC2834"/>
    <w:rsid w:val="00DC2900"/>
    <w:rsid w:val="00DC2A40"/>
    <w:rsid w:val="00DC2B00"/>
    <w:rsid w:val="00DC2B4B"/>
    <w:rsid w:val="00DC2B90"/>
    <w:rsid w:val="00DC2CED"/>
    <w:rsid w:val="00DC2D81"/>
    <w:rsid w:val="00DC2E38"/>
    <w:rsid w:val="00DC3050"/>
    <w:rsid w:val="00DC3127"/>
    <w:rsid w:val="00DC3138"/>
    <w:rsid w:val="00DC3235"/>
    <w:rsid w:val="00DC3326"/>
    <w:rsid w:val="00DC33FD"/>
    <w:rsid w:val="00DC361B"/>
    <w:rsid w:val="00DC3640"/>
    <w:rsid w:val="00DC37D2"/>
    <w:rsid w:val="00DC381D"/>
    <w:rsid w:val="00DC39BA"/>
    <w:rsid w:val="00DC3A3F"/>
    <w:rsid w:val="00DC3A6C"/>
    <w:rsid w:val="00DC3B81"/>
    <w:rsid w:val="00DC3C49"/>
    <w:rsid w:val="00DC3C7A"/>
    <w:rsid w:val="00DC3E98"/>
    <w:rsid w:val="00DC3F05"/>
    <w:rsid w:val="00DC3F1B"/>
    <w:rsid w:val="00DC3F45"/>
    <w:rsid w:val="00DC3F69"/>
    <w:rsid w:val="00DC3F76"/>
    <w:rsid w:val="00DC3FEA"/>
    <w:rsid w:val="00DC401B"/>
    <w:rsid w:val="00DC402B"/>
    <w:rsid w:val="00DC4187"/>
    <w:rsid w:val="00DC449C"/>
    <w:rsid w:val="00DC44F7"/>
    <w:rsid w:val="00DC4882"/>
    <w:rsid w:val="00DC499D"/>
    <w:rsid w:val="00DC52D4"/>
    <w:rsid w:val="00DC52E3"/>
    <w:rsid w:val="00DC5536"/>
    <w:rsid w:val="00DC5578"/>
    <w:rsid w:val="00DC55C6"/>
    <w:rsid w:val="00DC5612"/>
    <w:rsid w:val="00DC59CD"/>
    <w:rsid w:val="00DC5B7C"/>
    <w:rsid w:val="00DC5BDA"/>
    <w:rsid w:val="00DC5C19"/>
    <w:rsid w:val="00DC5C5D"/>
    <w:rsid w:val="00DC5EB9"/>
    <w:rsid w:val="00DC5ED2"/>
    <w:rsid w:val="00DC5F43"/>
    <w:rsid w:val="00DC5F58"/>
    <w:rsid w:val="00DC60AC"/>
    <w:rsid w:val="00DC60CA"/>
    <w:rsid w:val="00DC621A"/>
    <w:rsid w:val="00DC63AB"/>
    <w:rsid w:val="00DC6423"/>
    <w:rsid w:val="00DC6553"/>
    <w:rsid w:val="00DC6634"/>
    <w:rsid w:val="00DC66ED"/>
    <w:rsid w:val="00DC671F"/>
    <w:rsid w:val="00DC677C"/>
    <w:rsid w:val="00DC6832"/>
    <w:rsid w:val="00DC6863"/>
    <w:rsid w:val="00DC68E9"/>
    <w:rsid w:val="00DC6910"/>
    <w:rsid w:val="00DC699C"/>
    <w:rsid w:val="00DC6A91"/>
    <w:rsid w:val="00DC6BDA"/>
    <w:rsid w:val="00DC6BDE"/>
    <w:rsid w:val="00DC6C98"/>
    <w:rsid w:val="00DC6D9D"/>
    <w:rsid w:val="00DC6EE4"/>
    <w:rsid w:val="00DC717C"/>
    <w:rsid w:val="00DC718B"/>
    <w:rsid w:val="00DC718D"/>
    <w:rsid w:val="00DC71BD"/>
    <w:rsid w:val="00DC71F5"/>
    <w:rsid w:val="00DC71FC"/>
    <w:rsid w:val="00DC7204"/>
    <w:rsid w:val="00DC72C7"/>
    <w:rsid w:val="00DC731F"/>
    <w:rsid w:val="00DC7407"/>
    <w:rsid w:val="00DC755D"/>
    <w:rsid w:val="00DC7729"/>
    <w:rsid w:val="00DC79AE"/>
    <w:rsid w:val="00DC7A1F"/>
    <w:rsid w:val="00DC7A60"/>
    <w:rsid w:val="00DC7D52"/>
    <w:rsid w:val="00DC7E4F"/>
    <w:rsid w:val="00DC7F4C"/>
    <w:rsid w:val="00DC7FC8"/>
    <w:rsid w:val="00DD00A5"/>
    <w:rsid w:val="00DD0109"/>
    <w:rsid w:val="00DD010C"/>
    <w:rsid w:val="00DD0115"/>
    <w:rsid w:val="00DD01F2"/>
    <w:rsid w:val="00DD025E"/>
    <w:rsid w:val="00DD0277"/>
    <w:rsid w:val="00DD0356"/>
    <w:rsid w:val="00DD0375"/>
    <w:rsid w:val="00DD078C"/>
    <w:rsid w:val="00DD0A3A"/>
    <w:rsid w:val="00DD0B5A"/>
    <w:rsid w:val="00DD0C2A"/>
    <w:rsid w:val="00DD0D03"/>
    <w:rsid w:val="00DD0D14"/>
    <w:rsid w:val="00DD0FDF"/>
    <w:rsid w:val="00DD1195"/>
    <w:rsid w:val="00DD1240"/>
    <w:rsid w:val="00DD144F"/>
    <w:rsid w:val="00DD145B"/>
    <w:rsid w:val="00DD169C"/>
    <w:rsid w:val="00DD1868"/>
    <w:rsid w:val="00DD1962"/>
    <w:rsid w:val="00DD1AC8"/>
    <w:rsid w:val="00DD1AD2"/>
    <w:rsid w:val="00DD1BA8"/>
    <w:rsid w:val="00DD1BA9"/>
    <w:rsid w:val="00DD1BCC"/>
    <w:rsid w:val="00DD1C99"/>
    <w:rsid w:val="00DD1CAA"/>
    <w:rsid w:val="00DD1D7D"/>
    <w:rsid w:val="00DD222C"/>
    <w:rsid w:val="00DD2357"/>
    <w:rsid w:val="00DD2365"/>
    <w:rsid w:val="00DD23E4"/>
    <w:rsid w:val="00DD240C"/>
    <w:rsid w:val="00DD2505"/>
    <w:rsid w:val="00DD2595"/>
    <w:rsid w:val="00DD25C2"/>
    <w:rsid w:val="00DD25E9"/>
    <w:rsid w:val="00DD289F"/>
    <w:rsid w:val="00DD2AA5"/>
    <w:rsid w:val="00DD2B65"/>
    <w:rsid w:val="00DD2B74"/>
    <w:rsid w:val="00DD2CD8"/>
    <w:rsid w:val="00DD2E41"/>
    <w:rsid w:val="00DD3052"/>
    <w:rsid w:val="00DD3112"/>
    <w:rsid w:val="00DD317A"/>
    <w:rsid w:val="00DD319E"/>
    <w:rsid w:val="00DD31D6"/>
    <w:rsid w:val="00DD320A"/>
    <w:rsid w:val="00DD32EA"/>
    <w:rsid w:val="00DD3447"/>
    <w:rsid w:val="00DD3450"/>
    <w:rsid w:val="00DD36B1"/>
    <w:rsid w:val="00DD380D"/>
    <w:rsid w:val="00DD3957"/>
    <w:rsid w:val="00DD3A19"/>
    <w:rsid w:val="00DD3CD2"/>
    <w:rsid w:val="00DD3D50"/>
    <w:rsid w:val="00DD3E59"/>
    <w:rsid w:val="00DD3EBD"/>
    <w:rsid w:val="00DD3F59"/>
    <w:rsid w:val="00DD4057"/>
    <w:rsid w:val="00DD42D8"/>
    <w:rsid w:val="00DD4317"/>
    <w:rsid w:val="00DD4451"/>
    <w:rsid w:val="00DD4656"/>
    <w:rsid w:val="00DD471D"/>
    <w:rsid w:val="00DD48BA"/>
    <w:rsid w:val="00DD48C2"/>
    <w:rsid w:val="00DD4939"/>
    <w:rsid w:val="00DD4CF1"/>
    <w:rsid w:val="00DD4E08"/>
    <w:rsid w:val="00DD4EBA"/>
    <w:rsid w:val="00DD508E"/>
    <w:rsid w:val="00DD50EE"/>
    <w:rsid w:val="00DD5307"/>
    <w:rsid w:val="00DD5357"/>
    <w:rsid w:val="00DD5388"/>
    <w:rsid w:val="00DD5652"/>
    <w:rsid w:val="00DD566B"/>
    <w:rsid w:val="00DD5764"/>
    <w:rsid w:val="00DD593E"/>
    <w:rsid w:val="00DD59F1"/>
    <w:rsid w:val="00DD5AC6"/>
    <w:rsid w:val="00DD5B67"/>
    <w:rsid w:val="00DD5BE6"/>
    <w:rsid w:val="00DD5C9D"/>
    <w:rsid w:val="00DD5E2F"/>
    <w:rsid w:val="00DD5F1F"/>
    <w:rsid w:val="00DD62C6"/>
    <w:rsid w:val="00DD65C6"/>
    <w:rsid w:val="00DD65EA"/>
    <w:rsid w:val="00DD6732"/>
    <w:rsid w:val="00DD6734"/>
    <w:rsid w:val="00DD67F9"/>
    <w:rsid w:val="00DD682C"/>
    <w:rsid w:val="00DD6883"/>
    <w:rsid w:val="00DD6B4F"/>
    <w:rsid w:val="00DD6C4E"/>
    <w:rsid w:val="00DD6CAE"/>
    <w:rsid w:val="00DD6CDE"/>
    <w:rsid w:val="00DD6D19"/>
    <w:rsid w:val="00DD6DED"/>
    <w:rsid w:val="00DD6E46"/>
    <w:rsid w:val="00DD6FF6"/>
    <w:rsid w:val="00DD706D"/>
    <w:rsid w:val="00DD70E8"/>
    <w:rsid w:val="00DD71D0"/>
    <w:rsid w:val="00DD74E3"/>
    <w:rsid w:val="00DD75F6"/>
    <w:rsid w:val="00DD772D"/>
    <w:rsid w:val="00DD77AF"/>
    <w:rsid w:val="00DD77F8"/>
    <w:rsid w:val="00DD78D3"/>
    <w:rsid w:val="00DD7A0D"/>
    <w:rsid w:val="00DD7A74"/>
    <w:rsid w:val="00DD7AEF"/>
    <w:rsid w:val="00DD7C4E"/>
    <w:rsid w:val="00DD7CAD"/>
    <w:rsid w:val="00DD7CE9"/>
    <w:rsid w:val="00DE0137"/>
    <w:rsid w:val="00DE03FE"/>
    <w:rsid w:val="00DE0632"/>
    <w:rsid w:val="00DE0663"/>
    <w:rsid w:val="00DE0686"/>
    <w:rsid w:val="00DE0732"/>
    <w:rsid w:val="00DE073F"/>
    <w:rsid w:val="00DE0811"/>
    <w:rsid w:val="00DE0903"/>
    <w:rsid w:val="00DE0A6B"/>
    <w:rsid w:val="00DE0AB0"/>
    <w:rsid w:val="00DE0BF0"/>
    <w:rsid w:val="00DE0CB9"/>
    <w:rsid w:val="00DE0CEE"/>
    <w:rsid w:val="00DE0F2D"/>
    <w:rsid w:val="00DE0F5C"/>
    <w:rsid w:val="00DE103A"/>
    <w:rsid w:val="00DE11C5"/>
    <w:rsid w:val="00DE11DD"/>
    <w:rsid w:val="00DE11F1"/>
    <w:rsid w:val="00DE1228"/>
    <w:rsid w:val="00DE12CE"/>
    <w:rsid w:val="00DE1393"/>
    <w:rsid w:val="00DE13DE"/>
    <w:rsid w:val="00DE13E5"/>
    <w:rsid w:val="00DE145A"/>
    <w:rsid w:val="00DE1472"/>
    <w:rsid w:val="00DE1478"/>
    <w:rsid w:val="00DE14DD"/>
    <w:rsid w:val="00DE15A6"/>
    <w:rsid w:val="00DE15BD"/>
    <w:rsid w:val="00DE167D"/>
    <w:rsid w:val="00DE184B"/>
    <w:rsid w:val="00DE1860"/>
    <w:rsid w:val="00DE1892"/>
    <w:rsid w:val="00DE19F1"/>
    <w:rsid w:val="00DE1A04"/>
    <w:rsid w:val="00DE1BC5"/>
    <w:rsid w:val="00DE1D1D"/>
    <w:rsid w:val="00DE1D3C"/>
    <w:rsid w:val="00DE2126"/>
    <w:rsid w:val="00DE2156"/>
    <w:rsid w:val="00DE21F3"/>
    <w:rsid w:val="00DE243F"/>
    <w:rsid w:val="00DE2518"/>
    <w:rsid w:val="00DE26AC"/>
    <w:rsid w:val="00DE26DE"/>
    <w:rsid w:val="00DE288C"/>
    <w:rsid w:val="00DE291E"/>
    <w:rsid w:val="00DE292B"/>
    <w:rsid w:val="00DE2A08"/>
    <w:rsid w:val="00DE2A4E"/>
    <w:rsid w:val="00DE2C7F"/>
    <w:rsid w:val="00DE2D1A"/>
    <w:rsid w:val="00DE2E48"/>
    <w:rsid w:val="00DE2E9F"/>
    <w:rsid w:val="00DE2F8F"/>
    <w:rsid w:val="00DE3016"/>
    <w:rsid w:val="00DE3174"/>
    <w:rsid w:val="00DE325F"/>
    <w:rsid w:val="00DE3301"/>
    <w:rsid w:val="00DE332B"/>
    <w:rsid w:val="00DE342C"/>
    <w:rsid w:val="00DE346E"/>
    <w:rsid w:val="00DE3631"/>
    <w:rsid w:val="00DE375D"/>
    <w:rsid w:val="00DE376B"/>
    <w:rsid w:val="00DE377B"/>
    <w:rsid w:val="00DE3861"/>
    <w:rsid w:val="00DE397A"/>
    <w:rsid w:val="00DE3CB8"/>
    <w:rsid w:val="00DE3E1D"/>
    <w:rsid w:val="00DE3EAB"/>
    <w:rsid w:val="00DE3EDA"/>
    <w:rsid w:val="00DE3F7C"/>
    <w:rsid w:val="00DE3FA5"/>
    <w:rsid w:val="00DE4153"/>
    <w:rsid w:val="00DE4206"/>
    <w:rsid w:val="00DE434C"/>
    <w:rsid w:val="00DE4432"/>
    <w:rsid w:val="00DE453F"/>
    <w:rsid w:val="00DE4579"/>
    <w:rsid w:val="00DE457D"/>
    <w:rsid w:val="00DE4618"/>
    <w:rsid w:val="00DE466B"/>
    <w:rsid w:val="00DE4726"/>
    <w:rsid w:val="00DE47BD"/>
    <w:rsid w:val="00DE47F8"/>
    <w:rsid w:val="00DE4810"/>
    <w:rsid w:val="00DE4830"/>
    <w:rsid w:val="00DE4D50"/>
    <w:rsid w:val="00DE503D"/>
    <w:rsid w:val="00DE5078"/>
    <w:rsid w:val="00DE50A3"/>
    <w:rsid w:val="00DE528C"/>
    <w:rsid w:val="00DE530C"/>
    <w:rsid w:val="00DE535B"/>
    <w:rsid w:val="00DE54F0"/>
    <w:rsid w:val="00DE55B1"/>
    <w:rsid w:val="00DE55DF"/>
    <w:rsid w:val="00DE57B4"/>
    <w:rsid w:val="00DE582C"/>
    <w:rsid w:val="00DE58C4"/>
    <w:rsid w:val="00DE5A8C"/>
    <w:rsid w:val="00DE5BF3"/>
    <w:rsid w:val="00DE5C63"/>
    <w:rsid w:val="00DE5CE3"/>
    <w:rsid w:val="00DE5D64"/>
    <w:rsid w:val="00DE5FBB"/>
    <w:rsid w:val="00DE60B6"/>
    <w:rsid w:val="00DE60E9"/>
    <w:rsid w:val="00DE6208"/>
    <w:rsid w:val="00DE6212"/>
    <w:rsid w:val="00DE6221"/>
    <w:rsid w:val="00DE6265"/>
    <w:rsid w:val="00DE6390"/>
    <w:rsid w:val="00DE63CB"/>
    <w:rsid w:val="00DE6576"/>
    <w:rsid w:val="00DE65F1"/>
    <w:rsid w:val="00DE66AD"/>
    <w:rsid w:val="00DE6784"/>
    <w:rsid w:val="00DE678C"/>
    <w:rsid w:val="00DE67CB"/>
    <w:rsid w:val="00DE6850"/>
    <w:rsid w:val="00DE6A36"/>
    <w:rsid w:val="00DE6BDB"/>
    <w:rsid w:val="00DE6CB8"/>
    <w:rsid w:val="00DE6CE3"/>
    <w:rsid w:val="00DE6D57"/>
    <w:rsid w:val="00DE6E50"/>
    <w:rsid w:val="00DE6E6C"/>
    <w:rsid w:val="00DE6F4E"/>
    <w:rsid w:val="00DE6FF9"/>
    <w:rsid w:val="00DE7038"/>
    <w:rsid w:val="00DE70A1"/>
    <w:rsid w:val="00DE711B"/>
    <w:rsid w:val="00DE7132"/>
    <w:rsid w:val="00DE72F9"/>
    <w:rsid w:val="00DE7330"/>
    <w:rsid w:val="00DE739B"/>
    <w:rsid w:val="00DE748E"/>
    <w:rsid w:val="00DE7668"/>
    <w:rsid w:val="00DE76EB"/>
    <w:rsid w:val="00DE7809"/>
    <w:rsid w:val="00DE7832"/>
    <w:rsid w:val="00DE783A"/>
    <w:rsid w:val="00DE788F"/>
    <w:rsid w:val="00DE78BF"/>
    <w:rsid w:val="00DE79C7"/>
    <w:rsid w:val="00DE7B1D"/>
    <w:rsid w:val="00DE7FA4"/>
    <w:rsid w:val="00DE7FAE"/>
    <w:rsid w:val="00DF0071"/>
    <w:rsid w:val="00DF019D"/>
    <w:rsid w:val="00DF01BD"/>
    <w:rsid w:val="00DF037A"/>
    <w:rsid w:val="00DF0416"/>
    <w:rsid w:val="00DF052F"/>
    <w:rsid w:val="00DF07ED"/>
    <w:rsid w:val="00DF0B20"/>
    <w:rsid w:val="00DF0C03"/>
    <w:rsid w:val="00DF0CD6"/>
    <w:rsid w:val="00DF0D6E"/>
    <w:rsid w:val="00DF0DFA"/>
    <w:rsid w:val="00DF0E97"/>
    <w:rsid w:val="00DF0F03"/>
    <w:rsid w:val="00DF0F22"/>
    <w:rsid w:val="00DF108B"/>
    <w:rsid w:val="00DF10F0"/>
    <w:rsid w:val="00DF11FA"/>
    <w:rsid w:val="00DF12AA"/>
    <w:rsid w:val="00DF1381"/>
    <w:rsid w:val="00DF13A5"/>
    <w:rsid w:val="00DF1473"/>
    <w:rsid w:val="00DF1662"/>
    <w:rsid w:val="00DF171E"/>
    <w:rsid w:val="00DF183B"/>
    <w:rsid w:val="00DF1948"/>
    <w:rsid w:val="00DF19D7"/>
    <w:rsid w:val="00DF19EC"/>
    <w:rsid w:val="00DF1A48"/>
    <w:rsid w:val="00DF1DC1"/>
    <w:rsid w:val="00DF1DCE"/>
    <w:rsid w:val="00DF1F5B"/>
    <w:rsid w:val="00DF1FD2"/>
    <w:rsid w:val="00DF2076"/>
    <w:rsid w:val="00DF2153"/>
    <w:rsid w:val="00DF215D"/>
    <w:rsid w:val="00DF21C1"/>
    <w:rsid w:val="00DF223A"/>
    <w:rsid w:val="00DF25FC"/>
    <w:rsid w:val="00DF272B"/>
    <w:rsid w:val="00DF276F"/>
    <w:rsid w:val="00DF2834"/>
    <w:rsid w:val="00DF2B64"/>
    <w:rsid w:val="00DF2B7A"/>
    <w:rsid w:val="00DF2DD7"/>
    <w:rsid w:val="00DF2E31"/>
    <w:rsid w:val="00DF2E52"/>
    <w:rsid w:val="00DF3098"/>
    <w:rsid w:val="00DF30E9"/>
    <w:rsid w:val="00DF3152"/>
    <w:rsid w:val="00DF31D3"/>
    <w:rsid w:val="00DF3213"/>
    <w:rsid w:val="00DF32CD"/>
    <w:rsid w:val="00DF3477"/>
    <w:rsid w:val="00DF35A9"/>
    <w:rsid w:val="00DF35E2"/>
    <w:rsid w:val="00DF3A25"/>
    <w:rsid w:val="00DF3AA6"/>
    <w:rsid w:val="00DF3B89"/>
    <w:rsid w:val="00DF3C2D"/>
    <w:rsid w:val="00DF3DE2"/>
    <w:rsid w:val="00DF3EDD"/>
    <w:rsid w:val="00DF4043"/>
    <w:rsid w:val="00DF4050"/>
    <w:rsid w:val="00DF43B5"/>
    <w:rsid w:val="00DF43C4"/>
    <w:rsid w:val="00DF43CA"/>
    <w:rsid w:val="00DF4466"/>
    <w:rsid w:val="00DF4686"/>
    <w:rsid w:val="00DF48EC"/>
    <w:rsid w:val="00DF495F"/>
    <w:rsid w:val="00DF4980"/>
    <w:rsid w:val="00DF4A0D"/>
    <w:rsid w:val="00DF4F12"/>
    <w:rsid w:val="00DF4FC1"/>
    <w:rsid w:val="00DF503E"/>
    <w:rsid w:val="00DF5082"/>
    <w:rsid w:val="00DF50B3"/>
    <w:rsid w:val="00DF50BD"/>
    <w:rsid w:val="00DF50CD"/>
    <w:rsid w:val="00DF520A"/>
    <w:rsid w:val="00DF5294"/>
    <w:rsid w:val="00DF52B5"/>
    <w:rsid w:val="00DF5571"/>
    <w:rsid w:val="00DF557C"/>
    <w:rsid w:val="00DF5638"/>
    <w:rsid w:val="00DF571C"/>
    <w:rsid w:val="00DF5775"/>
    <w:rsid w:val="00DF57DA"/>
    <w:rsid w:val="00DF58B8"/>
    <w:rsid w:val="00DF590B"/>
    <w:rsid w:val="00DF5A07"/>
    <w:rsid w:val="00DF5A83"/>
    <w:rsid w:val="00DF5AA3"/>
    <w:rsid w:val="00DF5BD6"/>
    <w:rsid w:val="00DF5C36"/>
    <w:rsid w:val="00DF5F70"/>
    <w:rsid w:val="00DF604D"/>
    <w:rsid w:val="00DF6284"/>
    <w:rsid w:val="00DF649F"/>
    <w:rsid w:val="00DF64A4"/>
    <w:rsid w:val="00DF64CC"/>
    <w:rsid w:val="00DF64EC"/>
    <w:rsid w:val="00DF6567"/>
    <w:rsid w:val="00DF658B"/>
    <w:rsid w:val="00DF66A7"/>
    <w:rsid w:val="00DF673D"/>
    <w:rsid w:val="00DF6789"/>
    <w:rsid w:val="00DF67ED"/>
    <w:rsid w:val="00DF681E"/>
    <w:rsid w:val="00DF6A1D"/>
    <w:rsid w:val="00DF6B30"/>
    <w:rsid w:val="00DF6C49"/>
    <w:rsid w:val="00DF6DB4"/>
    <w:rsid w:val="00DF6F0E"/>
    <w:rsid w:val="00DF703C"/>
    <w:rsid w:val="00DF714E"/>
    <w:rsid w:val="00DF723B"/>
    <w:rsid w:val="00DF72A1"/>
    <w:rsid w:val="00DF7353"/>
    <w:rsid w:val="00DF749E"/>
    <w:rsid w:val="00DF7566"/>
    <w:rsid w:val="00DF756E"/>
    <w:rsid w:val="00DF7660"/>
    <w:rsid w:val="00DF7664"/>
    <w:rsid w:val="00DF7848"/>
    <w:rsid w:val="00DF7C4F"/>
    <w:rsid w:val="00DF7C8B"/>
    <w:rsid w:val="00DF7D4D"/>
    <w:rsid w:val="00DF7E35"/>
    <w:rsid w:val="00DF7E9B"/>
    <w:rsid w:val="00DF7F1A"/>
    <w:rsid w:val="00E00090"/>
    <w:rsid w:val="00E0009E"/>
    <w:rsid w:val="00E000BB"/>
    <w:rsid w:val="00E0010D"/>
    <w:rsid w:val="00E00129"/>
    <w:rsid w:val="00E0014E"/>
    <w:rsid w:val="00E001D5"/>
    <w:rsid w:val="00E003BD"/>
    <w:rsid w:val="00E00424"/>
    <w:rsid w:val="00E0067D"/>
    <w:rsid w:val="00E00772"/>
    <w:rsid w:val="00E0078B"/>
    <w:rsid w:val="00E00898"/>
    <w:rsid w:val="00E008AC"/>
    <w:rsid w:val="00E00B6D"/>
    <w:rsid w:val="00E00D75"/>
    <w:rsid w:val="00E00FB5"/>
    <w:rsid w:val="00E01031"/>
    <w:rsid w:val="00E0112B"/>
    <w:rsid w:val="00E0121E"/>
    <w:rsid w:val="00E013AE"/>
    <w:rsid w:val="00E01408"/>
    <w:rsid w:val="00E016E1"/>
    <w:rsid w:val="00E01706"/>
    <w:rsid w:val="00E01909"/>
    <w:rsid w:val="00E01A5E"/>
    <w:rsid w:val="00E01C96"/>
    <w:rsid w:val="00E01CB9"/>
    <w:rsid w:val="00E01D23"/>
    <w:rsid w:val="00E01E2B"/>
    <w:rsid w:val="00E01E81"/>
    <w:rsid w:val="00E01EDA"/>
    <w:rsid w:val="00E02011"/>
    <w:rsid w:val="00E02048"/>
    <w:rsid w:val="00E02109"/>
    <w:rsid w:val="00E02264"/>
    <w:rsid w:val="00E022E5"/>
    <w:rsid w:val="00E023AB"/>
    <w:rsid w:val="00E02806"/>
    <w:rsid w:val="00E02821"/>
    <w:rsid w:val="00E029DA"/>
    <w:rsid w:val="00E02AD2"/>
    <w:rsid w:val="00E02ADC"/>
    <w:rsid w:val="00E02BC8"/>
    <w:rsid w:val="00E02C73"/>
    <w:rsid w:val="00E02C84"/>
    <w:rsid w:val="00E02CF9"/>
    <w:rsid w:val="00E02F7A"/>
    <w:rsid w:val="00E02F93"/>
    <w:rsid w:val="00E02FF5"/>
    <w:rsid w:val="00E0303B"/>
    <w:rsid w:val="00E030AB"/>
    <w:rsid w:val="00E032FB"/>
    <w:rsid w:val="00E03326"/>
    <w:rsid w:val="00E03469"/>
    <w:rsid w:val="00E03486"/>
    <w:rsid w:val="00E03672"/>
    <w:rsid w:val="00E037A9"/>
    <w:rsid w:val="00E03813"/>
    <w:rsid w:val="00E03889"/>
    <w:rsid w:val="00E03A4C"/>
    <w:rsid w:val="00E03ACC"/>
    <w:rsid w:val="00E03B58"/>
    <w:rsid w:val="00E04062"/>
    <w:rsid w:val="00E041A9"/>
    <w:rsid w:val="00E04394"/>
    <w:rsid w:val="00E04430"/>
    <w:rsid w:val="00E04480"/>
    <w:rsid w:val="00E045BB"/>
    <w:rsid w:val="00E0471E"/>
    <w:rsid w:val="00E04726"/>
    <w:rsid w:val="00E0476D"/>
    <w:rsid w:val="00E047E9"/>
    <w:rsid w:val="00E04997"/>
    <w:rsid w:val="00E049A2"/>
    <w:rsid w:val="00E049AD"/>
    <w:rsid w:val="00E04B87"/>
    <w:rsid w:val="00E04BED"/>
    <w:rsid w:val="00E04D31"/>
    <w:rsid w:val="00E04E32"/>
    <w:rsid w:val="00E04FB5"/>
    <w:rsid w:val="00E05042"/>
    <w:rsid w:val="00E0526E"/>
    <w:rsid w:val="00E0530E"/>
    <w:rsid w:val="00E053AB"/>
    <w:rsid w:val="00E05412"/>
    <w:rsid w:val="00E056B2"/>
    <w:rsid w:val="00E059B4"/>
    <w:rsid w:val="00E059C9"/>
    <w:rsid w:val="00E05A80"/>
    <w:rsid w:val="00E05ABD"/>
    <w:rsid w:val="00E05C8E"/>
    <w:rsid w:val="00E05D79"/>
    <w:rsid w:val="00E05F05"/>
    <w:rsid w:val="00E05F1A"/>
    <w:rsid w:val="00E05F50"/>
    <w:rsid w:val="00E05FD6"/>
    <w:rsid w:val="00E0601A"/>
    <w:rsid w:val="00E06112"/>
    <w:rsid w:val="00E0624E"/>
    <w:rsid w:val="00E06274"/>
    <w:rsid w:val="00E062E3"/>
    <w:rsid w:val="00E063A2"/>
    <w:rsid w:val="00E06499"/>
    <w:rsid w:val="00E064B3"/>
    <w:rsid w:val="00E06502"/>
    <w:rsid w:val="00E06536"/>
    <w:rsid w:val="00E0655A"/>
    <w:rsid w:val="00E0659B"/>
    <w:rsid w:val="00E0674F"/>
    <w:rsid w:val="00E06771"/>
    <w:rsid w:val="00E06788"/>
    <w:rsid w:val="00E068F4"/>
    <w:rsid w:val="00E06A1A"/>
    <w:rsid w:val="00E06C17"/>
    <w:rsid w:val="00E06F5C"/>
    <w:rsid w:val="00E06F6E"/>
    <w:rsid w:val="00E06F9B"/>
    <w:rsid w:val="00E070DA"/>
    <w:rsid w:val="00E07191"/>
    <w:rsid w:val="00E0731D"/>
    <w:rsid w:val="00E077DF"/>
    <w:rsid w:val="00E078E0"/>
    <w:rsid w:val="00E079A6"/>
    <w:rsid w:val="00E07B0B"/>
    <w:rsid w:val="00E07BBF"/>
    <w:rsid w:val="00E07C62"/>
    <w:rsid w:val="00E07C79"/>
    <w:rsid w:val="00E07E6D"/>
    <w:rsid w:val="00E07F80"/>
    <w:rsid w:val="00E1001F"/>
    <w:rsid w:val="00E10110"/>
    <w:rsid w:val="00E1036F"/>
    <w:rsid w:val="00E103F5"/>
    <w:rsid w:val="00E10459"/>
    <w:rsid w:val="00E10801"/>
    <w:rsid w:val="00E10868"/>
    <w:rsid w:val="00E10877"/>
    <w:rsid w:val="00E10914"/>
    <w:rsid w:val="00E10A68"/>
    <w:rsid w:val="00E10B5C"/>
    <w:rsid w:val="00E10BD2"/>
    <w:rsid w:val="00E10C99"/>
    <w:rsid w:val="00E10DBE"/>
    <w:rsid w:val="00E10FAD"/>
    <w:rsid w:val="00E11168"/>
    <w:rsid w:val="00E111A2"/>
    <w:rsid w:val="00E111D6"/>
    <w:rsid w:val="00E11277"/>
    <w:rsid w:val="00E113AB"/>
    <w:rsid w:val="00E1148E"/>
    <w:rsid w:val="00E114C5"/>
    <w:rsid w:val="00E11541"/>
    <w:rsid w:val="00E11693"/>
    <w:rsid w:val="00E119AA"/>
    <w:rsid w:val="00E11A50"/>
    <w:rsid w:val="00E11C2A"/>
    <w:rsid w:val="00E11C3C"/>
    <w:rsid w:val="00E11CEA"/>
    <w:rsid w:val="00E11D0F"/>
    <w:rsid w:val="00E11DD1"/>
    <w:rsid w:val="00E11DEB"/>
    <w:rsid w:val="00E1204E"/>
    <w:rsid w:val="00E1233D"/>
    <w:rsid w:val="00E1253F"/>
    <w:rsid w:val="00E125EC"/>
    <w:rsid w:val="00E1264B"/>
    <w:rsid w:val="00E12650"/>
    <w:rsid w:val="00E126CE"/>
    <w:rsid w:val="00E127B7"/>
    <w:rsid w:val="00E129ED"/>
    <w:rsid w:val="00E12C91"/>
    <w:rsid w:val="00E12DE3"/>
    <w:rsid w:val="00E12EAE"/>
    <w:rsid w:val="00E12EC1"/>
    <w:rsid w:val="00E12EF2"/>
    <w:rsid w:val="00E12F25"/>
    <w:rsid w:val="00E12F41"/>
    <w:rsid w:val="00E13001"/>
    <w:rsid w:val="00E13182"/>
    <w:rsid w:val="00E131C4"/>
    <w:rsid w:val="00E13205"/>
    <w:rsid w:val="00E13340"/>
    <w:rsid w:val="00E133F2"/>
    <w:rsid w:val="00E134FE"/>
    <w:rsid w:val="00E1364A"/>
    <w:rsid w:val="00E136C6"/>
    <w:rsid w:val="00E1375E"/>
    <w:rsid w:val="00E1381D"/>
    <w:rsid w:val="00E13976"/>
    <w:rsid w:val="00E13BDA"/>
    <w:rsid w:val="00E13C66"/>
    <w:rsid w:val="00E13C95"/>
    <w:rsid w:val="00E13DAC"/>
    <w:rsid w:val="00E13DAE"/>
    <w:rsid w:val="00E13DD1"/>
    <w:rsid w:val="00E13FD6"/>
    <w:rsid w:val="00E1412A"/>
    <w:rsid w:val="00E1419E"/>
    <w:rsid w:val="00E141B4"/>
    <w:rsid w:val="00E1432D"/>
    <w:rsid w:val="00E143BE"/>
    <w:rsid w:val="00E14753"/>
    <w:rsid w:val="00E14772"/>
    <w:rsid w:val="00E14796"/>
    <w:rsid w:val="00E147DE"/>
    <w:rsid w:val="00E14B24"/>
    <w:rsid w:val="00E14D21"/>
    <w:rsid w:val="00E14D46"/>
    <w:rsid w:val="00E14D4C"/>
    <w:rsid w:val="00E14E63"/>
    <w:rsid w:val="00E14FEA"/>
    <w:rsid w:val="00E15065"/>
    <w:rsid w:val="00E153E5"/>
    <w:rsid w:val="00E15480"/>
    <w:rsid w:val="00E154B5"/>
    <w:rsid w:val="00E155AD"/>
    <w:rsid w:val="00E15960"/>
    <w:rsid w:val="00E15B49"/>
    <w:rsid w:val="00E15D83"/>
    <w:rsid w:val="00E15E1D"/>
    <w:rsid w:val="00E15EE9"/>
    <w:rsid w:val="00E161A1"/>
    <w:rsid w:val="00E16294"/>
    <w:rsid w:val="00E162A3"/>
    <w:rsid w:val="00E164CC"/>
    <w:rsid w:val="00E16581"/>
    <w:rsid w:val="00E1675F"/>
    <w:rsid w:val="00E167E9"/>
    <w:rsid w:val="00E16853"/>
    <w:rsid w:val="00E16B69"/>
    <w:rsid w:val="00E1700A"/>
    <w:rsid w:val="00E17088"/>
    <w:rsid w:val="00E170A0"/>
    <w:rsid w:val="00E170F8"/>
    <w:rsid w:val="00E171CC"/>
    <w:rsid w:val="00E17234"/>
    <w:rsid w:val="00E17247"/>
    <w:rsid w:val="00E17277"/>
    <w:rsid w:val="00E172D8"/>
    <w:rsid w:val="00E17382"/>
    <w:rsid w:val="00E173F9"/>
    <w:rsid w:val="00E17406"/>
    <w:rsid w:val="00E17516"/>
    <w:rsid w:val="00E1779A"/>
    <w:rsid w:val="00E1780D"/>
    <w:rsid w:val="00E179C7"/>
    <w:rsid w:val="00E17A56"/>
    <w:rsid w:val="00E17B0B"/>
    <w:rsid w:val="00E17C09"/>
    <w:rsid w:val="00E17C55"/>
    <w:rsid w:val="00E17C98"/>
    <w:rsid w:val="00E17D4A"/>
    <w:rsid w:val="00E17DCB"/>
    <w:rsid w:val="00E17E7D"/>
    <w:rsid w:val="00E17FE1"/>
    <w:rsid w:val="00E20109"/>
    <w:rsid w:val="00E20161"/>
    <w:rsid w:val="00E202FE"/>
    <w:rsid w:val="00E20304"/>
    <w:rsid w:val="00E203F6"/>
    <w:rsid w:val="00E2045B"/>
    <w:rsid w:val="00E205D3"/>
    <w:rsid w:val="00E20636"/>
    <w:rsid w:val="00E206B4"/>
    <w:rsid w:val="00E20741"/>
    <w:rsid w:val="00E209BC"/>
    <w:rsid w:val="00E20A02"/>
    <w:rsid w:val="00E20BFB"/>
    <w:rsid w:val="00E20D3C"/>
    <w:rsid w:val="00E20DC0"/>
    <w:rsid w:val="00E20E68"/>
    <w:rsid w:val="00E20FA4"/>
    <w:rsid w:val="00E20FEB"/>
    <w:rsid w:val="00E210E6"/>
    <w:rsid w:val="00E211DB"/>
    <w:rsid w:val="00E2123D"/>
    <w:rsid w:val="00E2152C"/>
    <w:rsid w:val="00E215DE"/>
    <w:rsid w:val="00E2171A"/>
    <w:rsid w:val="00E21799"/>
    <w:rsid w:val="00E21830"/>
    <w:rsid w:val="00E2183F"/>
    <w:rsid w:val="00E218B6"/>
    <w:rsid w:val="00E21A41"/>
    <w:rsid w:val="00E21B12"/>
    <w:rsid w:val="00E21B39"/>
    <w:rsid w:val="00E21D4C"/>
    <w:rsid w:val="00E21E3C"/>
    <w:rsid w:val="00E21E47"/>
    <w:rsid w:val="00E21E76"/>
    <w:rsid w:val="00E21F3A"/>
    <w:rsid w:val="00E2209B"/>
    <w:rsid w:val="00E220A1"/>
    <w:rsid w:val="00E22311"/>
    <w:rsid w:val="00E22348"/>
    <w:rsid w:val="00E2240F"/>
    <w:rsid w:val="00E22533"/>
    <w:rsid w:val="00E225E3"/>
    <w:rsid w:val="00E22600"/>
    <w:rsid w:val="00E2260E"/>
    <w:rsid w:val="00E226ED"/>
    <w:rsid w:val="00E22755"/>
    <w:rsid w:val="00E2275D"/>
    <w:rsid w:val="00E2284B"/>
    <w:rsid w:val="00E2292B"/>
    <w:rsid w:val="00E22B95"/>
    <w:rsid w:val="00E22BC6"/>
    <w:rsid w:val="00E22BCF"/>
    <w:rsid w:val="00E22D6D"/>
    <w:rsid w:val="00E22E7E"/>
    <w:rsid w:val="00E22EE6"/>
    <w:rsid w:val="00E2301F"/>
    <w:rsid w:val="00E2305A"/>
    <w:rsid w:val="00E23062"/>
    <w:rsid w:val="00E23156"/>
    <w:rsid w:val="00E23282"/>
    <w:rsid w:val="00E23488"/>
    <w:rsid w:val="00E23573"/>
    <w:rsid w:val="00E235AC"/>
    <w:rsid w:val="00E23665"/>
    <w:rsid w:val="00E23792"/>
    <w:rsid w:val="00E23910"/>
    <w:rsid w:val="00E23A02"/>
    <w:rsid w:val="00E23ABF"/>
    <w:rsid w:val="00E23AE7"/>
    <w:rsid w:val="00E23B65"/>
    <w:rsid w:val="00E23BD2"/>
    <w:rsid w:val="00E23F3E"/>
    <w:rsid w:val="00E2400B"/>
    <w:rsid w:val="00E24089"/>
    <w:rsid w:val="00E24231"/>
    <w:rsid w:val="00E24242"/>
    <w:rsid w:val="00E2428A"/>
    <w:rsid w:val="00E24364"/>
    <w:rsid w:val="00E243B9"/>
    <w:rsid w:val="00E244CB"/>
    <w:rsid w:val="00E2474D"/>
    <w:rsid w:val="00E247D2"/>
    <w:rsid w:val="00E24867"/>
    <w:rsid w:val="00E24CAE"/>
    <w:rsid w:val="00E24D3D"/>
    <w:rsid w:val="00E24E19"/>
    <w:rsid w:val="00E24E8D"/>
    <w:rsid w:val="00E24F8A"/>
    <w:rsid w:val="00E25006"/>
    <w:rsid w:val="00E25132"/>
    <w:rsid w:val="00E2524C"/>
    <w:rsid w:val="00E252B6"/>
    <w:rsid w:val="00E252CE"/>
    <w:rsid w:val="00E25392"/>
    <w:rsid w:val="00E254ED"/>
    <w:rsid w:val="00E2565F"/>
    <w:rsid w:val="00E256D6"/>
    <w:rsid w:val="00E25768"/>
    <w:rsid w:val="00E258FB"/>
    <w:rsid w:val="00E25941"/>
    <w:rsid w:val="00E25A73"/>
    <w:rsid w:val="00E25AB8"/>
    <w:rsid w:val="00E25B5B"/>
    <w:rsid w:val="00E25C17"/>
    <w:rsid w:val="00E25C40"/>
    <w:rsid w:val="00E25C51"/>
    <w:rsid w:val="00E25D06"/>
    <w:rsid w:val="00E25EF6"/>
    <w:rsid w:val="00E26288"/>
    <w:rsid w:val="00E262C9"/>
    <w:rsid w:val="00E2630D"/>
    <w:rsid w:val="00E263BC"/>
    <w:rsid w:val="00E2643C"/>
    <w:rsid w:val="00E2646F"/>
    <w:rsid w:val="00E2666F"/>
    <w:rsid w:val="00E2675D"/>
    <w:rsid w:val="00E2679F"/>
    <w:rsid w:val="00E26895"/>
    <w:rsid w:val="00E26953"/>
    <w:rsid w:val="00E26B00"/>
    <w:rsid w:val="00E26B60"/>
    <w:rsid w:val="00E26BA3"/>
    <w:rsid w:val="00E26C31"/>
    <w:rsid w:val="00E26EEE"/>
    <w:rsid w:val="00E26F6C"/>
    <w:rsid w:val="00E26FF4"/>
    <w:rsid w:val="00E2709D"/>
    <w:rsid w:val="00E270AC"/>
    <w:rsid w:val="00E271C8"/>
    <w:rsid w:val="00E273AF"/>
    <w:rsid w:val="00E274E4"/>
    <w:rsid w:val="00E275B5"/>
    <w:rsid w:val="00E276A6"/>
    <w:rsid w:val="00E27806"/>
    <w:rsid w:val="00E27812"/>
    <w:rsid w:val="00E27843"/>
    <w:rsid w:val="00E278C8"/>
    <w:rsid w:val="00E278E8"/>
    <w:rsid w:val="00E2797C"/>
    <w:rsid w:val="00E2798D"/>
    <w:rsid w:val="00E279CF"/>
    <w:rsid w:val="00E27B0D"/>
    <w:rsid w:val="00E27B3C"/>
    <w:rsid w:val="00E27BFF"/>
    <w:rsid w:val="00E27C1D"/>
    <w:rsid w:val="00E27CE0"/>
    <w:rsid w:val="00E27D8D"/>
    <w:rsid w:val="00E27EB4"/>
    <w:rsid w:val="00E27F18"/>
    <w:rsid w:val="00E30039"/>
    <w:rsid w:val="00E30115"/>
    <w:rsid w:val="00E3015C"/>
    <w:rsid w:val="00E3027C"/>
    <w:rsid w:val="00E3028A"/>
    <w:rsid w:val="00E302BB"/>
    <w:rsid w:val="00E302BE"/>
    <w:rsid w:val="00E303EC"/>
    <w:rsid w:val="00E30475"/>
    <w:rsid w:val="00E304D2"/>
    <w:rsid w:val="00E304FE"/>
    <w:rsid w:val="00E3050B"/>
    <w:rsid w:val="00E30614"/>
    <w:rsid w:val="00E307A7"/>
    <w:rsid w:val="00E307DA"/>
    <w:rsid w:val="00E308D2"/>
    <w:rsid w:val="00E30950"/>
    <w:rsid w:val="00E3097C"/>
    <w:rsid w:val="00E30A0A"/>
    <w:rsid w:val="00E30A1B"/>
    <w:rsid w:val="00E30C84"/>
    <w:rsid w:val="00E30C8D"/>
    <w:rsid w:val="00E30DC8"/>
    <w:rsid w:val="00E30E10"/>
    <w:rsid w:val="00E30E1A"/>
    <w:rsid w:val="00E31047"/>
    <w:rsid w:val="00E3110B"/>
    <w:rsid w:val="00E314AB"/>
    <w:rsid w:val="00E31677"/>
    <w:rsid w:val="00E3195F"/>
    <w:rsid w:val="00E319AE"/>
    <w:rsid w:val="00E31A79"/>
    <w:rsid w:val="00E31C76"/>
    <w:rsid w:val="00E31C9E"/>
    <w:rsid w:val="00E31DF4"/>
    <w:rsid w:val="00E31EBB"/>
    <w:rsid w:val="00E31F11"/>
    <w:rsid w:val="00E31FB2"/>
    <w:rsid w:val="00E321A7"/>
    <w:rsid w:val="00E321E2"/>
    <w:rsid w:val="00E3238E"/>
    <w:rsid w:val="00E32467"/>
    <w:rsid w:val="00E324D4"/>
    <w:rsid w:val="00E3254C"/>
    <w:rsid w:val="00E325AA"/>
    <w:rsid w:val="00E325B6"/>
    <w:rsid w:val="00E3270A"/>
    <w:rsid w:val="00E32799"/>
    <w:rsid w:val="00E328A3"/>
    <w:rsid w:val="00E32948"/>
    <w:rsid w:val="00E32AB3"/>
    <w:rsid w:val="00E32B35"/>
    <w:rsid w:val="00E32C1F"/>
    <w:rsid w:val="00E32D96"/>
    <w:rsid w:val="00E32E1D"/>
    <w:rsid w:val="00E32F1E"/>
    <w:rsid w:val="00E33004"/>
    <w:rsid w:val="00E33049"/>
    <w:rsid w:val="00E3314B"/>
    <w:rsid w:val="00E3326F"/>
    <w:rsid w:val="00E33281"/>
    <w:rsid w:val="00E332F8"/>
    <w:rsid w:val="00E3343D"/>
    <w:rsid w:val="00E334E4"/>
    <w:rsid w:val="00E335C5"/>
    <w:rsid w:val="00E3374C"/>
    <w:rsid w:val="00E338EF"/>
    <w:rsid w:val="00E33B81"/>
    <w:rsid w:val="00E33CA5"/>
    <w:rsid w:val="00E33CF2"/>
    <w:rsid w:val="00E33ECA"/>
    <w:rsid w:val="00E33FC2"/>
    <w:rsid w:val="00E34034"/>
    <w:rsid w:val="00E340B9"/>
    <w:rsid w:val="00E346CD"/>
    <w:rsid w:val="00E3478F"/>
    <w:rsid w:val="00E348ED"/>
    <w:rsid w:val="00E34BE9"/>
    <w:rsid w:val="00E3510A"/>
    <w:rsid w:val="00E351B9"/>
    <w:rsid w:val="00E3520F"/>
    <w:rsid w:val="00E3521D"/>
    <w:rsid w:val="00E3554F"/>
    <w:rsid w:val="00E355B5"/>
    <w:rsid w:val="00E35609"/>
    <w:rsid w:val="00E3561B"/>
    <w:rsid w:val="00E35A82"/>
    <w:rsid w:val="00E35B1F"/>
    <w:rsid w:val="00E35C76"/>
    <w:rsid w:val="00E35E6D"/>
    <w:rsid w:val="00E36157"/>
    <w:rsid w:val="00E36459"/>
    <w:rsid w:val="00E36541"/>
    <w:rsid w:val="00E36659"/>
    <w:rsid w:val="00E36671"/>
    <w:rsid w:val="00E367E4"/>
    <w:rsid w:val="00E367F6"/>
    <w:rsid w:val="00E3681B"/>
    <w:rsid w:val="00E368BF"/>
    <w:rsid w:val="00E36912"/>
    <w:rsid w:val="00E36A55"/>
    <w:rsid w:val="00E36B7C"/>
    <w:rsid w:val="00E36CA3"/>
    <w:rsid w:val="00E370E9"/>
    <w:rsid w:val="00E37265"/>
    <w:rsid w:val="00E37325"/>
    <w:rsid w:val="00E373C5"/>
    <w:rsid w:val="00E373D6"/>
    <w:rsid w:val="00E37459"/>
    <w:rsid w:val="00E37633"/>
    <w:rsid w:val="00E3769E"/>
    <w:rsid w:val="00E376F3"/>
    <w:rsid w:val="00E37771"/>
    <w:rsid w:val="00E37887"/>
    <w:rsid w:val="00E379CF"/>
    <w:rsid w:val="00E37A1C"/>
    <w:rsid w:val="00E37B53"/>
    <w:rsid w:val="00E37B5B"/>
    <w:rsid w:val="00E37BA0"/>
    <w:rsid w:val="00E37CE8"/>
    <w:rsid w:val="00E37F2D"/>
    <w:rsid w:val="00E37F9D"/>
    <w:rsid w:val="00E4005E"/>
    <w:rsid w:val="00E40234"/>
    <w:rsid w:val="00E404DD"/>
    <w:rsid w:val="00E4052E"/>
    <w:rsid w:val="00E40555"/>
    <w:rsid w:val="00E405AB"/>
    <w:rsid w:val="00E405FE"/>
    <w:rsid w:val="00E406AD"/>
    <w:rsid w:val="00E40853"/>
    <w:rsid w:val="00E4094E"/>
    <w:rsid w:val="00E40ABA"/>
    <w:rsid w:val="00E40C8D"/>
    <w:rsid w:val="00E40CE4"/>
    <w:rsid w:val="00E40D83"/>
    <w:rsid w:val="00E40E3A"/>
    <w:rsid w:val="00E40E58"/>
    <w:rsid w:val="00E40E88"/>
    <w:rsid w:val="00E40EA2"/>
    <w:rsid w:val="00E40F0C"/>
    <w:rsid w:val="00E40FD6"/>
    <w:rsid w:val="00E410B3"/>
    <w:rsid w:val="00E41204"/>
    <w:rsid w:val="00E41211"/>
    <w:rsid w:val="00E41235"/>
    <w:rsid w:val="00E41264"/>
    <w:rsid w:val="00E4137F"/>
    <w:rsid w:val="00E41425"/>
    <w:rsid w:val="00E4158B"/>
    <w:rsid w:val="00E41613"/>
    <w:rsid w:val="00E4171B"/>
    <w:rsid w:val="00E41782"/>
    <w:rsid w:val="00E417AB"/>
    <w:rsid w:val="00E41848"/>
    <w:rsid w:val="00E41AA7"/>
    <w:rsid w:val="00E41AAE"/>
    <w:rsid w:val="00E41DC7"/>
    <w:rsid w:val="00E41E00"/>
    <w:rsid w:val="00E41F3A"/>
    <w:rsid w:val="00E41FA6"/>
    <w:rsid w:val="00E42068"/>
    <w:rsid w:val="00E4215A"/>
    <w:rsid w:val="00E421A7"/>
    <w:rsid w:val="00E422A5"/>
    <w:rsid w:val="00E42482"/>
    <w:rsid w:val="00E424CC"/>
    <w:rsid w:val="00E4252C"/>
    <w:rsid w:val="00E4254B"/>
    <w:rsid w:val="00E425F8"/>
    <w:rsid w:val="00E42832"/>
    <w:rsid w:val="00E428BA"/>
    <w:rsid w:val="00E428DE"/>
    <w:rsid w:val="00E42935"/>
    <w:rsid w:val="00E4296F"/>
    <w:rsid w:val="00E42972"/>
    <w:rsid w:val="00E42A00"/>
    <w:rsid w:val="00E42A27"/>
    <w:rsid w:val="00E42CA7"/>
    <w:rsid w:val="00E42E66"/>
    <w:rsid w:val="00E42F39"/>
    <w:rsid w:val="00E42F4A"/>
    <w:rsid w:val="00E430EE"/>
    <w:rsid w:val="00E43304"/>
    <w:rsid w:val="00E43423"/>
    <w:rsid w:val="00E43623"/>
    <w:rsid w:val="00E43687"/>
    <w:rsid w:val="00E43797"/>
    <w:rsid w:val="00E437C0"/>
    <w:rsid w:val="00E43889"/>
    <w:rsid w:val="00E438BB"/>
    <w:rsid w:val="00E4399D"/>
    <w:rsid w:val="00E439E7"/>
    <w:rsid w:val="00E43A72"/>
    <w:rsid w:val="00E43D11"/>
    <w:rsid w:val="00E43E03"/>
    <w:rsid w:val="00E43EBC"/>
    <w:rsid w:val="00E43F76"/>
    <w:rsid w:val="00E44071"/>
    <w:rsid w:val="00E443C4"/>
    <w:rsid w:val="00E443D8"/>
    <w:rsid w:val="00E44411"/>
    <w:rsid w:val="00E44805"/>
    <w:rsid w:val="00E44886"/>
    <w:rsid w:val="00E4489F"/>
    <w:rsid w:val="00E44A57"/>
    <w:rsid w:val="00E44B94"/>
    <w:rsid w:val="00E44CBE"/>
    <w:rsid w:val="00E44E64"/>
    <w:rsid w:val="00E44FB9"/>
    <w:rsid w:val="00E45020"/>
    <w:rsid w:val="00E45085"/>
    <w:rsid w:val="00E450B6"/>
    <w:rsid w:val="00E4539E"/>
    <w:rsid w:val="00E453DD"/>
    <w:rsid w:val="00E45492"/>
    <w:rsid w:val="00E454DF"/>
    <w:rsid w:val="00E45573"/>
    <w:rsid w:val="00E45663"/>
    <w:rsid w:val="00E4568D"/>
    <w:rsid w:val="00E457A3"/>
    <w:rsid w:val="00E45822"/>
    <w:rsid w:val="00E45D02"/>
    <w:rsid w:val="00E45FD9"/>
    <w:rsid w:val="00E4606D"/>
    <w:rsid w:val="00E460A3"/>
    <w:rsid w:val="00E46232"/>
    <w:rsid w:val="00E46258"/>
    <w:rsid w:val="00E462C3"/>
    <w:rsid w:val="00E4636C"/>
    <w:rsid w:val="00E46374"/>
    <w:rsid w:val="00E4647E"/>
    <w:rsid w:val="00E4664E"/>
    <w:rsid w:val="00E4665E"/>
    <w:rsid w:val="00E468DE"/>
    <w:rsid w:val="00E4693B"/>
    <w:rsid w:val="00E46C0D"/>
    <w:rsid w:val="00E46D43"/>
    <w:rsid w:val="00E46EFB"/>
    <w:rsid w:val="00E470CB"/>
    <w:rsid w:val="00E472E8"/>
    <w:rsid w:val="00E475D1"/>
    <w:rsid w:val="00E476C4"/>
    <w:rsid w:val="00E476D3"/>
    <w:rsid w:val="00E47747"/>
    <w:rsid w:val="00E478BA"/>
    <w:rsid w:val="00E4797F"/>
    <w:rsid w:val="00E47A03"/>
    <w:rsid w:val="00E47A3D"/>
    <w:rsid w:val="00E47A8F"/>
    <w:rsid w:val="00E47BEC"/>
    <w:rsid w:val="00E47C13"/>
    <w:rsid w:val="00E47D71"/>
    <w:rsid w:val="00E47E00"/>
    <w:rsid w:val="00E47F15"/>
    <w:rsid w:val="00E47F35"/>
    <w:rsid w:val="00E47F6E"/>
    <w:rsid w:val="00E50082"/>
    <w:rsid w:val="00E500CC"/>
    <w:rsid w:val="00E50157"/>
    <w:rsid w:val="00E5029A"/>
    <w:rsid w:val="00E5048E"/>
    <w:rsid w:val="00E50522"/>
    <w:rsid w:val="00E50535"/>
    <w:rsid w:val="00E50707"/>
    <w:rsid w:val="00E50888"/>
    <w:rsid w:val="00E508AC"/>
    <w:rsid w:val="00E508C6"/>
    <w:rsid w:val="00E50986"/>
    <w:rsid w:val="00E50A4B"/>
    <w:rsid w:val="00E50A67"/>
    <w:rsid w:val="00E50B0C"/>
    <w:rsid w:val="00E50BA1"/>
    <w:rsid w:val="00E50C46"/>
    <w:rsid w:val="00E50C50"/>
    <w:rsid w:val="00E50C79"/>
    <w:rsid w:val="00E50DED"/>
    <w:rsid w:val="00E50F1B"/>
    <w:rsid w:val="00E5100A"/>
    <w:rsid w:val="00E51064"/>
    <w:rsid w:val="00E510E4"/>
    <w:rsid w:val="00E51101"/>
    <w:rsid w:val="00E51274"/>
    <w:rsid w:val="00E513E3"/>
    <w:rsid w:val="00E513ED"/>
    <w:rsid w:val="00E515B9"/>
    <w:rsid w:val="00E5171F"/>
    <w:rsid w:val="00E5179A"/>
    <w:rsid w:val="00E51C29"/>
    <w:rsid w:val="00E51C64"/>
    <w:rsid w:val="00E51CB3"/>
    <w:rsid w:val="00E51D31"/>
    <w:rsid w:val="00E51DF5"/>
    <w:rsid w:val="00E51E42"/>
    <w:rsid w:val="00E51EED"/>
    <w:rsid w:val="00E52296"/>
    <w:rsid w:val="00E52349"/>
    <w:rsid w:val="00E5236A"/>
    <w:rsid w:val="00E5247E"/>
    <w:rsid w:val="00E52487"/>
    <w:rsid w:val="00E52521"/>
    <w:rsid w:val="00E52616"/>
    <w:rsid w:val="00E5265A"/>
    <w:rsid w:val="00E527DB"/>
    <w:rsid w:val="00E527E8"/>
    <w:rsid w:val="00E528DC"/>
    <w:rsid w:val="00E52AB2"/>
    <w:rsid w:val="00E52B6D"/>
    <w:rsid w:val="00E52D31"/>
    <w:rsid w:val="00E52EDB"/>
    <w:rsid w:val="00E52F40"/>
    <w:rsid w:val="00E52F96"/>
    <w:rsid w:val="00E53465"/>
    <w:rsid w:val="00E5379D"/>
    <w:rsid w:val="00E53E3E"/>
    <w:rsid w:val="00E53EE9"/>
    <w:rsid w:val="00E53F14"/>
    <w:rsid w:val="00E54041"/>
    <w:rsid w:val="00E540AD"/>
    <w:rsid w:val="00E540B2"/>
    <w:rsid w:val="00E54172"/>
    <w:rsid w:val="00E54190"/>
    <w:rsid w:val="00E54351"/>
    <w:rsid w:val="00E54381"/>
    <w:rsid w:val="00E54459"/>
    <w:rsid w:val="00E54503"/>
    <w:rsid w:val="00E5471E"/>
    <w:rsid w:val="00E5484F"/>
    <w:rsid w:val="00E548B4"/>
    <w:rsid w:val="00E549F4"/>
    <w:rsid w:val="00E54AA2"/>
    <w:rsid w:val="00E54DD5"/>
    <w:rsid w:val="00E54DE2"/>
    <w:rsid w:val="00E550F5"/>
    <w:rsid w:val="00E55203"/>
    <w:rsid w:val="00E552F4"/>
    <w:rsid w:val="00E552F9"/>
    <w:rsid w:val="00E5539D"/>
    <w:rsid w:val="00E553DF"/>
    <w:rsid w:val="00E554B3"/>
    <w:rsid w:val="00E554BD"/>
    <w:rsid w:val="00E55656"/>
    <w:rsid w:val="00E5578E"/>
    <w:rsid w:val="00E557A2"/>
    <w:rsid w:val="00E5596B"/>
    <w:rsid w:val="00E55CF1"/>
    <w:rsid w:val="00E55CF8"/>
    <w:rsid w:val="00E560EF"/>
    <w:rsid w:val="00E56110"/>
    <w:rsid w:val="00E563B3"/>
    <w:rsid w:val="00E56415"/>
    <w:rsid w:val="00E56465"/>
    <w:rsid w:val="00E56798"/>
    <w:rsid w:val="00E568A5"/>
    <w:rsid w:val="00E56924"/>
    <w:rsid w:val="00E569E1"/>
    <w:rsid w:val="00E56A32"/>
    <w:rsid w:val="00E56DAB"/>
    <w:rsid w:val="00E56DD0"/>
    <w:rsid w:val="00E56F79"/>
    <w:rsid w:val="00E56FB1"/>
    <w:rsid w:val="00E57133"/>
    <w:rsid w:val="00E57138"/>
    <w:rsid w:val="00E572A8"/>
    <w:rsid w:val="00E57771"/>
    <w:rsid w:val="00E577AC"/>
    <w:rsid w:val="00E577D0"/>
    <w:rsid w:val="00E578AA"/>
    <w:rsid w:val="00E579B1"/>
    <w:rsid w:val="00E579D3"/>
    <w:rsid w:val="00E57A25"/>
    <w:rsid w:val="00E57A61"/>
    <w:rsid w:val="00E57B4C"/>
    <w:rsid w:val="00E57BF0"/>
    <w:rsid w:val="00E57CCE"/>
    <w:rsid w:val="00E57DCC"/>
    <w:rsid w:val="00E60007"/>
    <w:rsid w:val="00E600A2"/>
    <w:rsid w:val="00E601FB"/>
    <w:rsid w:val="00E6046B"/>
    <w:rsid w:val="00E6053D"/>
    <w:rsid w:val="00E60569"/>
    <w:rsid w:val="00E6069E"/>
    <w:rsid w:val="00E607E0"/>
    <w:rsid w:val="00E60859"/>
    <w:rsid w:val="00E60919"/>
    <w:rsid w:val="00E60973"/>
    <w:rsid w:val="00E6097F"/>
    <w:rsid w:val="00E609F8"/>
    <w:rsid w:val="00E60A71"/>
    <w:rsid w:val="00E60C4D"/>
    <w:rsid w:val="00E60C5B"/>
    <w:rsid w:val="00E60CD7"/>
    <w:rsid w:val="00E60FB8"/>
    <w:rsid w:val="00E60FD1"/>
    <w:rsid w:val="00E61003"/>
    <w:rsid w:val="00E610B0"/>
    <w:rsid w:val="00E611BA"/>
    <w:rsid w:val="00E611C0"/>
    <w:rsid w:val="00E612AF"/>
    <w:rsid w:val="00E613FC"/>
    <w:rsid w:val="00E61515"/>
    <w:rsid w:val="00E61541"/>
    <w:rsid w:val="00E6156A"/>
    <w:rsid w:val="00E615BB"/>
    <w:rsid w:val="00E6165D"/>
    <w:rsid w:val="00E61721"/>
    <w:rsid w:val="00E61782"/>
    <w:rsid w:val="00E61927"/>
    <w:rsid w:val="00E61AF5"/>
    <w:rsid w:val="00E61DA0"/>
    <w:rsid w:val="00E61FDF"/>
    <w:rsid w:val="00E62019"/>
    <w:rsid w:val="00E62049"/>
    <w:rsid w:val="00E62194"/>
    <w:rsid w:val="00E62275"/>
    <w:rsid w:val="00E622BC"/>
    <w:rsid w:val="00E6243E"/>
    <w:rsid w:val="00E627F1"/>
    <w:rsid w:val="00E62B30"/>
    <w:rsid w:val="00E62B57"/>
    <w:rsid w:val="00E62C60"/>
    <w:rsid w:val="00E62D35"/>
    <w:rsid w:val="00E62D78"/>
    <w:rsid w:val="00E62E03"/>
    <w:rsid w:val="00E62EEC"/>
    <w:rsid w:val="00E62FB8"/>
    <w:rsid w:val="00E62FF7"/>
    <w:rsid w:val="00E6301C"/>
    <w:rsid w:val="00E6301D"/>
    <w:rsid w:val="00E6308B"/>
    <w:rsid w:val="00E6315E"/>
    <w:rsid w:val="00E631BB"/>
    <w:rsid w:val="00E63325"/>
    <w:rsid w:val="00E6347C"/>
    <w:rsid w:val="00E637B3"/>
    <w:rsid w:val="00E638FB"/>
    <w:rsid w:val="00E6392F"/>
    <w:rsid w:val="00E639D0"/>
    <w:rsid w:val="00E63A96"/>
    <w:rsid w:val="00E63C24"/>
    <w:rsid w:val="00E63C71"/>
    <w:rsid w:val="00E63FD4"/>
    <w:rsid w:val="00E6406F"/>
    <w:rsid w:val="00E64289"/>
    <w:rsid w:val="00E642D7"/>
    <w:rsid w:val="00E64320"/>
    <w:rsid w:val="00E64633"/>
    <w:rsid w:val="00E6480E"/>
    <w:rsid w:val="00E64B15"/>
    <w:rsid w:val="00E64D0D"/>
    <w:rsid w:val="00E6502C"/>
    <w:rsid w:val="00E65063"/>
    <w:rsid w:val="00E650AF"/>
    <w:rsid w:val="00E65247"/>
    <w:rsid w:val="00E65323"/>
    <w:rsid w:val="00E65357"/>
    <w:rsid w:val="00E653CA"/>
    <w:rsid w:val="00E6553B"/>
    <w:rsid w:val="00E655A4"/>
    <w:rsid w:val="00E65716"/>
    <w:rsid w:val="00E65727"/>
    <w:rsid w:val="00E657F6"/>
    <w:rsid w:val="00E659BE"/>
    <w:rsid w:val="00E65A0B"/>
    <w:rsid w:val="00E65A66"/>
    <w:rsid w:val="00E65D2D"/>
    <w:rsid w:val="00E65D34"/>
    <w:rsid w:val="00E65E6E"/>
    <w:rsid w:val="00E66042"/>
    <w:rsid w:val="00E6614E"/>
    <w:rsid w:val="00E66168"/>
    <w:rsid w:val="00E661B3"/>
    <w:rsid w:val="00E6628C"/>
    <w:rsid w:val="00E66299"/>
    <w:rsid w:val="00E66353"/>
    <w:rsid w:val="00E66379"/>
    <w:rsid w:val="00E663DE"/>
    <w:rsid w:val="00E663FE"/>
    <w:rsid w:val="00E66620"/>
    <w:rsid w:val="00E6668C"/>
    <w:rsid w:val="00E66701"/>
    <w:rsid w:val="00E66712"/>
    <w:rsid w:val="00E667EF"/>
    <w:rsid w:val="00E669A4"/>
    <w:rsid w:val="00E66D30"/>
    <w:rsid w:val="00E66E69"/>
    <w:rsid w:val="00E66FD2"/>
    <w:rsid w:val="00E66FD5"/>
    <w:rsid w:val="00E66FEE"/>
    <w:rsid w:val="00E67180"/>
    <w:rsid w:val="00E672EB"/>
    <w:rsid w:val="00E676B9"/>
    <w:rsid w:val="00E676F5"/>
    <w:rsid w:val="00E67A04"/>
    <w:rsid w:val="00E67AAC"/>
    <w:rsid w:val="00E67D22"/>
    <w:rsid w:val="00E67D30"/>
    <w:rsid w:val="00E67EA8"/>
    <w:rsid w:val="00E67F30"/>
    <w:rsid w:val="00E67F47"/>
    <w:rsid w:val="00E67F58"/>
    <w:rsid w:val="00E67FAA"/>
    <w:rsid w:val="00E7002F"/>
    <w:rsid w:val="00E700AF"/>
    <w:rsid w:val="00E702CA"/>
    <w:rsid w:val="00E70308"/>
    <w:rsid w:val="00E70453"/>
    <w:rsid w:val="00E7058A"/>
    <w:rsid w:val="00E705E7"/>
    <w:rsid w:val="00E70662"/>
    <w:rsid w:val="00E7072A"/>
    <w:rsid w:val="00E70AFB"/>
    <w:rsid w:val="00E70BB9"/>
    <w:rsid w:val="00E70BC1"/>
    <w:rsid w:val="00E70D26"/>
    <w:rsid w:val="00E70DDB"/>
    <w:rsid w:val="00E70F8A"/>
    <w:rsid w:val="00E71017"/>
    <w:rsid w:val="00E71085"/>
    <w:rsid w:val="00E711F5"/>
    <w:rsid w:val="00E71222"/>
    <w:rsid w:val="00E712CC"/>
    <w:rsid w:val="00E716ED"/>
    <w:rsid w:val="00E71705"/>
    <w:rsid w:val="00E7170E"/>
    <w:rsid w:val="00E717DB"/>
    <w:rsid w:val="00E71847"/>
    <w:rsid w:val="00E71A45"/>
    <w:rsid w:val="00E71B62"/>
    <w:rsid w:val="00E71C5A"/>
    <w:rsid w:val="00E71D7B"/>
    <w:rsid w:val="00E71EF3"/>
    <w:rsid w:val="00E71F16"/>
    <w:rsid w:val="00E71F47"/>
    <w:rsid w:val="00E71F50"/>
    <w:rsid w:val="00E71F9E"/>
    <w:rsid w:val="00E72083"/>
    <w:rsid w:val="00E72141"/>
    <w:rsid w:val="00E72658"/>
    <w:rsid w:val="00E726A6"/>
    <w:rsid w:val="00E72737"/>
    <w:rsid w:val="00E72890"/>
    <w:rsid w:val="00E729B6"/>
    <w:rsid w:val="00E72C24"/>
    <w:rsid w:val="00E72CC2"/>
    <w:rsid w:val="00E72D2E"/>
    <w:rsid w:val="00E72D31"/>
    <w:rsid w:val="00E72D77"/>
    <w:rsid w:val="00E72E6A"/>
    <w:rsid w:val="00E73217"/>
    <w:rsid w:val="00E7323A"/>
    <w:rsid w:val="00E7328B"/>
    <w:rsid w:val="00E7337E"/>
    <w:rsid w:val="00E733ED"/>
    <w:rsid w:val="00E734C5"/>
    <w:rsid w:val="00E73526"/>
    <w:rsid w:val="00E735C5"/>
    <w:rsid w:val="00E7371F"/>
    <w:rsid w:val="00E73907"/>
    <w:rsid w:val="00E7390B"/>
    <w:rsid w:val="00E73916"/>
    <w:rsid w:val="00E7391D"/>
    <w:rsid w:val="00E7392A"/>
    <w:rsid w:val="00E73942"/>
    <w:rsid w:val="00E73CAB"/>
    <w:rsid w:val="00E73CCD"/>
    <w:rsid w:val="00E73E42"/>
    <w:rsid w:val="00E73ED4"/>
    <w:rsid w:val="00E741A2"/>
    <w:rsid w:val="00E742DD"/>
    <w:rsid w:val="00E74559"/>
    <w:rsid w:val="00E745AF"/>
    <w:rsid w:val="00E746B6"/>
    <w:rsid w:val="00E74714"/>
    <w:rsid w:val="00E748B2"/>
    <w:rsid w:val="00E74BC5"/>
    <w:rsid w:val="00E750AE"/>
    <w:rsid w:val="00E750C4"/>
    <w:rsid w:val="00E750FB"/>
    <w:rsid w:val="00E75214"/>
    <w:rsid w:val="00E75293"/>
    <w:rsid w:val="00E7534F"/>
    <w:rsid w:val="00E7547A"/>
    <w:rsid w:val="00E7559F"/>
    <w:rsid w:val="00E756A5"/>
    <w:rsid w:val="00E75721"/>
    <w:rsid w:val="00E75824"/>
    <w:rsid w:val="00E75842"/>
    <w:rsid w:val="00E75A1C"/>
    <w:rsid w:val="00E75B08"/>
    <w:rsid w:val="00E75B72"/>
    <w:rsid w:val="00E75C2B"/>
    <w:rsid w:val="00E75C3A"/>
    <w:rsid w:val="00E75DB6"/>
    <w:rsid w:val="00E75F3F"/>
    <w:rsid w:val="00E75F57"/>
    <w:rsid w:val="00E75F9E"/>
    <w:rsid w:val="00E75FEC"/>
    <w:rsid w:val="00E76012"/>
    <w:rsid w:val="00E76088"/>
    <w:rsid w:val="00E7610B"/>
    <w:rsid w:val="00E7618C"/>
    <w:rsid w:val="00E761AA"/>
    <w:rsid w:val="00E762DF"/>
    <w:rsid w:val="00E76340"/>
    <w:rsid w:val="00E76429"/>
    <w:rsid w:val="00E7655F"/>
    <w:rsid w:val="00E7670F"/>
    <w:rsid w:val="00E76A56"/>
    <w:rsid w:val="00E76B1F"/>
    <w:rsid w:val="00E76C05"/>
    <w:rsid w:val="00E76CAA"/>
    <w:rsid w:val="00E76CD6"/>
    <w:rsid w:val="00E76D44"/>
    <w:rsid w:val="00E76E4E"/>
    <w:rsid w:val="00E76E93"/>
    <w:rsid w:val="00E76FC8"/>
    <w:rsid w:val="00E7707E"/>
    <w:rsid w:val="00E77189"/>
    <w:rsid w:val="00E771F6"/>
    <w:rsid w:val="00E77259"/>
    <w:rsid w:val="00E77297"/>
    <w:rsid w:val="00E77336"/>
    <w:rsid w:val="00E7734C"/>
    <w:rsid w:val="00E77560"/>
    <w:rsid w:val="00E77752"/>
    <w:rsid w:val="00E777B8"/>
    <w:rsid w:val="00E778F7"/>
    <w:rsid w:val="00E77A23"/>
    <w:rsid w:val="00E77B41"/>
    <w:rsid w:val="00E77C7C"/>
    <w:rsid w:val="00E77D12"/>
    <w:rsid w:val="00E77D20"/>
    <w:rsid w:val="00E77E5A"/>
    <w:rsid w:val="00E77E6C"/>
    <w:rsid w:val="00E77F52"/>
    <w:rsid w:val="00E80103"/>
    <w:rsid w:val="00E804D9"/>
    <w:rsid w:val="00E8052B"/>
    <w:rsid w:val="00E805B2"/>
    <w:rsid w:val="00E807CB"/>
    <w:rsid w:val="00E807D3"/>
    <w:rsid w:val="00E8082A"/>
    <w:rsid w:val="00E808D6"/>
    <w:rsid w:val="00E8097A"/>
    <w:rsid w:val="00E80C62"/>
    <w:rsid w:val="00E80CDD"/>
    <w:rsid w:val="00E80D3C"/>
    <w:rsid w:val="00E80E77"/>
    <w:rsid w:val="00E80E90"/>
    <w:rsid w:val="00E80EA8"/>
    <w:rsid w:val="00E80F74"/>
    <w:rsid w:val="00E8114E"/>
    <w:rsid w:val="00E81184"/>
    <w:rsid w:val="00E811C4"/>
    <w:rsid w:val="00E81308"/>
    <w:rsid w:val="00E814A2"/>
    <w:rsid w:val="00E81796"/>
    <w:rsid w:val="00E81867"/>
    <w:rsid w:val="00E819EA"/>
    <w:rsid w:val="00E81A79"/>
    <w:rsid w:val="00E81ABC"/>
    <w:rsid w:val="00E81BA4"/>
    <w:rsid w:val="00E81C73"/>
    <w:rsid w:val="00E81D7F"/>
    <w:rsid w:val="00E81DC7"/>
    <w:rsid w:val="00E81E22"/>
    <w:rsid w:val="00E81E9D"/>
    <w:rsid w:val="00E82008"/>
    <w:rsid w:val="00E820A3"/>
    <w:rsid w:val="00E8214D"/>
    <w:rsid w:val="00E82196"/>
    <w:rsid w:val="00E821B4"/>
    <w:rsid w:val="00E822B3"/>
    <w:rsid w:val="00E82346"/>
    <w:rsid w:val="00E82370"/>
    <w:rsid w:val="00E82387"/>
    <w:rsid w:val="00E8243E"/>
    <w:rsid w:val="00E82531"/>
    <w:rsid w:val="00E82573"/>
    <w:rsid w:val="00E82752"/>
    <w:rsid w:val="00E827EF"/>
    <w:rsid w:val="00E82A0A"/>
    <w:rsid w:val="00E82CD2"/>
    <w:rsid w:val="00E82D66"/>
    <w:rsid w:val="00E82D83"/>
    <w:rsid w:val="00E83082"/>
    <w:rsid w:val="00E83128"/>
    <w:rsid w:val="00E83138"/>
    <w:rsid w:val="00E834D2"/>
    <w:rsid w:val="00E836C0"/>
    <w:rsid w:val="00E838EA"/>
    <w:rsid w:val="00E83975"/>
    <w:rsid w:val="00E839BD"/>
    <w:rsid w:val="00E839D1"/>
    <w:rsid w:val="00E83AE5"/>
    <w:rsid w:val="00E83B08"/>
    <w:rsid w:val="00E83B0A"/>
    <w:rsid w:val="00E83B33"/>
    <w:rsid w:val="00E83CFF"/>
    <w:rsid w:val="00E83D01"/>
    <w:rsid w:val="00E83D27"/>
    <w:rsid w:val="00E83DC0"/>
    <w:rsid w:val="00E83E4F"/>
    <w:rsid w:val="00E83F17"/>
    <w:rsid w:val="00E83FAB"/>
    <w:rsid w:val="00E83FC6"/>
    <w:rsid w:val="00E8406C"/>
    <w:rsid w:val="00E84088"/>
    <w:rsid w:val="00E840EB"/>
    <w:rsid w:val="00E84361"/>
    <w:rsid w:val="00E843A0"/>
    <w:rsid w:val="00E84485"/>
    <w:rsid w:val="00E845B5"/>
    <w:rsid w:val="00E84617"/>
    <w:rsid w:val="00E846D9"/>
    <w:rsid w:val="00E84885"/>
    <w:rsid w:val="00E848D8"/>
    <w:rsid w:val="00E84A6B"/>
    <w:rsid w:val="00E84AEC"/>
    <w:rsid w:val="00E84B7E"/>
    <w:rsid w:val="00E84C5C"/>
    <w:rsid w:val="00E84D0D"/>
    <w:rsid w:val="00E84D67"/>
    <w:rsid w:val="00E84DE3"/>
    <w:rsid w:val="00E84E6B"/>
    <w:rsid w:val="00E84FEA"/>
    <w:rsid w:val="00E8500D"/>
    <w:rsid w:val="00E8508D"/>
    <w:rsid w:val="00E85143"/>
    <w:rsid w:val="00E852EB"/>
    <w:rsid w:val="00E8535F"/>
    <w:rsid w:val="00E85399"/>
    <w:rsid w:val="00E85454"/>
    <w:rsid w:val="00E85735"/>
    <w:rsid w:val="00E85B06"/>
    <w:rsid w:val="00E85B6D"/>
    <w:rsid w:val="00E85D05"/>
    <w:rsid w:val="00E85E5D"/>
    <w:rsid w:val="00E85EC6"/>
    <w:rsid w:val="00E85ECA"/>
    <w:rsid w:val="00E85EDC"/>
    <w:rsid w:val="00E85EFD"/>
    <w:rsid w:val="00E85F68"/>
    <w:rsid w:val="00E8601C"/>
    <w:rsid w:val="00E8620D"/>
    <w:rsid w:val="00E862E6"/>
    <w:rsid w:val="00E863DF"/>
    <w:rsid w:val="00E863F9"/>
    <w:rsid w:val="00E86417"/>
    <w:rsid w:val="00E86576"/>
    <w:rsid w:val="00E865AD"/>
    <w:rsid w:val="00E8687B"/>
    <w:rsid w:val="00E868D1"/>
    <w:rsid w:val="00E86BAD"/>
    <w:rsid w:val="00E86D2E"/>
    <w:rsid w:val="00E86D87"/>
    <w:rsid w:val="00E86E1E"/>
    <w:rsid w:val="00E86E26"/>
    <w:rsid w:val="00E86ECE"/>
    <w:rsid w:val="00E87013"/>
    <w:rsid w:val="00E8724B"/>
    <w:rsid w:val="00E873E5"/>
    <w:rsid w:val="00E87405"/>
    <w:rsid w:val="00E87520"/>
    <w:rsid w:val="00E8752C"/>
    <w:rsid w:val="00E8757B"/>
    <w:rsid w:val="00E876F3"/>
    <w:rsid w:val="00E8775F"/>
    <w:rsid w:val="00E877D0"/>
    <w:rsid w:val="00E87909"/>
    <w:rsid w:val="00E8795F"/>
    <w:rsid w:val="00E87986"/>
    <w:rsid w:val="00E87A52"/>
    <w:rsid w:val="00E87A66"/>
    <w:rsid w:val="00E87BA6"/>
    <w:rsid w:val="00E87CC7"/>
    <w:rsid w:val="00E87CD9"/>
    <w:rsid w:val="00E87F3C"/>
    <w:rsid w:val="00E87F93"/>
    <w:rsid w:val="00E87FA6"/>
    <w:rsid w:val="00E87FA9"/>
    <w:rsid w:val="00E90185"/>
    <w:rsid w:val="00E90249"/>
    <w:rsid w:val="00E904B5"/>
    <w:rsid w:val="00E9055B"/>
    <w:rsid w:val="00E9060F"/>
    <w:rsid w:val="00E90610"/>
    <w:rsid w:val="00E90617"/>
    <w:rsid w:val="00E90A99"/>
    <w:rsid w:val="00E90B1C"/>
    <w:rsid w:val="00E90BC2"/>
    <w:rsid w:val="00E90BDE"/>
    <w:rsid w:val="00E91066"/>
    <w:rsid w:val="00E91097"/>
    <w:rsid w:val="00E910F7"/>
    <w:rsid w:val="00E91235"/>
    <w:rsid w:val="00E91571"/>
    <w:rsid w:val="00E91688"/>
    <w:rsid w:val="00E91691"/>
    <w:rsid w:val="00E916A6"/>
    <w:rsid w:val="00E916EE"/>
    <w:rsid w:val="00E91751"/>
    <w:rsid w:val="00E91849"/>
    <w:rsid w:val="00E9189C"/>
    <w:rsid w:val="00E91D91"/>
    <w:rsid w:val="00E91FD5"/>
    <w:rsid w:val="00E920AE"/>
    <w:rsid w:val="00E921B5"/>
    <w:rsid w:val="00E92299"/>
    <w:rsid w:val="00E922A0"/>
    <w:rsid w:val="00E922CA"/>
    <w:rsid w:val="00E922D5"/>
    <w:rsid w:val="00E9269B"/>
    <w:rsid w:val="00E92752"/>
    <w:rsid w:val="00E92863"/>
    <w:rsid w:val="00E92931"/>
    <w:rsid w:val="00E92A30"/>
    <w:rsid w:val="00E92A5B"/>
    <w:rsid w:val="00E92B3B"/>
    <w:rsid w:val="00E92B4F"/>
    <w:rsid w:val="00E92B80"/>
    <w:rsid w:val="00E9315A"/>
    <w:rsid w:val="00E9366C"/>
    <w:rsid w:val="00E936DC"/>
    <w:rsid w:val="00E93792"/>
    <w:rsid w:val="00E93D44"/>
    <w:rsid w:val="00E93E3A"/>
    <w:rsid w:val="00E93F11"/>
    <w:rsid w:val="00E9403B"/>
    <w:rsid w:val="00E940F7"/>
    <w:rsid w:val="00E9412F"/>
    <w:rsid w:val="00E94294"/>
    <w:rsid w:val="00E94445"/>
    <w:rsid w:val="00E94677"/>
    <w:rsid w:val="00E9475F"/>
    <w:rsid w:val="00E947BE"/>
    <w:rsid w:val="00E94856"/>
    <w:rsid w:val="00E94858"/>
    <w:rsid w:val="00E94BA5"/>
    <w:rsid w:val="00E94C05"/>
    <w:rsid w:val="00E94C25"/>
    <w:rsid w:val="00E94CE8"/>
    <w:rsid w:val="00E94CFF"/>
    <w:rsid w:val="00E94D5B"/>
    <w:rsid w:val="00E94DA1"/>
    <w:rsid w:val="00E94E84"/>
    <w:rsid w:val="00E94ECD"/>
    <w:rsid w:val="00E94ED0"/>
    <w:rsid w:val="00E94F97"/>
    <w:rsid w:val="00E950D3"/>
    <w:rsid w:val="00E9515B"/>
    <w:rsid w:val="00E9530F"/>
    <w:rsid w:val="00E9547A"/>
    <w:rsid w:val="00E9563D"/>
    <w:rsid w:val="00E956A1"/>
    <w:rsid w:val="00E9570A"/>
    <w:rsid w:val="00E95834"/>
    <w:rsid w:val="00E958EE"/>
    <w:rsid w:val="00E9599E"/>
    <w:rsid w:val="00E95A9B"/>
    <w:rsid w:val="00E95ABC"/>
    <w:rsid w:val="00E95B0D"/>
    <w:rsid w:val="00E95C2E"/>
    <w:rsid w:val="00E95DC4"/>
    <w:rsid w:val="00E95E04"/>
    <w:rsid w:val="00E95E32"/>
    <w:rsid w:val="00E961D4"/>
    <w:rsid w:val="00E9631B"/>
    <w:rsid w:val="00E963DC"/>
    <w:rsid w:val="00E96623"/>
    <w:rsid w:val="00E9667C"/>
    <w:rsid w:val="00E9676C"/>
    <w:rsid w:val="00E9678D"/>
    <w:rsid w:val="00E96796"/>
    <w:rsid w:val="00E968BF"/>
    <w:rsid w:val="00E969DB"/>
    <w:rsid w:val="00E96AC7"/>
    <w:rsid w:val="00E96C9F"/>
    <w:rsid w:val="00E96D57"/>
    <w:rsid w:val="00E96E17"/>
    <w:rsid w:val="00E96EA4"/>
    <w:rsid w:val="00E96FA9"/>
    <w:rsid w:val="00E971DC"/>
    <w:rsid w:val="00E97238"/>
    <w:rsid w:val="00E97271"/>
    <w:rsid w:val="00E9729E"/>
    <w:rsid w:val="00E97345"/>
    <w:rsid w:val="00E9751B"/>
    <w:rsid w:val="00E97554"/>
    <w:rsid w:val="00E97672"/>
    <w:rsid w:val="00E977DA"/>
    <w:rsid w:val="00E9792B"/>
    <w:rsid w:val="00E97BCC"/>
    <w:rsid w:val="00E97C38"/>
    <w:rsid w:val="00E97D3E"/>
    <w:rsid w:val="00E97EB9"/>
    <w:rsid w:val="00EA0082"/>
    <w:rsid w:val="00EA009A"/>
    <w:rsid w:val="00EA00A3"/>
    <w:rsid w:val="00EA00B0"/>
    <w:rsid w:val="00EA01AB"/>
    <w:rsid w:val="00EA034E"/>
    <w:rsid w:val="00EA0400"/>
    <w:rsid w:val="00EA0412"/>
    <w:rsid w:val="00EA0430"/>
    <w:rsid w:val="00EA0522"/>
    <w:rsid w:val="00EA0606"/>
    <w:rsid w:val="00EA063E"/>
    <w:rsid w:val="00EA073B"/>
    <w:rsid w:val="00EA08E9"/>
    <w:rsid w:val="00EA09D8"/>
    <w:rsid w:val="00EA09FC"/>
    <w:rsid w:val="00EA0A8E"/>
    <w:rsid w:val="00EA0BCE"/>
    <w:rsid w:val="00EA0BE5"/>
    <w:rsid w:val="00EA0C01"/>
    <w:rsid w:val="00EA0CDB"/>
    <w:rsid w:val="00EA0EA6"/>
    <w:rsid w:val="00EA0EE0"/>
    <w:rsid w:val="00EA0F56"/>
    <w:rsid w:val="00EA1202"/>
    <w:rsid w:val="00EA1293"/>
    <w:rsid w:val="00EA1303"/>
    <w:rsid w:val="00EA165F"/>
    <w:rsid w:val="00EA17BB"/>
    <w:rsid w:val="00EA17C6"/>
    <w:rsid w:val="00EA17D5"/>
    <w:rsid w:val="00EA182C"/>
    <w:rsid w:val="00EA1844"/>
    <w:rsid w:val="00EA1AFE"/>
    <w:rsid w:val="00EA1B1F"/>
    <w:rsid w:val="00EA1B25"/>
    <w:rsid w:val="00EA1B26"/>
    <w:rsid w:val="00EA1E3C"/>
    <w:rsid w:val="00EA1EB6"/>
    <w:rsid w:val="00EA1F15"/>
    <w:rsid w:val="00EA2048"/>
    <w:rsid w:val="00EA217C"/>
    <w:rsid w:val="00EA228F"/>
    <w:rsid w:val="00EA22FB"/>
    <w:rsid w:val="00EA2304"/>
    <w:rsid w:val="00EA2355"/>
    <w:rsid w:val="00EA23A3"/>
    <w:rsid w:val="00EA2426"/>
    <w:rsid w:val="00EA2456"/>
    <w:rsid w:val="00EA24DB"/>
    <w:rsid w:val="00EA250D"/>
    <w:rsid w:val="00EA257D"/>
    <w:rsid w:val="00EA2695"/>
    <w:rsid w:val="00EA26C1"/>
    <w:rsid w:val="00EA270B"/>
    <w:rsid w:val="00EA2803"/>
    <w:rsid w:val="00EA2A16"/>
    <w:rsid w:val="00EA2AF9"/>
    <w:rsid w:val="00EA2BAF"/>
    <w:rsid w:val="00EA2C01"/>
    <w:rsid w:val="00EA2CFA"/>
    <w:rsid w:val="00EA2D6E"/>
    <w:rsid w:val="00EA2DA0"/>
    <w:rsid w:val="00EA2EBC"/>
    <w:rsid w:val="00EA2FEF"/>
    <w:rsid w:val="00EA319D"/>
    <w:rsid w:val="00EA332C"/>
    <w:rsid w:val="00EA3337"/>
    <w:rsid w:val="00EA3399"/>
    <w:rsid w:val="00EA3619"/>
    <w:rsid w:val="00EA36AC"/>
    <w:rsid w:val="00EA36E2"/>
    <w:rsid w:val="00EA3945"/>
    <w:rsid w:val="00EA3C01"/>
    <w:rsid w:val="00EA3C58"/>
    <w:rsid w:val="00EA3D0A"/>
    <w:rsid w:val="00EA3D20"/>
    <w:rsid w:val="00EA3D4E"/>
    <w:rsid w:val="00EA3D59"/>
    <w:rsid w:val="00EA4099"/>
    <w:rsid w:val="00EA4114"/>
    <w:rsid w:val="00EA4230"/>
    <w:rsid w:val="00EA4294"/>
    <w:rsid w:val="00EA43C7"/>
    <w:rsid w:val="00EA4526"/>
    <w:rsid w:val="00EA45D0"/>
    <w:rsid w:val="00EA45D3"/>
    <w:rsid w:val="00EA45D5"/>
    <w:rsid w:val="00EA483B"/>
    <w:rsid w:val="00EA483D"/>
    <w:rsid w:val="00EA4854"/>
    <w:rsid w:val="00EA490C"/>
    <w:rsid w:val="00EA4958"/>
    <w:rsid w:val="00EA4B15"/>
    <w:rsid w:val="00EA4B6D"/>
    <w:rsid w:val="00EA4DA6"/>
    <w:rsid w:val="00EA4ECE"/>
    <w:rsid w:val="00EA5159"/>
    <w:rsid w:val="00EA5186"/>
    <w:rsid w:val="00EA533A"/>
    <w:rsid w:val="00EA53CF"/>
    <w:rsid w:val="00EA5444"/>
    <w:rsid w:val="00EA5506"/>
    <w:rsid w:val="00EA5748"/>
    <w:rsid w:val="00EA5832"/>
    <w:rsid w:val="00EA598E"/>
    <w:rsid w:val="00EA59BC"/>
    <w:rsid w:val="00EA5B4A"/>
    <w:rsid w:val="00EA5D12"/>
    <w:rsid w:val="00EA5DC8"/>
    <w:rsid w:val="00EA5EF0"/>
    <w:rsid w:val="00EA5FD9"/>
    <w:rsid w:val="00EA5FEB"/>
    <w:rsid w:val="00EA62B1"/>
    <w:rsid w:val="00EA6347"/>
    <w:rsid w:val="00EA6421"/>
    <w:rsid w:val="00EA679F"/>
    <w:rsid w:val="00EA67CA"/>
    <w:rsid w:val="00EA6811"/>
    <w:rsid w:val="00EA68E6"/>
    <w:rsid w:val="00EA6A84"/>
    <w:rsid w:val="00EA6AFB"/>
    <w:rsid w:val="00EA6D43"/>
    <w:rsid w:val="00EA6E60"/>
    <w:rsid w:val="00EA708C"/>
    <w:rsid w:val="00EA718C"/>
    <w:rsid w:val="00EA72C3"/>
    <w:rsid w:val="00EA731C"/>
    <w:rsid w:val="00EA7379"/>
    <w:rsid w:val="00EA7394"/>
    <w:rsid w:val="00EA767F"/>
    <w:rsid w:val="00EA78A2"/>
    <w:rsid w:val="00EA7966"/>
    <w:rsid w:val="00EA79D0"/>
    <w:rsid w:val="00EA7A33"/>
    <w:rsid w:val="00EA7C2D"/>
    <w:rsid w:val="00EA7C34"/>
    <w:rsid w:val="00EA7CB8"/>
    <w:rsid w:val="00EA7D99"/>
    <w:rsid w:val="00EA7E2A"/>
    <w:rsid w:val="00EA7F91"/>
    <w:rsid w:val="00EB0013"/>
    <w:rsid w:val="00EB00E1"/>
    <w:rsid w:val="00EB012F"/>
    <w:rsid w:val="00EB030E"/>
    <w:rsid w:val="00EB0420"/>
    <w:rsid w:val="00EB059E"/>
    <w:rsid w:val="00EB0621"/>
    <w:rsid w:val="00EB0715"/>
    <w:rsid w:val="00EB091C"/>
    <w:rsid w:val="00EB0946"/>
    <w:rsid w:val="00EB0A5F"/>
    <w:rsid w:val="00EB0A9A"/>
    <w:rsid w:val="00EB0BB5"/>
    <w:rsid w:val="00EB1320"/>
    <w:rsid w:val="00EB1394"/>
    <w:rsid w:val="00EB1422"/>
    <w:rsid w:val="00EB143C"/>
    <w:rsid w:val="00EB14A5"/>
    <w:rsid w:val="00EB14B2"/>
    <w:rsid w:val="00EB15FC"/>
    <w:rsid w:val="00EB16A7"/>
    <w:rsid w:val="00EB190E"/>
    <w:rsid w:val="00EB19DC"/>
    <w:rsid w:val="00EB1A57"/>
    <w:rsid w:val="00EB1B4A"/>
    <w:rsid w:val="00EB1BB1"/>
    <w:rsid w:val="00EB1BED"/>
    <w:rsid w:val="00EB1C5F"/>
    <w:rsid w:val="00EB1D53"/>
    <w:rsid w:val="00EB1D5B"/>
    <w:rsid w:val="00EB1E39"/>
    <w:rsid w:val="00EB1F24"/>
    <w:rsid w:val="00EB1FE2"/>
    <w:rsid w:val="00EB20D9"/>
    <w:rsid w:val="00EB2296"/>
    <w:rsid w:val="00EB24D1"/>
    <w:rsid w:val="00EB2613"/>
    <w:rsid w:val="00EB27CA"/>
    <w:rsid w:val="00EB2A49"/>
    <w:rsid w:val="00EB2ADD"/>
    <w:rsid w:val="00EB2CCE"/>
    <w:rsid w:val="00EB2CD2"/>
    <w:rsid w:val="00EB2CED"/>
    <w:rsid w:val="00EB2CF3"/>
    <w:rsid w:val="00EB3038"/>
    <w:rsid w:val="00EB312B"/>
    <w:rsid w:val="00EB315A"/>
    <w:rsid w:val="00EB3290"/>
    <w:rsid w:val="00EB335F"/>
    <w:rsid w:val="00EB3460"/>
    <w:rsid w:val="00EB34DA"/>
    <w:rsid w:val="00EB37A6"/>
    <w:rsid w:val="00EB37B4"/>
    <w:rsid w:val="00EB37FC"/>
    <w:rsid w:val="00EB398E"/>
    <w:rsid w:val="00EB3EF5"/>
    <w:rsid w:val="00EB4028"/>
    <w:rsid w:val="00EB4164"/>
    <w:rsid w:val="00EB41B7"/>
    <w:rsid w:val="00EB4359"/>
    <w:rsid w:val="00EB4369"/>
    <w:rsid w:val="00EB4569"/>
    <w:rsid w:val="00EB460D"/>
    <w:rsid w:val="00EB468C"/>
    <w:rsid w:val="00EB47A7"/>
    <w:rsid w:val="00EB4841"/>
    <w:rsid w:val="00EB4849"/>
    <w:rsid w:val="00EB48BB"/>
    <w:rsid w:val="00EB48D7"/>
    <w:rsid w:val="00EB4B30"/>
    <w:rsid w:val="00EB4B6B"/>
    <w:rsid w:val="00EB4CEA"/>
    <w:rsid w:val="00EB4E24"/>
    <w:rsid w:val="00EB4EC3"/>
    <w:rsid w:val="00EB4F09"/>
    <w:rsid w:val="00EB4F5F"/>
    <w:rsid w:val="00EB518F"/>
    <w:rsid w:val="00EB53D7"/>
    <w:rsid w:val="00EB5437"/>
    <w:rsid w:val="00EB5591"/>
    <w:rsid w:val="00EB5699"/>
    <w:rsid w:val="00EB5A5A"/>
    <w:rsid w:val="00EB5A67"/>
    <w:rsid w:val="00EB5BD8"/>
    <w:rsid w:val="00EB5C0B"/>
    <w:rsid w:val="00EB5E91"/>
    <w:rsid w:val="00EB616E"/>
    <w:rsid w:val="00EB64C0"/>
    <w:rsid w:val="00EB65B8"/>
    <w:rsid w:val="00EB6742"/>
    <w:rsid w:val="00EB67A5"/>
    <w:rsid w:val="00EB67B6"/>
    <w:rsid w:val="00EB67E8"/>
    <w:rsid w:val="00EB68A3"/>
    <w:rsid w:val="00EB6924"/>
    <w:rsid w:val="00EB69C0"/>
    <w:rsid w:val="00EB6A77"/>
    <w:rsid w:val="00EB6AAB"/>
    <w:rsid w:val="00EB6C86"/>
    <w:rsid w:val="00EB6C92"/>
    <w:rsid w:val="00EB6CCE"/>
    <w:rsid w:val="00EB6D1E"/>
    <w:rsid w:val="00EB6E22"/>
    <w:rsid w:val="00EB6F5C"/>
    <w:rsid w:val="00EB706C"/>
    <w:rsid w:val="00EB7089"/>
    <w:rsid w:val="00EB747B"/>
    <w:rsid w:val="00EB74E1"/>
    <w:rsid w:val="00EB778E"/>
    <w:rsid w:val="00EB7793"/>
    <w:rsid w:val="00EB7915"/>
    <w:rsid w:val="00EB7920"/>
    <w:rsid w:val="00EB7AE9"/>
    <w:rsid w:val="00EB7B2B"/>
    <w:rsid w:val="00EB7CAC"/>
    <w:rsid w:val="00EB7E98"/>
    <w:rsid w:val="00EB7EED"/>
    <w:rsid w:val="00EC0025"/>
    <w:rsid w:val="00EC0085"/>
    <w:rsid w:val="00EC019B"/>
    <w:rsid w:val="00EC01E1"/>
    <w:rsid w:val="00EC01EB"/>
    <w:rsid w:val="00EC02ED"/>
    <w:rsid w:val="00EC0321"/>
    <w:rsid w:val="00EC0373"/>
    <w:rsid w:val="00EC03C8"/>
    <w:rsid w:val="00EC0555"/>
    <w:rsid w:val="00EC05E1"/>
    <w:rsid w:val="00EC06AB"/>
    <w:rsid w:val="00EC075B"/>
    <w:rsid w:val="00EC0773"/>
    <w:rsid w:val="00EC0A2E"/>
    <w:rsid w:val="00EC0A74"/>
    <w:rsid w:val="00EC0B1A"/>
    <w:rsid w:val="00EC0C8D"/>
    <w:rsid w:val="00EC0CDE"/>
    <w:rsid w:val="00EC0CE0"/>
    <w:rsid w:val="00EC0DC8"/>
    <w:rsid w:val="00EC1102"/>
    <w:rsid w:val="00EC11CE"/>
    <w:rsid w:val="00EC132A"/>
    <w:rsid w:val="00EC1391"/>
    <w:rsid w:val="00EC142E"/>
    <w:rsid w:val="00EC14AF"/>
    <w:rsid w:val="00EC15B8"/>
    <w:rsid w:val="00EC17B4"/>
    <w:rsid w:val="00EC1814"/>
    <w:rsid w:val="00EC193B"/>
    <w:rsid w:val="00EC1A26"/>
    <w:rsid w:val="00EC1B5B"/>
    <w:rsid w:val="00EC1B7D"/>
    <w:rsid w:val="00EC1B89"/>
    <w:rsid w:val="00EC1D58"/>
    <w:rsid w:val="00EC1DB6"/>
    <w:rsid w:val="00EC1E81"/>
    <w:rsid w:val="00EC1F11"/>
    <w:rsid w:val="00EC20BC"/>
    <w:rsid w:val="00EC222F"/>
    <w:rsid w:val="00EC2403"/>
    <w:rsid w:val="00EC24A7"/>
    <w:rsid w:val="00EC2592"/>
    <w:rsid w:val="00EC26F8"/>
    <w:rsid w:val="00EC28D1"/>
    <w:rsid w:val="00EC294E"/>
    <w:rsid w:val="00EC2974"/>
    <w:rsid w:val="00EC2989"/>
    <w:rsid w:val="00EC29E4"/>
    <w:rsid w:val="00EC2A2D"/>
    <w:rsid w:val="00EC2B56"/>
    <w:rsid w:val="00EC2C8D"/>
    <w:rsid w:val="00EC2D16"/>
    <w:rsid w:val="00EC30EC"/>
    <w:rsid w:val="00EC312F"/>
    <w:rsid w:val="00EC316A"/>
    <w:rsid w:val="00EC31F7"/>
    <w:rsid w:val="00EC32CA"/>
    <w:rsid w:val="00EC34CF"/>
    <w:rsid w:val="00EC36B4"/>
    <w:rsid w:val="00EC36FC"/>
    <w:rsid w:val="00EC38F4"/>
    <w:rsid w:val="00EC391F"/>
    <w:rsid w:val="00EC3A43"/>
    <w:rsid w:val="00EC3A4F"/>
    <w:rsid w:val="00EC3AE7"/>
    <w:rsid w:val="00EC3B96"/>
    <w:rsid w:val="00EC3F59"/>
    <w:rsid w:val="00EC41A6"/>
    <w:rsid w:val="00EC4288"/>
    <w:rsid w:val="00EC4291"/>
    <w:rsid w:val="00EC4518"/>
    <w:rsid w:val="00EC470E"/>
    <w:rsid w:val="00EC4728"/>
    <w:rsid w:val="00EC48AD"/>
    <w:rsid w:val="00EC497A"/>
    <w:rsid w:val="00EC4C52"/>
    <w:rsid w:val="00EC4CBB"/>
    <w:rsid w:val="00EC4EBF"/>
    <w:rsid w:val="00EC5046"/>
    <w:rsid w:val="00EC5176"/>
    <w:rsid w:val="00EC5256"/>
    <w:rsid w:val="00EC536F"/>
    <w:rsid w:val="00EC53C6"/>
    <w:rsid w:val="00EC54A7"/>
    <w:rsid w:val="00EC56B7"/>
    <w:rsid w:val="00EC5711"/>
    <w:rsid w:val="00EC57E8"/>
    <w:rsid w:val="00EC57FB"/>
    <w:rsid w:val="00EC599C"/>
    <w:rsid w:val="00EC59F6"/>
    <w:rsid w:val="00EC5BD2"/>
    <w:rsid w:val="00EC5C0D"/>
    <w:rsid w:val="00EC5DC6"/>
    <w:rsid w:val="00EC6131"/>
    <w:rsid w:val="00EC6310"/>
    <w:rsid w:val="00EC63FE"/>
    <w:rsid w:val="00EC6506"/>
    <w:rsid w:val="00EC659D"/>
    <w:rsid w:val="00EC65EB"/>
    <w:rsid w:val="00EC66B2"/>
    <w:rsid w:val="00EC66E6"/>
    <w:rsid w:val="00EC692B"/>
    <w:rsid w:val="00EC6970"/>
    <w:rsid w:val="00EC6A1D"/>
    <w:rsid w:val="00EC6A3F"/>
    <w:rsid w:val="00EC6C28"/>
    <w:rsid w:val="00EC6C90"/>
    <w:rsid w:val="00EC6E25"/>
    <w:rsid w:val="00EC6EA8"/>
    <w:rsid w:val="00EC6EB7"/>
    <w:rsid w:val="00EC7429"/>
    <w:rsid w:val="00EC746E"/>
    <w:rsid w:val="00EC74E7"/>
    <w:rsid w:val="00EC7699"/>
    <w:rsid w:val="00EC769A"/>
    <w:rsid w:val="00EC771E"/>
    <w:rsid w:val="00EC78FA"/>
    <w:rsid w:val="00EC7936"/>
    <w:rsid w:val="00EC7AED"/>
    <w:rsid w:val="00EC7D4B"/>
    <w:rsid w:val="00EC7D4C"/>
    <w:rsid w:val="00EC7DA9"/>
    <w:rsid w:val="00EC7DF8"/>
    <w:rsid w:val="00EC7E52"/>
    <w:rsid w:val="00EC7F31"/>
    <w:rsid w:val="00ED02F7"/>
    <w:rsid w:val="00ED0480"/>
    <w:rsid w:val="00ED0654"/>
    <w:rsid w:val="00ED06DD"/>
    <w:rsid w:val="00ED07F1"/>
    <w:rsid w:val="00ED099A"/>
    <w:rsid w:val="00ED0A1F"/>
    <w:rsid w:val="00ED0A8D"/>
    <w:rsid w:val="00ED0AC9"/>
    <w:rsid w:val="00ED0E6A"/>
    <w:rsid w:val="00ED0EDF"/>
    <w:rsid w:val="00ED0F16"/>
    <w:rsid w:val="00ED0FBB"/>
    <w:rsid w:val="00ED1060"/>
    <w:rsid w:val="00ED1096"/>
    <w:rsid w:val="00ED1139"/>
    <w:rsid w:val="00ED11D0"/>
    <w:rsid w:val="00ED12F1"/>
    <w:rsid w:val="00ED13B5"/>
    <w:rsid w:val="00ED13DA"/>
    <w:rsid w:val="00ED143F"/>
    <w:rsid w:val="00ED14E8"/>
    <w:rsid w:val="00ED156D"/>
    <w:rsid w:val="00ED17EE"/>
    <w:rsid w:val="00ED18F5"/>
    <w:rsid w:val="00ED192D"/>
    <w:rsid w:val="00ED194B"/>
    <w:rsid w:val="00ED19DB"/>
    <w:rsid w:val="00ED1AE6"/>
    <w:rsid w:val="00ED1D1D"/>
    <w:rsid w:val="00ED1D25"/>
    <w:rsid w:val="00ED1E8F"/>
    <w:rsid w:val="00ED1FDE"/>
    <w:rsid w:val="00ED2004"/>
    <w:rsid w:val="00ED20F8"/>
    <w:rsid w:val="00ED211B"/>
    <w:rsid w:val="00ED22C9"/>
    <w:rsid w:val="00ED23BB"/>
    <w:rsid w:val="00ED23EE"/>
    <w:rsid w:val="00ED253D"/>
    <w:rsid w:val="00ED2561"/>
    <w:rsid w:val="00ED2805"/>
    <w:rsid w:val="00ED2AAB"/>
    <w:rsid w:val="00ED2DBB"/>
    <w:rsid w:val="00ED2DBC"/>
    <w:rsid w:val="00ED2ED7"/>
    <w:rsid w:val="00ED2FC8"/>
    <w:rsid w:val="00ED2FFE"/>
    <w:rsid w:val="00ED3104"/>
    <w:rsid w:val="00ED315D"/>
    <w:rsid w:val="00ED3291"/>
    <w:rsid w:val="00ED3299"/>
    <w:rsid w:val="00ED32D9"/>
    <w:rsid w:val="00ED33E4"/>
    <w:rsid w:val="00ED347E"/>
    <w:rsid w:val="00ED34D4"/>
    <w:rsid w:val="00ED34FD"/>
    <w:rsid w:val="00ED3545"/>
    <w:rsid w:val="00ED3998"/>
    <w:rsid w:val="00ED3A20"/>
    <w:rsid w:val="00ED3BBD"/>
    <w:rsid w:val="00ED3CA0"/>
    <w:rsid w:val="00ED3D90"/>
    <w:rsid w:val="00ED3E0E"/>
    <w:rsid w:val="00ED3E32"/>
    <w:rsid w:val="00ED3EBC"/>
    <w:rsid w:val="00ED405D"/>
    <w:rsid w:val="00ED40BF"/>
    <w:rsid w:val="00ED4106"/>
    <w:rsid w:val="00ED4128"/>
    <w:rsid w:val="00ED41B5"/>
    <w:rsid w:val="00ED431C"/>
    <w:rsid w:val="00ED456E"/>
    <w:rsid w:val="00ED4622"/>
    <w:rsid w:val="00ED479E"/>
    <w:rsid w:val="00ED47E8"/>
    <w:rsid w:val="00ED4B7C"/>
    <w:rsid w:val="00ED4D3B"/>
    <w:rsid w:val="00ED4F89"/>
    <w:rsid w:val="00ED4FD9"/>
    <w:rsid w:val="00ED5001"/>
    <w:rsid w:val="00ED505B"/>
    <w:rsid w:val="00ED5066"/>
    <w:rsid w:val="00ED50D7"/>
    <w:rsid w:val="00ED51B0"/>
    <w:rsid w:val="00ED5354"/>
    <w:rsid w:val="00ED5435"/>
    <w:rsid w:val="00ED555E"/>
    <w:rsid w:val="00ED556B"/>
    <w:rsid w:val="00ED5582"/>
    <w:rsid w:val="00ED560A"/>
    <w:rsid w:val="00ED56DC"/>
    <w:rsid w:val="00ED584B"/>
    <w:rsid w:val="00ED5AD5"/>
    <w:rsid w:val="00ED5C05"/>
    <w:rsid w:val="00ED5C6F"/>
    <w:rsid w:val="00ED5EE7"/>
    <w:rsid w:val="00ED5F3A"/>
    <w:rsid w:val="00ED6106"/>
    <w:rsid w:val="00ED64BB"/>
    <w:rsid w:val="00ED655A"/>
    <w:rsid w:val="00ED679F"/>
    <w:rsid w:val="00ED6A72"/>
    <w:rsid w:val="00ED6B81"/>
    <w:rsid w:val="00ED6C49"/>
    <w:rsid w:val="00ED6CCE"/>
    <w:rsid w:val="00ED6ED1"/>
    <w:rsid w:val="00ED6FBF"/>
    <w:rsid w:val="00ED70A3"/>
    <w:rsid w:val="00ED7332"/>
    <w:rsid w:val="00ED7435"/>
    <w:rsid w:val="00ED74C1"/>
    <w:rsid w:val="00ED75D6"/>
    <w:rsid w:val="00ED7875"/>
    <w:rsid w:val="00ED7876"/>
    <w:rsid w:val="00ED78C1"/>
    <w:rsid w:val="00ED79C3"/>
    <w:rsid w:val="00ED7CA2"/>
    <w:rsid w:val="00ED7E35"/>
    <w:rsid w:val="00ED7F5D"/>
    <w:rsid w:val="00EE0012"/>
    <w:rsid w:val="00EE00D3"/>
    <w:rsid w:val="00EE0125"/>
    <w:rsid w:val="00EE02CA"/>
    <w:rsid w:val="00EE032F"/>
    <w:rsid w:val="00EE04BF"/>
    <w:rsid w:val="00EE06B1"/>
    <w:rsid w:val="00EE071B"/>
    <w:rsid w:val="00EE0830"/>
    <w:rsid w:val="00EE0849"/>
    <w:rsid w:val="00EE08CA"/>
    <w:rsid w:val="00EE0A7E"/>
    <w:rsid w:val="00EE0BAF"/>
    <w:rsid w:val="00EE0C22"/>
    <w:rsid w:val="00EE0D98"/>
    <w:rsid w:val="00EE1084"/>
    <w:rsid w:val="00EE1087"/>
    <w:rsid w:val="00EE10ED"/>
    <w:rsid w:val="00EE130F"/>
    <w:rsid w:val="00EE149C"/>
    <w:rsid w:val="00EE1674"/>
    <w:rsid w:val="00EE17A8"/>
    <w:rsid w:val="00EE182D"/>
    <w:rsid w:val="00EE197F"/>
    <w:rsid w:val="00EE19E0"/>
    <w:rsid w:val="00EE1ACF"/>
    <w:rsid w:val="00EE1C47"/>
    <w:rsid w:val="00EE1D22"/>
    <w:rsid w:val="00EE1D33"/>
    <w:rsid w:val="00EE1DDD"/>
    <w:rsid w:val="00EE1E4F"/>
    <w:rsid w:val="00EE1E9E"/>
    <w:rsid w:val="00EE1F01"/>
    <w:rsid w:val="00EE1F81"/>
    <w:rsid w:val="00EE22AE"/>
    <w:rsid w:val="00EE2553"/>
    <w:rsid w:val="00EE266B"/>
    <w:rsid w:val="00EE27D6"/>
    <w:rsid w:val="00EE282B"/>
    <w:rsid w:val="00EE2840"/>
    <w:rsid w:val="00EE2D82"/>
    <w:rsid w:val="00EE2F2C"/>
    <w:rsid w:val="00EE2FFE"/>
    <w:rsid w:val="00EE310B"/>
    <w:rsid w:val="00EE314E"/>
    <w:rsid w:val="00EE32A6"/>
    <w:rsid w:val="00EE3447"/>
    <w:rsid w:val="00EE34F1"/>
    <w:rsid w:val="00EE372C"/>
    <w:rsid w:val="00EE386B"/>
    <w:rsid w:val="00EE39BC"/>
    <w:rsid w:val="00EE39D6"/>
    <w:rsid w:val="00EE3B71"/>
    <w:rsid w:val="00EE3C3E"/>
    <w:rsid w:val="00EE3C49"/>
    <w:rsid w:val="00EE3C6D"/>
    <w:rsid w:val="00EE3F95"/>
    <w:rsid w:val="00EE406D"/>
    <w:rsid w:val="00EE41D3"/>
    <w:rsid w:val="00EE4277"/>
    <w:rsid w:val="00EE43C5"/>
    <w:rsid w:val="00EE44B2"/>
    <w:rsid w:val="00EE4546"/>
    <w:rsid w:val="00EE459B"/>
    <w:rsid w:val="00EE4675"/>
    <w:rsid w:val="00EE471F"/>
    <w:rsid w:val="00EE4789"/>
    <w:rsid w:val="00EE4820"/>
    <w:rsid w:val="00EE4843"/>
    <w:rsid w:val="00EE49C3"/>
    <w:rsid w:val="00EE4B0F"/>
    <w:rsid w:val="00EE4C60"/>
    <w:rsid w:val="00EE4F19"/>
    <w:rsid w:val="00EE50E7"/>
    <w:rsid w:val="00EE5251"/>
    <w:rsid w:val="00EE52A8"/>
    <w:rsid w:val="00EE5362"/>
    <w:rsid w:val="00EE53CF"/>
    <w:rsid w:val="00EE5547"/>
    <w:rsid w:val="00EE5783"/>
    <w:rsid w:val="00EE58A5"/>
    <w:rsid w:val="00EE58BC"/>
    <w:rsid w:val="00EE5A0E"/>
    <w:rsid w:val="00EE5A20"/>
    <w:rsid w:val="00EE5A57"/>
    <w:rsid w:val="00EE5C28"/>
    <w:rsid w:val="00EE6082"/>
    <w:rsid w:val="00EE62DD"/>
    <w:rsid w:val="00EE6328"/>
    <w:rsid w:val="00EE6333"/>
    <w:rsid w:val="00EE6398"/>
    <w:rsid w:val="00EE648D"/>
    <w:rsid w:val="00EE64B9"/>
    <w:rsid w:val="00EE6543"/>
    <w:rsid w:val="00EE6738"/>
    <w:rsid w:val="00EE68E5"/>
    <w:rsid w:val="00EE6943"/>
    <w:rsid w:val="00EE6944"/>
    <w:rsid w:val="00EE69A6"/>
    <w:rsid w:val="00EE69EA"/>
    <w:rsid w:val="00EE6A8C"/>
    <w:rsid w:val="00EE6A8F"/>
    <w:rsid w:val="00EE6BE2"/>
    <w:rsid w:val="00EE6E73"/>
    <w:rsid w:val="00EE7124"/>
    <w:rsid w:val="00EE714A"/>
    <w:rsid w:val="00EE71D0"/>
    <w:rsid w:val="00EE71EB"/>
    <w:rsid w:val="00EE7494"/>
    <w:rsid w:val="00EE7798"/>
    <w:rsid w:val="00EE781E"/>
    <w:rsid w:val="00EE785C"/>
    <w:rsid w:val="00EE78C3"/>
    <w:rsid w:val="00EE7A3C"/>
    <w:rsid w:val="00EE7B0A"/>
    <w:rsid w:val="00EE7B5C"/>
    <w:rsid w:val="00EE7B8F"/>
    <w:rsid w:val="00EE7BF1"/>
    <w:rsid w:val="00EE7D6D"/>
    <w:rsid w:val="00EE7EBC"/>
    <w:rsid w:val="00EF0286"/>
    <w:rsid w:val="00EF0439"/>
    <w:rsid w:val="00EF0519"/>
    <w:rsid w:val="00EF0525"/>
    <w:rsid w:val="00EF0595"/>
    <w:rsid w:val="00EF059A"/>
    <w:rsid w:val="00EF0724"/>
    <w:rsid w:val="00EF079F"/>
    <w:rsid w:val="00EF07F4"/>
    <w:rsid w:val="00EF0A81"/>
    <w:rsid w:val="00EF0CA0"/>
    <w:rsid w:val="00EF0E16"/>
    <w:rsid w:val="00EF0F2E"/>
    <w:rsid w:val="00EF102B"/>
    <w:rsid w:val="00EF1108"/>
    <w:rsid w:val="00EF11F3"/>
    <w:rsid w:val="00EF1395"/>
    <w:rsid w:val="00EF1406"/>
    <w:rsid w:val="00EF16BE"/>
    <w:rsid w:val="00EF17EC"/>
    <w:rsid w:val="00EF1805"/>
    <w:rsid w:val="00EF186A"/>
    <w:rsid w:val="00EF19F9"/>
    <w:rsid w:val="00EF1A4A"/>
    <w:rsid w:val="00EF1BBA"/>
    <w:rsid w:val="00EF1C78"/>
    <w:rsid w:val="00EF1D25"/>
    <w:rsid w:val="00EF1D32"/>
    <w:rsid w:val="00EF1F57"/>
    <w:rsid w:val="00EF1FA6"/>
    <w:rsid w:val="00EF2165"/>
    <w:rsid w:val="00EF22BA"/>
    <w:rsid w:val="00EF2603"/>
    <w:rsid w:val="00EF2609"/>
    <w:rsid w:val="00EF2684"/>
    <w:rsid w:val="00EF289D"/>
    <w:rsid w:val="00EF28B4"/>
    <w:rsid w:val="00EF2A34"/>
    <w:rsid w:val="00EF2BB8"/>
    <w:rsid w:val="00EF2D7A"/>
    <w:rsid w:val="00EF2F1E"/>
    <w:rsid w:val="00EF3090"/>
    <w:rsid w:val="00EF30C0"/>
    <w:rsid w:val="00EF30CF"/>
    <w:rsid w:val="00EF3111"/>
    <w:rsid w:val="00EF340E"/>
    <w:rsid w:val="00EF3899"/>
    <w:rsid w:val="00EF39CA"/>
    <w:rsid w:val="00EF3A49"/>
    <w:rsid w:val="00EF3B1F"/>
    <w:rsid w:val="00EF3B6A"/>
    <w:rsid w:val="00EF3C31"/>
    <w:rsid w:val="00EF3CDB"/>
    <w:rsid w:val="00EF3D9A"/>
    <w:rsid w:val="00EF3FDD"/>
    <w:rsid w:val="00EF4047"/>
    <w:rsid w:val="00EF40A2"/>
    <w:rsid w:val="00EF40EF"/>
    <w:rsid w:val="00EF4107"/>
    <w:rsid w:val="00EF425A"/>
    <w:rsid w:val="00EF42C5"/>
    <w:rsid w:val="00EF4340"/>
    <w:rsid w:val="00EF4423"/>
    <w:rsid w:val="00EF46B6"/>
    <w:rsid w:val="00EF4707"/>
    <w:rsid w:val="00EF4772"/>
    <w:rsid w:val="00EF48D7"/>
    <w:rsid w:val="00EF4A6A"/>
    <w:rsid w:val="00EF4A97"/>
    <w:rsid w:val="00EF4B1C"/>
    <w:rsid w:val="00EF4B4B"/>
    <w:rsid w:val="00EF4C7D"/>
    <w:rsid w:val="00EF4D00"/>
    <w:rsid w:val="00EF4D8F"/>
    <w:rsid w:val="00EF4E90"/>
    <w:rsid w:val="00EF501E"/>
    <w:rsid w:val="00EF5128"/>
    <w:rsid w:val="00EF51EB"/>
    <w:rsid w:val="00EF525E"/>
    <w:rsid w:val="00EF5393"/>
    <w:rsid w:val="00EF568A"/>
    <w:rsid w:val="00EF57AF"/>
    <w:rsid w:val="00EF57C6"/>
    <w:rsid w:val="00EF5817"/>
    <w:rsid w:val="00EF5825"/>
    <w:rsid w:val="00EF58C0"/>
    <w:rsid w:val="00EF5BBB"/>
    <w:rsid w:val="00EF5C24"/>
    <w:rsid w:val="00EF5C8B"/>
    <w:rsid w:val="00EF5CEA"/>
    <w:rsid w:val="00EF5DD3"/>
    <w:rsid w:val="00EF5F05"/>
    <w:rsid w:val="00EF5F9D"/>
    <w:rsid w:val="00EF6017"/>
    <w:rsid w:val="00EF63D6"/>
    <w:rsid w:val="00EF63E1"/>
    <w:rsid w:val="00EF641A"/>
    <w:rsid w:val="00EF6881"/>
    <w:rsid w:val="00EF68D2"/>
    <w:rsid w:val="00EF6990"/>
    <w:rsid w:val="00EF6A62"/>
    <w:rsid w:val="00EF6A83"/>
    <w:rsid w:val="00EF6AE0"/>
    <w:rsid w:val="00EF6BF5"/>
    <w:rsid w:val="00EF6C97"/>
    <w:rsid w:val="00EF6CA6"/>
    <w:rsid w:val="00EF6E8B"/>
    <w:rsid w:val="00EF6EC2"/>
    <w:rsid w:val="00EF6FD9"/>
    <w:rsid w:val="00EF70C7"/>
    <w:rsid w:val="00EF725B"/>
    <w:rsid w:val="00EF7491"/>
    <w:rsid w:val="00EF74FE"/>
    <w:rsid w:val="00EF75DA"/>
    <w:rsid w:val="00EF76F6"/>
    <w:rsid w:val="00EF7724"/>
    <w:rsid w:val="00EF78E1"/>
    <w:rsid w:val="00EF7983"/>
    <w:rsid w:val="00EF7CE9"/>
    <w:rsid w:val="00EF7EA0"/>
    <w:rsid w:val="00F001E8"/>
    <w:rsid w:val="00F001FB"/>
    <w:rsid w:val="00F0027A"/>
    <w:rsid w:val="00F00436"/>
    <w:rsid w:val="00F00484"/>
    <w:rsid w:val="00F00488"/>
    <w:rsid w:val="00F00543"/>
    <w:rsid w:val="00F00631"/>
    <w:rsid w:val="00F00697"/>
    <w:rsid w:val="00F006F9"/>
    <w:rsid w:val="00F008C4"/>
    <w:rsid w:val="00F00917"/>
    <w:rsid w:val="00F00B1A"/>
    <w:rsid w:val="00F00B3D"/>
    <w:rsid w:val="00F00C25"/>
    <w:rsid w:val="00F00D96"/>
    <w:rsid w:val="00F01108"/>
    <w:rsid w:val="00F0113A"/>
    <w:rsid w:val="00F011CA"/>
    <w:rsid w:val="00F0124D"/>
    <w:rsid w:val="00F0126E"/>
    <w:rsid w:val="00F012B8"/>
    <w:rsid w:val="00F01331"/>
    <w:rsid w:val="00F01344"/>
    <w:rsid w:val="00F014CD"/>
    <w:rsid w:val="00F014D1"/>
    <w:rsid w:val="00F0170A"/>
    <w:rsid w:val="00F017E9"/>
    <w:rsid w:val="00F01919"/>
    <w:rsid w:val="00F01AD8"/>
    <w:rsid w:val="00F01B4A"/>
    <w:rsid w:val="00F01BE1"/>
    <w:rsid w:val="00F01BF0"/>
    <w:rsid w:val="00F01C6D"/>
    <w:rsid w:val="00F01CB8"/>
    <w:rsid w:val="00F01CBD"/>
    <w:rsid w:val="00F01CF6"/>
    <w:rsid w:val="00F01E4C"/>
    <w:rsid w:val="00F0201E"/>
    <w:rsid w:val="00F0216A"/>
    <w:rsid w:val="00F025CE"/>
    <w:rsid w:val="00F02617"/>
    <w:rsid w:val="00F026E9"/>
    <w:rsid w:val="00F0274B"/>
    <w:rsid w:val="00F0275B"/>
    <w:rsid w:val="00F02963"/>
    <w:rsid w:val="00F02ADE"/>
    <w:rsid w:val="00F02C05"/>
    <w:rsid w:val="00F02CDA"/>
    <w:rsid w:val="00F02D46"/>
    <w:rsid w:val="00F030EA"/>
    <w:rsid w:val="00F034B3"/>
    <w:rsid w:val="00F0352F"/>
    <w:rsid w:val="00F0359F"/>
    <w:rsid w:val="00F035AA"/>
    <w:rsid w:val="00F03617"/>
    <w:rsid w:val="00F03A37"/>
    <w:rsid w:val="00F03E67"/>
    <w:rsid w:val="00F03F6D"/>
    <w:rsid w:val="00F0400D"/>
    <w:rsid w:val="00F041EC"/>
    <w:rsid w:val="00F0427B"/>
    <w:rsid w:val="00F04349"/>
    <w:rsid w:val="00F043B5"/>
    <w:rsid w:val="00F0443E"/>
    <w:rsid w:val="00F044EF"/>
    <w:rsid w:val="00F04586"/>
    <w:rsid w:val="00F047AA"/>
    <w:rsid w:val="00F04835"/>
    <w:rsid w:val="00F04838"/>
    <w:rsid w:val="00F04909"/>
    <w:rsid w:val="00F04A97"/>
    <w:rsid w:val="00F04AB3"/>
    <w:rsid w:val="00F04ABB"/>
    <w:rsid w:val="00F04B1F"/>
    <w:rsid w:val="00F04BE3"/>
    <w:rsid w:val="00F04C25"/>
    <w:rsid w:val="00F04DA1"/>
    <w:rsid w:val="00F04EA9"/>
    <w:rsid w:val="00F04F56"/>
    <w:rsid w:val="00F04FC1"/>
    <w:rsid w:val="00F05090"/>
    <w:rsid w:val="00F050BD"/>
    <w:rsid w:val="00F0514B"/>
    <w:rsid w:val="00F05358"/>
    <w:rsid w:val="00F054A9"/>
    <w:rsid w:val="00F0557C"/>
    <w:rsid w:val="00F05596"/>
    <w:rsid w:val="00F0559B"/>
    <w:rsid w:val="00F05667"/>
    <w:rsid w:val="00F057C2"/>
    <w:rsid w:val="00F057D0"/>
    <w:rsid w:val="00F057FC"/>
    <w:rsid w:val="00F058E4"/>
    <w:rsid w:val="00F05A3E"/>
    <w:rsid w:val="00F05A48"/>
    <w:rsid w:val="00F05AAC"/>
    <w:rsid w:val="00F05C4B"/>
    <w:rsid w:val="00F05DDF"/>
    <w:rsid w:val="00F05F01"/>
    <w:rsid w:val="00F06050"/>
    <w:rsid w:val="00F061DC"/>
    <w:rsid w:val="00F06315"/>
    <w:rsid w:val="00F06466"/>
    <w:rsid w:val="00F064C9"/>
    <w:rsid w:val="00F06596"/>
    <w:rsid w:val="00F06610"/>
    <w:rsid w:val="00F066AC"/>
    <w:rsid w:val="00F06730"/>
    <w:rsid w:val="00F067CC"/>
    <w:rsid w:val="00F06804"/>
    <w:rsid w:val="00F0681B"/>
    <w:rsid w:val="00F0689D"/>
    <w:rsid w:val="00F068FE"/>
    <w:rsid w:val="00F069A4"/>
    <w:rsid w:val="00F06A54"/>
    <w:rsid w:val="00F06AE8"/>
    <w:rsid w:val="00F06AF8"/>
    <w:rsid w:val="00F06B40"/>
    <w:rsid w:val="00F06BA0"/>
    <w:rsid w:val="00F06BB2"/>
    <w:rsid w:val="00F06BD8"/>
    <w:rsid w:val="00F06C89"/>
    <w:rsid w:val="00F06E6B"/>
    <w:rsid w:val="00F06F66"/>
    <w:rsid w:val="00F06F91"/>
    <w:rsid w:val="00F06FBE"/>
    <w:rsid w:val="00F06FC6"/>
    <w:rsid w:val="00F074DC"/>
    <w:rsid w:val="00F075A1"/>
    <w:rsid w:val="00F07655"/>
    <w:rsid w:val="00F0781C"/>
    <w:rsid w:val="00F0783C"/>
    <w:rsid w:val="00F07FDD"/>
    <w:rsid w:val="00F10040"/>
    <w:rsid w:val="00F100C9"/>
    <w:rsid w:val="00F10124"/>
    <w:rsid w:val="00F101E6"/>
    <w:rsid w:val="00F101F1"/>
    <w:rsid w:val="00F1036C"/>
    <w:rsid w:val="00F103A5"/>
    <w:rsid w:val="00F10454"/>
    <w:rsid w:val="00F10537"/>
    <w:rsid w:val="00F10597"/>
    <w:rsid w:val="00F1072A"/>
    <w:rsid w:val="00F1089B"/>
    <w:rsid w:val="00F10D21"/>
    <w:rsid w:val="00F10D71"/>
    <w:rsid w:val="00F10EB5"/>
    <w:rsid w:val="00F10F50"/>
    <w:rsid w:val="00F11078"/>
    <w:rsid w:val="00F110B1"/>
    <w:rsid w:val="00F11218"/>
    <w:rsid w:val="00F11265"/>
    <w:rsid w:val="00F1134C"/>
    <w:rsid w:val="00F11358"/>
    <w:rsid w:val="00F1137A"/>
    <w:rsid w:val="00F114D9"/>
    <w:rsid w:val="00F11682"/>
    <w:rsid w:val="00F1171F"/>
    <w:rsid w:val="00F11721"/>
    <w:rsid w:val="00F1176D"/>
    <w:rsid w:val="00F11863"/>
    <w:rsid w:val="00F118B3"/>
    <w:rsid w:val="00F11A84"/>
    <w:rsid w:val="00F11BAE"/>
    <w:rsid w:val="00F11C58"/>
    <w:rsid w:val="00F11C61"/>
    <w:rsid w:val="00F11CC4"/>
    <w:rsid w:val="00F11E63"/>
    <w:rsid w:val="00F11E93"/>
    <w:rsid w:val="00F11F4A"/>
    <w:rsid w:val="00F11FBF"/>
    <w:rsid w:val="00F12027"/>
    <w:rsid w:val="00F120AA"/>
    <w:rsid w:val="00F121C6"/>
    <w:rsid w:val="00F121E9"/>
    <w:rsid w:val="00F121FE"/>
    <w:rsid w:val="00F12266"/>
    <w:rsid w:val="00F12271"/>
    <w:rsid w:val="00F12325"/>
    <w:rsid w:val="00F123F2"/>
    <w:rsid w:val="00F124BB"/>
    <w:rsid w:val="00F12563"/>
    <w:rsid w:val="00F12589"/>
    <w:rsid w:val="00F1260B"/>
    <w:rsid w:val="00F127C2"/>
    <w:rsid w:val="00F127EA"/>
    <w:rsid w:val="00F1292E"/>
    <w:rsid w:val="00F12A80"/>
    <w:rsid w:val="00F12B11"/>
    <w:rsid w:val="00F12D41"/>
    <w:rsid w:val="00F12EB9"/>
    <w:rsid w:val="00F12ED4"/>
    <w:rsid w:val="00F12F0A"/>
    <w:rsid w:val="00F12F8B"/>
    <w:rsid w:val="00F1312D"/>
    <w:rsid w:val="00F13227"/>
    <w:rsid w:val="00F132F3"/>
    <w:rsid w:val="00F13330"/>
    <w:rsid w:val="00F134AF"/>
    <w:rsid w:val="00F13545"/>
    <w:rsid w:val="00F135B7"/>
    <w:rsid w:val="00F1387F"/>
    <w:rsid w:val="00F138C5"/>
    <w:rsid w:val="00F139F1"/>
    <w:rsid w:val="00F13C9B"/>
    <w:rsid w:val="00F13D0A"/>
    <w:rsid w:val="00F13D86"/>
    <w:rsid w:val="00F13E29"/>
    <w:rsid w:val="00F13F32"/>
    <w:rsid w:val="00F14179"/>
    <w:rsid w:val="00F143A6"/>
    <w:rsid w:val="00F143DB"/>
    <w:rsid w:val="00F1455F"/>
    <w:rsid w:val="00F145A3"/>
    <w:rsid w:val="00F145E9"/>
    <w:rsid w:val="00F1460C"/>
    <w:rsid w:val="00F146CA"/>
    <w:rsid w:val="00F148F0"/>
    <w:rsid w:val="00F14A86"/>
    <w:rsid w:val="00F14A8D"/>
    <w:rsid w:val="00F14AE6"/>
    <w:rsid w:val="00F14B43"/>
    <w:rsid w:val="00F14B88"/>
    <w:rsid w:val="00F14BB0"/>
    <w:rsid w:val="00F14BD3"/>
    <w:rsid w:val="00F14D12"/>
    <w:rsid w:val="00F14D59"/>
    <w:rsid w:val="00F150B1"/>
    <w:rsid w:val="00F15149"/>
    <w:rsid w:val="00F1517A"/>
    <w:rsid w:val="00F151E9"/>
    <w:rsid w:val="00F152A5"/>
    <w:rsid w:val="00F15386"/>
    <w:rsid w:val="00F15435"/>
    <w:rsid w:val="00F154C6"/>
    <w:rsid w:val="00F1565B"/>
    <w:rsid w:val="00F15752"/>
    <w:rsid w:val="00F15850"/>
    <w:rsid w:val="00F15957"/>
    <w:rsid w:val="00F159A0"/>
    <w:rsid w:val="00F15ADE"/>
    <w:rsid w:val="00F15B5B"/>
    <w:rsid w:val="00F15BCB"/>
    <w:rsid w:val="00F15C79"/>
    <w:rsid w:val="00F15D3C"/>
    <w:rsid w:val="00F15E42"/>
    <w:rsid w:val="00F16386"/>
    <w:rsid w:val="00F164D0"/>
    <w:rsid w:val="00F16777"/>
    <w:rsid w:val="00F16893"/>
    <w:rsid w:val="00F168B4"/>
    <w:rsid w:val="00F169C1"/>
    <w:rsid w:val="00F16D1B"/>
    <w:rsid w:val="00F16D87"/>
    <w:rsid w:val="00F16D8D"/>
    <w:rsid w:val="00F16DF9"/>
    <w:rsid w:val="00F16ED7"/>
    <w:rsid w:val="00F16FE4"/>
    <w:rsid w:val="00F1706D"/>
    <w:rsid w:val="00F170CD"/>
    <w:rsid w:val="00F171AC"/>
    <w:rsid w:val="00F17234"/>
    <w:rsid w:val="00F172A1"/>
    <w:rsid w:val="00F17302"/>
    <w:rsid w:val="00F17340"/>
    <w:rsid w:val="00F17427"/>
    <w:rsid w:val="00F17623"/>
    <w:rsid w:val="00F17653"/>
    <w:rsid w:val="00F1768C"/>
    <w:rsid w:val="00F176CD"/>
    <w:rsid w:val="00F17854"/>
    <w:rsid w:val="00F17C2B"/>
    <w:rsid w:val="00F17EC5"/>
    <w:rsid w:val="00F17EFB"/>
    <w:rsid w:val="00F2009C"/>
    <w:rsid w:val="00F20208"/>
    <w:rsid w:val="00F2025D"/>
    <w:rsid w:val="00F20326"/>
    <w:rsid w:val="00F20343"/>
    <w:rsid w:val="00F20403"/>
    <w:rsid w:val="00F2063C"/>
    <w:rsid w:val="00F20739"/>
    <w:rsid w:val="00F208D5"/>
    <w:rsid w:val="00F20A76"/>
    <w:rsid w:val="00F20A94"/>
    <w:rsid w:val="00F20C44"/>
    <w:rsid w:val="00F210B0"/>
    <w:rsid w:val="00F21176"/>
    <w:rsid w:val="00F211E8"/>
    <w:rsid w:val="00F21355"/>
    <w:rsid w:val="00F215FA"/>
    <w:rsid w:val="00F2166B"/>
    <w:rsid w:val="00F21733"/>
    <w:rsid w:val="00F219E8"/>
    <w:rsid w:val="00F21AA4"/>
    <w:rsid w:val="00F21AD4"/>
    <w:rsid w:val="00F21AD7"/>
    <w:rsid w:val="00F21BAA"/>
    <w:rsid w:val="00F21D59"/>
    <w:rsid w:val="00F21E76"/>
    <w:rsid w:val="00F22262"/>
    <w:rsid w:val="00F22470"/>
    <w:rsid w:val="00F224E6"/>
    <w:rsid w:val="00F225B0"/>
    <w:rsid w:val="00F226D7"/>
    <w:rsid w:val="00F22781"/>
    <w:rsid w:val="00F22786"/>
    <w:rsid w:val="00F2279B"/>
    <w:rsid w:val="00F22B07"/>
    <w:rsid w:val="00F22C7A"/>
    <w:rsid w:val="00F22D0B"/>
    <w:rsid w:val="00F22D49"/>
    <w:rsid w:val="00F23036"/>
    <w:rsid w:val="00F23144"/>
    <w:rsid w:val="00F231CA"/>
    <w:rsid w:val="00F232AB"/>
    <w:rsid w:val="00F2330B"/>
    <w:rsid w:val="00F235A0"/>
    <w:rsid w:val="00F23689"/>
    <w:rsid w:val="00F236AF"/>
    <w:rsid w:val="00F23747"/>
    <w:rsid w:val="00F238FA"/>
    <w:rsid w:val="00F2390E"/>
    <w:rsid w:val="00F23A07"/>
    <w:rsid w:val="00F23C61"/>
    <w:rsid w:val="00F23D52"/>
    <w:rsid w:val="00F23F4D"/>
    <w:rsid w:val="00F2414C"/>
    <w:rsid w:val="00F2420F"/>
    <w:rsid w:val="00F242B1"/>
    <w:rsid w:val="00F242FD"/>
    <w:rsid w:val="00F24345"/>
    <w:rsid w:val="00F24350"/>
    <w:rsid w:val="00F244C2"/>
    <w:rsid w:val="00F244ED"/>
    <w:rsid w:val="00F24719"/>
    <w:rsid w:val="00F249D0"/>
    <w:rsid w:val="00F24B95"/>
    <w:rsid w:val="00F24BBA"/>
    <w:rsid w:val="00F24C67"/>
    <w:rsid w:val="00F24EFF"/>
    <w:rsid w:val="00F24F0D"/>
    <w:rsid w:val="00F24F21"/>
    <w:rsid w:val="00F24F85"/>
    <w:rsid w:val="00F250D3"/>
    <w:rsid w:val="00F25423"/>
    <w:rsid w:val="00F2570A"/>
    <w:rsid w:val="00F25789"/>
    <w:rsid w:val="00F25A5C"/>
    <w:rsid w:val="00F25B78"/>
    <w:rsid w:val="00F25E43"/>
    <w:rsid w:val="00F25F81"/>
    <w:rsid w:val="00F26039"/>
    <w:rsid w:val="00F260CF"/>
    <w:rsid w:val="00F2621E"/>
    <w:rsid w:val="00F2628C"/>
    <w:rsid w:val="00F2631B"/>
    <w:rsid w:val="00F2639A"/>
    <w:rsid w:val="00F263F4"/>
    <w:rsid w:val="00F264A7"/>
    <w:rsid w:val="00F2652E"/>
    <w:rsid w:val="00F26567"/>
    <w:rsid w:val="00F265E3"/>
    <w:rsid w:val="00F268B5"/>
    <w:rsid w:val="00F26916"/>
    <w:rsid w:val="00F26AB4"/>
    <w:rsid w:val="00F26BC2"/>
    <w:rsid w:val="00F26DD3"/>
    <w:rsid w:val="00F27059"/>
    <w:rsid w:val="00F2706C"/>
    <w:rsid w:val="00F27169"/>
    <w:rsid w:val="00F2719D"/>
    <w:rsid w:val="00F274D0"/>
    <w:rsid w:val="00F275F1"/>
    <w:rsid w:val="00F275FE"/>
    <w:rsid w:val="00F27665"/>
    <w:rsid w:val="00F27682"/>
    <w:rsid w:val="00F276DF"/>
    <w:rsid w:val="00F276F1"/>
    <w:rsid w:val="00F27732"/>
    <w:rsid w:val="00F27753"/>
    <w:rsid w:val="00F27754"/>
    <w:rsid w:val="00F27761"/>
    <w:rsid w:val="00F27785"/>
    <w:rsid w:val="00F277FB"/>
    <w:rsid w:val="00F27983"/>
    <w:rsid w:val="00F27B28"/>
    <w:rsid w:val="00F27B2F"/>
    <w:rsid w:val="00F27EE5"/>
    <w:rsid w:val="00F3002A"/>
    <w:rsid w:val="00F3016F"/>
    <w:rsid w:val="00F30198"/>
    <w:rsid w:val="00F301D1"/>
    <w:rsid w:val="00F3025E"/>
    <w:rsid w:val="00F302BB"/>
    <w:rsid w:val="00F30309"/>
    <w:rsid w:val="00F3049B"/>
    <w:rsid w:val="00F30588"/>
    <w:rsid w:val="00F306C6"/>
    <w:rsid w:val="00F3095C"/>
    <w:rsid w:val="00F30A29"/>
    <w:rsid w:val="00F30A4B"/>
    <w:rsid w:val="00F30B94"/>
    <w:rsid w:val="00F30C98"/>
    <w:rsid w:val="00F30CB8"/>
    <w:rsid w:val="00F30D65"/>
    <w:rsid w:val="00F30DDA"/>
    <w:rsid w:val="00F30E1C"/>
    <w:rsid w:val="00F31317"/>
    <w:rsid w:val="00F3159F"/>
    <w:rsid w:val="00F31613"/>
    <w:rsid w:val="00F316D9"/>
    <w:rsid w:val="00F3178B"/>
    <w:rsid w:val="00F318AB"/>
    <w:rsid w:val="00F3192C"/>
    <w:rsid w:val="00F319E2"/>
    <w:rsid w:val="00F31A0D"/>
    <w:rsid w:val="00F31A7B"/>
    <w:rsid w:val="00F31BAC"/>
    <w:rsid w:val="00F31C05"/>
    <w:rsid w:val="00F31D16"/>
    <w:rsid w:val="00F32508"/>
    <w:rsid w:val="00F3255D"/>
    <w:rsid w:val="00F3281A"/>
    <w:rsid w:val="00F3285A"/>
    <w:rsid w:val="00F32897"/>
    <w:rsid w:val="00F329CD"/>
    <w:rsid w:val="00F32D03"/>
    <w:rsid w:val="00F32E16"/>
    <w:rsid w:val="00F32E3B"/>
    <w:rsid w:val="00F32E96"/>
    <w:rsid w:val="00F32EEF"/>
    <w:rsid w:val="00F32EF6"/>
    <w:rsid w:val="00F32F50"/>
    <w:rsid w:val="00F32F9B"/>
    <w:rsid w:val="00F3315C"/>
    <w:rsid w:val="00F331A2"/>
    <w:rsid w:val="00F331A9"/>
    <w:rsid w:val="00F33354"/>
    <w:rsid w:val="00F33594"/>
    <w:rsid w:val="00F337C9"/>
    <w:rsid w:val="00F33898"/>
    <w:rsid w:val="00F338C4"/>
    <w:rsid w:val="00F33AFD"/>
    <w:rsid w:val="00F33D08"/>
    <w:rsid w:val="00F33DA5"/>
    <w:rsid w:val="00F33E26"/>
    <w:rsid w:val="00F33EC7"/>
    <w:rsid w:val="00F34026"/>
    <w:rsid w:val="00F340D2"/>
    <w:rsid w:val="00F341CC"/>
    <w:rsid w:val="00F34285"/>
    <w:rsid w:val="00F342D9"/>
    <w:rsid w:val="00F3456B"/>
    <w:rsid w:val="00F345A8"/>
    <w:rsid w:val="00F345F1"/>
    <w:rsid w:val="00F346A7"/>
    <w:rsid w:val="00F34707"/>
    <w:rsid w:val="00F347C2"/>
    <w:rsid w:val="00F34841"/>
    <w:rsid w:val="00F34913"/>
    <w:rsid w:val="00F349DB"/>
    <w:rsid w:val="00F34A96"/>
    <w:rsid w:val="00F34B07"/>
    <w:rsid w:val="00F34D19"/>
    <w:rsid w:val="00F35276"/>
    <w:rsid w:val="00F35318"/>
    <w:rsid w:val="00F35392"/>
    <w:rsid w:val="00F35557"/>
    <w:rsid w:val="00F35581"/>
    <w:rsid w:val="00F357B2"/>
    <w:rsid w:val="00F359EE"/>
    <w:rsid w:val="00F359F9"/>
    <w:rsid w:val="00F35AB4"/>
    <w:rsid w:val="00F35BD6"/>
    <w:rsid w:val="00F35BE2"/>
    <w:rsid w:val="00F35CA0"/>
    <w:rsid w:val="00F35D16"/>
    <w:rsid w:val="00F35F6D"/>
    <w:rsid w:val="00F362CD"/>
    <w:rsid w:val="00F362E6"/>
    <w:rsid w:val="00F3635B"/>
    <w:rsid w:val="00F364BE"/>
    <w:rsid w:val="00F3665F"/>
    <w:rsid w:val="00F36662"/>
    <w:rsid w:val="00F366A6"/>
    <w:rsid w:val="00F3683F"/>
    <w:rsid w:val="00F368EF"/>
    <w:rsid w:val="00F3691B"/>
    <w:rsid w:val="00F369EE"/>
    <w:rsid w:val="00F36BBB"/>
    <w:rsid w:val="00F36D86"/>
    <w:rsid w:val="00F36E1A"/>
    <w:rsid w:val="00F36E4F"/>
    <w:rsid w:val="00F36EAA"/>
    <w:rsid w:val="00F36ED2"/>
    <w:rsid w:val="00F36F96"/>
    <w:rsid w:val="00F36F9D"/>
    <w:rsid w:val="00F36FF5"/>
    <w:rsid w:val="00F37000"/>
    <w:rsid w:val="00F370BD"/>
    <w:rsid w:val="00F3712A"/>
    <w:rsid w:val="00F37133"/>
    <w:rsid w:val="00F37181"/>
    <w:rsid w:val="00F371CA"/>
    <w:rsid w:val="00F37340"/>
    <w:rsid w:val="00F374B6"/>
    <w:rsid w:val="00F374F2"/>
    <w:rsid w:val="00F3750F"/>
    <w:rsid w:val="00F3766F"/>
    <w:rsid w:val="00F378C2"/>
    <w:rsid w:val="00F37C97"/>
    <w:rsid w:val="00F37D15"/>
    <w:rsid w:val="00F37DE3"/>
    <w:rsid w:val="00F37F0C"/>
    <w:rsid w:val="00F40011"/>
    <w:rsid w:val="00F40050"/>
    <w:rsid w:val="00F4007A"/>
    <w:rsid w:val="00F40245"/>
    <w:rsid w:val="00F402FD"/>
    <w:rsid w:val="00F404BE"/>
    <w:rsid w:val="00F40501"/>
    <w:rsid w:val="00F40582"/>
    <w:rsid w:val="00F405A5"/>
    <w:rsid w:val="00F407E3"/>
    <w:rsid w:val="00F40A2A"/>
    <w:rsid w:val="00F40C14"/>
    <w:rsid w:val="00F40CC9"/>
    <w:rsid w:val="00F40CE4"/>
    <w:rsid w:val="00F40ECB"/>
    <w:rsid w:val="00F40F49"/>
    <w:rsid w:val="00F40F54"/>
    <w:rsid w:val="00F40F8A"/>
    <w:rsid w:val="00F41122"/>
    <w:rsid w:val="00F413A3"/>
    <w:rsid w:val="00F4155E"/>
    <w:rsid w:val="00F416CF"/>
    <w:rsid w:val="00F41857"/>
    <w:rsid w:val="00F41880"/>
    <w:rsid w:val="00F41891"/>
    <w:rsid w:val="00F418BB"/>
    <w:rsid w:val="00F41A46"/>
    <w:rsid w:val="00F41A7A"/>
    <w:rsid w:val="00F41B3D"/>
    <w:rsid w:val="00F41E23"/>
    <w:rsid w:val="00F420A3"/>
    <w:rsid w:val="00F421D5"/>
    <w:rsid w:val="00F422E6"/>
    <w:rsid w:val="00F4255E"/>
    <w:rsid w:val="00F42573"/>
    <w:rsid w:val="00F4257A"/>
    <w:rsid w:val="00F4259C"/>
    <w:rsid w:val="00F427E2"/>
    <w:rsid w:val="00F42840"/>
    <w:rsid w:val="00F428D9"/>
    <w:rsid w:val="00F4296E"/>
    <w:rsid w:val="00F429B8"/>
    <w:rsid w:val="00F429C3"/>
    <w:rsid w:val="00F429D1"/>
    <w:rsid w:val="00F42A71"/>
    <w:rsid w:val="00F42B76"/>
    <w:rsid w:val="00F42C1F"/>
    <w:rsid w:val="00F42D7E"/>
    <w:rsid w:val="00F42F64"/>
    <w:rsid w:val="00F42F8C"/>
    <w:rsid w:val="00F42FBC"/>
    <w:rsid w:val="00F43204"/>
    <w:rsid w:val="00F43280"/>
    <w:rsid w:val="00F43469"/>
    <w:rsid w:val="00F4349B"/>
    <w:rsid w:val="00F4356A"/>
    <w:rsid w:val="00F4363A"/>
    <w:rsid w:val="00F43649"/>
    <w:rsid w:val="00F436AA"/>
    <w:rsid w:val="00F4377D"/>
    <w:rsid w:val="00F43820"/>
    <w:rsid w:val="00F43852"/>
    <w:rsid w:val="00F438C6"/>
    <w:rsid w:val="00F4397C"/>
    <w:rsid w:val="00F43ACE"/>
    <w:rsid w:val="00F43B1B"/>
    <w:rsid w:val="00F43BD1"/>
    <w:rsid w:val="00F43C39"/>
    <w:rsid w:val="00F43DB6"/>
    <w:rsid w:val="00F43F2A"/>
    <w:rsid w:val="00F44036"/>
    <w:rsid w:val="00F44233"/>
    <w:rsid w:val="00F44239"/>
    <w:rsid w:val="00F444FB"/>
    <w:rsid w:val="00F447E0"/>
    <w:rsid w:val="00F44939"/>
    <w:rsid w:val="00F44A82"/>
    <w:rsid w:val="00F44ADA"/>
    <w:rsid w:val="00F44BD8"/>
    <w:rsid w:val="00F44C79"/>
    <w:rsid w:val="00F44CF5"/>
    <w:rsid w:val="00F44D3C"/>
    <w:rsid w:val="00F44FC1"/>
    <w:rsid w:val="00F4502A"/>
    <w:rsid w:val="00F45036"/>
    <w:rsid w:val="00F451C9"/>
    <w:rsid w:val="00F451DB"/>
    <w:rsid w:val="00F454D1"/>
    <w:rsid w:val="00F45712"/>
    <w:rsid w:val="00F45716"/>
    <w:rsid w:val="00F45895"/>
    <w:rsid w:val="00F45A1B"/>
    <w:rsid w:val="00F45A5B"/>
    <w:rsid w:val="00F45A89"/>
    <w:rsid w:val="00F45A8C"/>
    <w:rsid w:val="00F45B29"/>
    <w:rsid w:val="00F45D66"/>
    <w:rsid w:val="00F45FC9"/>
    <w:rsid w:val="00F45FE2"/>
    <w:rsid w:val="00F46032"/>
    <w:rsid w:val="00F460A7"/>
    <w:rsid w:val="00F460AC"/>
    <w:rsid w:val="00F46321"/>
    <w:rsid w:val="00F46336"/>
    <w:rsid w:val="00F46353"/>
    <w:rsid w:val="00F46481"/>
    <w:rsid w:val="00F46493"/>
    <w:rsid w:val="00F464D1"/>
    <w:rsid w:val="00F46533"/>
    <w:rsid w:val="00F466FF"/>
    <w:rsid w:val="00F46730"/>
    <w:rsid w:val="00F467B8"/>
    <w:rsid w:val="00F46B07"/>
    <w:rsid w:val="00F46C3E"/>
    <w:rsid w:val="00F46D19"/>
    <w:rsid w:val="00F46EF4"/>
    <w:rsid w:val="00F470B6"/>
    <w:rsid w:val="00F470E2"/>
    <w:rsid w:val="00F47200"/>
    <w:rsid w:val="00F47547"/>
    <w:rsid w:val="00F4762E"/>
    <w:rsid w:val="00F47832"/>
    <w:rsid w:val="00F4791C"/>
    <w:rsid w:val="00F47968"/>
    <w:rsid w:val="00F47BBF"/>
    <w:rsid w:val="00F47BC2"/>
    <w:rsid w:val="00F47BE6"/>
    <w:rsid w:val="00F47CCE"/>
    <w:rsid w:val="00F47CD3"/>
    <w:rsid w:val="00F47D22"/>
    <w:rsid w:val="00F47F12"/>
    <w:rsid w:val="00F5003A"/>
    <w:rsid w:val="00F500E1"/>
    <w:rsid w:val="00F5015D"/>
    <w:rsid w:val="00F501BC"/>
    <w:rsid w:val="00F5027B"/>
    <w:rsid w:val="00F50291"/>
    <w:rsid w:val="00F502CD"/>
    <w:rsid w:val="00F5038D"/>
    <w:rsid w:val="00F504D0"/>
    <w:rsid w:val="00F507B9"/>
    <w:rsid w:val="00F508E3"/>
    <w:rsid w:val="00F50A9D"/>
    <w:rsid w:val="00F50B50"/>
    <w:rsid w:val="00F50BA2"/>
    <w:rsid w:val="00F50C84"/>
    <w:rsid w:val="00F50D2C"/>
    <w:rsid w:val="00F50DC2"/>
    <w:rsid w:val="00F50DF5"/>
    <w:rsid w:val="00F50E67"/>
    <w:rsid w:val="00F510F5"/>
    <w:rsid w:val="00F51129"/>
    <w:rsid w:val="00F51147"/>
    <w:rsid w:val="00F512E9"/>
    <w:rsid w:val="00F51410"/>
    <w:rsid w:val="00F51423"/>
    <w:rsid w:val="00F51527"/>
    <w:rsid w:val="00F517E4"/>
    <w:rsid w:val="00F517FA"/>
    <w:rsid w:val="00F5184F"/>
    <w:rsid w:val="00F51973"/>
    <w:rsid w:val="00F51B15"/>
    <w:rsid w:val="00F51BA6"/>
    <w:rsid w:val="00F51D0E"/>
    <w:rsid w:val="00F51D83"/>
    <w:rsid w:val="00F51DE7"/>
    <w:rsid w:val="00F51EFF"/>
    <w:rsid w:val="00F5213A"/>
    <w:rsid w:val="00F52209"/>
    <w:rsid w:val="00F52236"/>
    <w:rsid w:val="00F52271"/>
    <w:rsid w:val="00F52275"/>
    <w:rsid w:val="00F524E6"/>
    <w:rsid w:val="00F5250F"/>
    <w:rsid w:val="00F5253F"/>
    <w:rsid w:val="00F525C5"/>
    <w:rsid w:val="00F52640"/>
    <w:rsid w:val="00F526FD"/>
    <w:rsid w:val="00F5271A"/>
    <w:rsid w:val="00F527BC"/>
    <w:rsid w:val="00F527DE"/>
    <w:rsid w:val="00F52810"/>
    <w:rsid w:val="00F5285D"/>
    <w:rsid w:val="00F528E0"/>
    <w:rsid w:val="00F5290E"/>
    <w:rsid w:val="00F52A5D"/>
    <w:rsid w:val="00F52AB2"/>
    <w:rsid w:val="00F52B50"/>
    <w:rsid w:val="00F52C5F"/>
    <w:rsid w:val="00F52D66"/>
    <w:rsid w:val="00F52F5E"/>
    <w:rsid w:val="00F52FF1"/>
    <w:rsid w:val="00F53022"/>
    <w:rsid w:val="00F53053"/>
    <w:rsid w:val="00F531C3"/>
    <w:rsid w:val="00F5324F"/>
    <w:rsid w:val="00F53254"/>
    <w:rsid w:val="00F53258"/>
    <w:rsid w:val="00F532CD"/>
    <w:rsid w:val="00F5343E"/>
    <w:rsid w:val="00F53506"/>
    <w:rsid w:val="00F53644"/>
    <w:rsid w:val="00F53717"/>
    <w:rsid w:val="00F53778"/>
    <w:rsid w:val="00F538B7"/>
    <w:rsid w:val="00F538FF"/>
    <w:rsid w:val="00F53921"/>
    <w:rsid w:val="00F53943"/>
    <w:rsid w:val="00F539D1"/>
    <w:rsid w:val="00F53A1B"/>
    <w:rsid w:val="00F53A22"/>
    <w:rsid w:val="00F53B05"/>
    <w:rsid w:val="00F53B09"/>
    <w:rsid w:val="00F53B2D"/>
    <w:rsid w:val="00F53B3C"/>
    <w:rsid w:val="00F53B60"/>
    <w:rsid w:val="00F53BB0"/>
    <w:rsid w:val="00F53BC9"/>
    <w:rsid w:val="00F53D21"/>
    <w:rsid w:val="00F53E1C"/>
    <w:rsid w:val="00F53FDF"/>
    <w:rsid w:val="00F540C2"/>
    <w:rsid w:val="00F5410B"/>
    <w:rsid w:val="00F54231"/>
    <w:rsid w:val="00F542A9"/>
    <w:rsid w:val="00F54325"/>
    <w:rsid w:val="00F54552"/>
    <w:rsid w:val="00F54604"/>
    <w:rsid w:val="00F54736"/>
    <w:rsid w:val="00F54843"/>
    <w:rsid w:val="00F54880"/>
    <w:rsid w:val="00F549CF"/>
    <w:rsid w:val="00F549FE"/>
    <w:rsid w:val="00F54A83"/>
    <w:rsid w:val="00F54C23"/>
    <w:rsid w:val="00F54D49"/>
    <w:rsid w:val="00F54DEF"/>
    <w:rsid w:val="00F54EF9"/>
    <w:rsid w:val="00F55092"/>
    <w:rsid w:val="00F550DF"/>
    <w:rsid w:val="00F5510D"/>
    <w:rsid w:val="00F5540A"/>
    <w:rsid w:val="00F55411"/>
    <w:rsid w:val="00F55799"/>
    <w:rsid w:val="00F559F2"/>
    <w:rsid w:val="00F55BC5"/>
    <w:rsid w:val="00F55C49"/>
    <w:rsid w:val="00F55E56"/>
    <w:rsid w:val="00F55E72"/>
    <w:rsid w:val="00F55FDE"/>
    <w:rsid w:val="00F55FEC"/>
    <w:rsid w:val="00F560D9"/>
    <w:rsid w:val="00F56367"/>
    <w:rsid w:val="00F5641C"/>
    <w:rsid w:val="00F56564"/>
    <w:rsid w:val="00F5662A"/>
    <w:rsid w:val="00F56A1E"/>
    <w:rsid w:val="00F56ACF"/>
    <w:rsid w:val="00F56C5A"/>
    <w:rsid w:val="00F56DD5"/>
    <w:rsid w:val="00F56EA2"/>
    <w:rsid w:val="00F56F65"/>
    <w:rsid w:val="00F56FC3"/>
    <w:rsid w:val="00F5711B"/>
    <w:rsid w:val="00F573AF"/>
    <w:rsid w:val="00F5746A"/>
    <w:rsid w:val="00F57685"/>
    <w:rsid w:val="00F576DE"/>
    <w:rsid w:val="00F5770D"/>
    <w:rsid w:val="00F577B2"/>
    <w:rsid w:val="00F57E2C"/>
    <w:rsid w:val="00F57E85"/>
    <w:rsid w:val="00F57EAB"/>
    <w:rsid w:val="00F57EE8"/>
    <w:rsid w:val="00F57FE9"/>
    <w:rsid w:val="00F57FF6"/>
    <w:rsid w:val="00F60038"/>
    <w:rsid w:val="00F600FE"/>
    <w:rsid w:val="00F601E6"/>
    <w:rsid w:val="00F60284"/>
    <w:rsid w:val="00F60358"/>
    <w:rsid w:val="00F60436"/>
    <w:rsid w:val="00F604EF"/>
    <w:rsid w:val="00F60518"/>
    <w:rsid w:val="00F6054E"/>
    <w:rsid w:val="00F60606"/>
    <w:rsid w:val="00F6078A"/>
    <w:rsid w:val="00F6078C"/>
    <w:rsid w:val="00F60848"/>
    <w:rsid w:val="00F60B8A"/>
    <w:rsid w:val="00F60BB2"/>
    <w:rsid w:val="00F60C4A"/>
    <w:rsid w:val="00F60C66"/>
    <w:rsid w:val="00F60CF1"/>
    <w:rsid w:val="00F60DB8"/>
    <w:rsid w:val="00F60E52"/>
    <w:rsid w:val="00F6101F"/>
    <w:rsid w:val="00F611B3"/>
    <w:rsid w:val="00F6142C"/>
    <w:rsid w:val="00F6144F"/>
    <w:rsid w:val="00F616E2"/>
    <w:rsid w:val="00F6171C"/>
    <w:rsid w:val="00F61795"/>
    <w:rsid w:val="00F617DD"/>
    <w:rsid w:val="00F6186E"/>
    <w:rsid w:val="00F61ADF"/>
    <w:rsid w:val="00F61CF0"/>
    <w:rsid w:val="00F62243"/>
    <w:rsid w:val="00F62347"/>
    <w:rsid w:val="00F6234B"/>
    <w:rsid w:val="00F62357"/>
    <w:rsid w:val="00F6268E"/>
    <w:rsid w:val="00F626D4"/>
    <w:rsid w:val="00F626EC"/>
    <w:rsid w:val="00F6279F"/>
    <w:rsid w:val="00F6285E"/>
    <w:rsid w:val="00F62871"/>
    <w:rsid w:val="00F628AC"/>
    <w:rsid w:val="00F629EC"/>
    <w:rsid w:val="00F62AD4"/>
    <w:rsid w:val="00F62CBC"/>
    <w:rsid w:val="00F62E70"/>
    <w:rsid w:val="00F62EEF"/>
    <w:rsid w:val="00F62EF2"/>
    <w:rsid w:val="00F62F1B"/>
    <w:rsid w:val="00F63146"/>
    <w:rsid w:val="00F63396"/>
    <w:rsid w:val="00F638A9"/>
    <w:rsid w:val="00F639EF"/>
    <w:rsid w:val="00F63E05"/>
    <w:rsid w:val="00F63F60"/>
    <w:rsid w:val="00F63F6D"/>
    <w:rsid w:val="00F63F96"/>
    <w:rsid w:val="00F63FAE"/>
    <w:rsid w:val="00F64162"/>
    <w:rsid w:val="00F642CB"/>
    <w:rsid w:val="00F64495"/>
    <w:rsid w:val="00F64666"/>
    <w:rsid w:val="00F64673"/>
    <w:rsid w:val="00F64685"/>
    <w:rsid w:val="00F64893"/>
    <w:rsid w:val="00F64966"/>
    <w:rsid w:val="00F649B7"/>
    <w:rsid w:val="00F649FC"/>
    <w:rsid w:val="00F64AE4"/>
    <w:rsid w:val="00F64C04"/>
    <w:rsid w:val="00F64C9F"/>
    <w:rsid w:val="00F64E0E"/>
    <w:rsid w:val="00F64E4A"/>
    <w:rsid w:val="00F64F12"/>
    <w:rsid w:val="00F64F7E"/>
    <w:rsid w:val="00F64FA3"/>
    <w:rsid w:val="00F6534B"/>
    <w:rsid w:val="00F65448"/>
    <w:rsid w:val="00F65452"/>
    <w:rsid w:val="00F65466"/>
    <w:rsid w:val="00F6554A"/>
    <w:rsid w:val="00F65566"/>
    <w:rsid w:val="00F65586"/>
    <w:rsid w:val="00F655ED"/>
    <w:rsid w:val="00F65757"/>
    <w:rsid w:val="00F65A33"/>
    <w:rsid w:val="00F65ABB"/>
    <w:rsid w:val="00F65B05"/>
    <w:rsid w:val="00F65B0E"/>
    <w:rsid w:val="00F65B5B"/>
    <w:rsid w:val="00F65C4B"/>
    <w:rsid w:val="00F65C87"/>
    <w:rsid w:val="00F65D73"/>
    <w:rsid w:val="00F65E33"/>
    <w:rsid w:val="00F66105"/>
    <w:rsid w:val="00F66193"/>
    <w:rsid w:val="00F662B4"/>
    <w:rsid w:val="00F66313"/>
    <w:rsid w:val="00F6654B"/>
    <w:rsid w:val="00F66575"/>
    <w:rsid w:val="00F66597"/>
    <w:rsid w:val="00F66604"/>
    <w:rsid w:val="00F66628"/>
    <w:rsid w:val="00F667BE"/>
    <w:rsid w:val="00F66871"/>
    <w:rsid w:val="00F66880"/>
    <w:rsid w:val="00F66963"/>
    <w:rsid w:val="00F66A85"/>
    <w:rsid w:val="00F66C09"/>
    <w:rsid w:val="00F66C8B"/>
    <w:rsid w:val="00F66C93"/>
    <w:rsid w:val="00F66CEB"/>
    <w:rsid w:val="00F66DE0"/>
    <w:rsid w:val="00F66E2A"/>
    <w:rsid w:val="00F66F36"/>
    <w:rsid w:val="00F66FEB"/>
    <w:rsid w:val="00F67023"/>
    <w:rsid w:val="00F67032"/>
    <w:rsid w:val="00F6708C"/>
    <w:rsid w:val="00F67149"/>
    <w:rsid w:val="00F673A4"/>
    <w:rsid w:val="00F67468"/>
    <w:rsid w:val="00F676C3"/>
    <w:rsid w:val="00F6775A"/>
    <w:rsid w:val="00F677ED"/>
    <w:rsid w:val="00F67A10"/>
    <w:rsid w:val="00F67AD5"/>
    <w:rsid w:val="00F67B05"/>
    <w:rsid w:val="00F67F87"/>
    <w:rsid w:val="00F70054"/>
    <w:rsid w:val="00F70153"/>
    <w:rsid w:val="00F7024A"/>
    <w:rsid w:val="00F70296"/>
    <w:rsid w:val="00F702C4"/>
    <w:rsid w:val="00F703A5"/>
    <w:rsid w:val="00F7040F"/>
    <w:rsid w:val="00F704B6"/>
    <w:rsid w:val="00F704F0"/>
    <w:rsid w:val="00F70502"/>
    <w:rsid w:val="00F7056A"/>
    <w:rsid w:val="00F705AB"/>
    <w:rsid w:val="00F7068B"/>
    <w:rsid w:val="00F706B5"/>
    <w:rsid w:val="00F70767"/>
    <w:rsid w:val="00F709E6"/>
    <w:rsid w:val="00F70AAF"/>
    <w:rsid w:val="00F70B67"/>
    <w:rsid w:val="00F70BA5"/>
    <w:rsid w:val="00F70C77"/>
    <w:rsid w:val="00F70D5E"/>
    <w:rsid w:val="00F70DB5"/>
    <w:rsid w:val="00F70DD7"/>
    <w:rsid w:val="00F70EB7"/>
    <w:rsid w:val="00F70FD7"/>
    <w:rsid w:val="00F71059"/>
    <w:rsid w:val="00F7107A"/>
    <w:rsid w:val="00F715A7"/>
    <w:rsid w:val="00F71707"/>
    <w:rsid w:val="00F71915"/>
    <w:rsid w:val="00F7196C"/>
    <w:rsid w:val="00F71A30"/>
    <w:rsid w:val="00F71B31"/>
    <w:rsid w:val="00F71BA0"/>
    <w:rsid w:val="00F71C51"/>
    <w:rsid w:val="00F71CC6"/>
    <w:rsid w:val="00F71DF4"/>
    <w:rsid w:val="00F71E41"/>
    <w:rsid w:val="00F71ED7"/>
    <w:rsid w:val="00F7202E"/>
    <w:rsid w:val="00F72035"/>
    <w:rsid w:val="00F72178"/>
    <w:rsid w:val="00F7234E"/>
    <w:rsid w:val="00F72418"/>
    <w:rsid w:val="00F72472"/>
    <w:rsid w:val="00F724F5"/>
    <w:rsid w:val="00F72504"/>
    <w:rsid w:val="00F72617"/>
    <w:rsid w:val="00F726A8"/>
    <w:rsid w:val="00F72885"/>
    <w:rsid w:val="00F72ADA"/>
    <w:rsid w:val="00F72B46"/>
    <w:rsid w:val="00F72D40"/>
    <w:rsid w:val="00F72DD4"/>
    <w:rsid w:val="00F72EE3"/>
    <w:rsid w:val="00F72F74"/>
    <w:rsid w:val="00F72FC4"/>
    <w:rsid w:val="00F730D5"/>
    <w:rsid w:val="00F73241"/>
    <w:rsid w:val="00F73365"/>
    <w:rsid w:val="00F73458"/>
    <w:rsid w:val="00F7345D"/>
    <w:rsid w:val="00F7346C"/>
    <w:rsid w:val="00F735CF"/>
    <w:rsid w:val="00F73605"/>
    <w:rsid w:val="00F736BB"/>
    <w:rsid w:val="00F736C9"/>
    <w:rsid w:val="00F736F3"/>
    <w:rsid w:val="00F736F7"/>
    <w:rsid w:val="00F7370C"/>
    <w:rsid w:val="00F73816"/>
    <w:rsid w:val="00F739E4"/>
    <w:rsid w:val="00F73B6E"/>
    <w:rsid w:val="00F73B7A"/>
    <w:rsid w:val="00F73C46"/>
    <w:rsid w:val="00F73EBB"/>
    <w:rsid w:val="00F73FED"/>
    <w:rsid w:val="00F74012"/>
    <w:rsid w:val="00F742EC"/>
    <w:rsid w:val="00F74303"/>
    <w:rsid w:val="00F74312"/>
    <w:rsid w:val="00F7438B"/>
    <w:rsid w:val="00F74510"/>
    <w:rsid w:val="00F7464D"/>
    <w:rsid w:val="00F74737"/>
    <w:rsid w:val="00F7478D"/>
    <w:rsid w:val="00F74861"/>
    <w:rsid w:val="00F74AAF"/>
    <w:rsid w:val="00F74C7B"/>
    <w:rsid w:val="00F74D07"/>
    <w:rsid w:val="00F74D98"/>
    <w:rsid w:val="00F74F48"/>
    <w:rsid w:val="00F74F9B"/>
    <w:rsid w:val="00F751BC"/>
    <w:rsid w:val="00F75253"/>
    <w:rsid w:val="00F7535B"/>
    <w:rsid w:val="00F7536F"/>
    <w:rsid w:val="00F7538A"/>
    <w:rsid w:val="00F75429"/>
    <w:rsid w:val="00F75440"/>
    <w:rsid w:val="00F75444"/>
    <w:rsid w:val="00F75477"/>
    <w:rsid w:val="00F7551C"/>
    <w:rsid w:val="00F75682"/>
    <w:rsid w:val="00F756F6"/>
    <w:rsid w:val="00F75707"/>
    <w:rsid w:val="00F75785"/>
    <w:rsid w:val="00F7598A"/>
    <w:rsid w:val="00F75A92"/>
    <w:rsid w:val="00F75AFE"/>
    <w:rsid w:val="00F75B1C"/>
    <w:rsid w:val="00F75B44"/>
    <w:rsid w:val="00F75DE8"/>
    <w:rsid w:val="00F76165"/>
    <w:rsid w:val="00F7626D"/>
    <w:rsid w:val="00F76317"/>
    <w:rsid w:val="00F7640B"/>
    <w:rsid w:val="00F7657D"/>
    <w:rsid w:val="00F7667C"/>
    <w:rsid w:val="00F766FA"/>
    <w:rsid w:val="00F767B6"/>
    <w:rsid w:val="00F76985"/>
    <w:rsid w:val="00F76AFB"/>
    <w:rsid w:val="00F76CAE"/>
    <w:rsid w:val="00F76DB6"/>
    <w:rsid w:val="00F77173"/>
    <w:rsid w:val="00F7719E"/>
    <w:rsid w:val="00F772EA"/>
    <w:rsid w:val="00F77453"/>
    <w:rsid w:val="00F7785E"/>
    <w:rsid w:val="00F779B5"/>
    <w:rsid w:val="00F77DD3"/>
    <w:rsid w:val="00F77FD7"/>
    <w:rsid w:val="00F801D3"/>
    <w:rsid w:val="00F802C4"/>
    <w:rsid w:val="00F8031D"/>
    <w:rsid w:val="00F803B6"/>
    <w:rsid w:val="00F80586"/>
    <w:rsid w:val="00F805BC"/>
    <w:rsid w:val="00F8070C"/>
    <w:rsid w:val="00F80898"/>
    <w:rsid w:val="00F808C0"/>
    <w:rsid w:val="00F80967"/>
    <w:rsid w:val="00F80983"/>
    <w:rsid w:val="00F80BC6"/>
    <w:rsid w:val="00F80CA9"/>
    <w:rsid w:val="00F80DB3"/>
    <w:rsid w:val="00F80EC5"/>
    <w:rsid w:val="00F80F53"/>
    <w:rsid w:val="00F80FCF"/>
    <w:rsid w:val="00F81042"/>
    <w:rsid w:val="00F811C3"/>
    <w:rsid w:val="00F811DF"/>
    <w:rsid w:val="00F813EA"/>
    <w:rsid w:val="00F813EC"/>
    <w:rsid w:val="00F814DA"/>
    <w:rsid w:val="00F816B4"/>
    <w:rsid w:val="00F816D4"/>
    <w:rsid w:val="00F816E5"/>
    <w:rsid w:val="00F81788"/>
    <w:rsid w:val="00F8178E"/>
    <w:rsid w:val="00F818B0"/>
    <w:rsid w:val="00F818B4"/>
    <w:rsid w:val="00F81A22"/>
    <w:rsid w:val="00F81C27"/>
    <w:rsid w:val="00F81C2C"/>
    <w:rsid w:val="00F81D14"/>
    <w:rsid w:val="00F81FE6"/>
    <w:rsid w:val="00F82087"/>
    <w:rsid w:val="00F8219E"/>
    <w:rsid w:val="00F821EF"/>
    <w:rsid w:val="00F821F3"/>
    <w:rsid w:val="00F82231"/>
    <w:rsid w:val="00F822CA"/>
    <w:rsid w:val="00F823D4"/>
    <w:rsid w:val="00F82575"/>
    <w:rsid w:val="00F826BC"/>
    <w:rsid w:val="00F82988"/>
    <w:rsid w:val="00F829EE"/>
    <w:rsid w:val="00F82B2F"/>
    <w:rsid w:val="00F82B3C"/>
    <w:rsid w:val="00F82B8B"/>
    <w:rsid w:val="00F82D6F"/>
    <w:rsid w:val="00F8326B"/>
    <w:rsid w:val="00F8329E"/>
    <w:rsid w:val="00F8348E"/>
    <w:rsid w:val="00F83684"/>
    <w:rsid w:val="00F836AB"/>
    <w:rsid w:val="00F83B40"/>
    <w:rsid w:val="00F83C32"/>
    <w:rsid w:val="00F83D77"/>
    <w:rsid w:val="00F83F0B"/>
    <w:rsid w:val="00F83FC4"/>
    <w:rsid w:val="00F84011"/>
    <w:rsid w:val="00F84038"/>
    <w:rsid w:val="00F844B6"/>
    <w:rsid w:val="00F84538"/>
    <w:rsid w:val="00F846F2"/>
    <w:rsid w:val="00F84722"/>
    <w:rsid w:val="00F84802"/>
    <w:rsid w:val="00F848AB"/>
    <w:rsid w:val="00F849C1"/>
    <w:rsid w:val="00F84AAE"/>
    <w:rsid w:val="00F84BEA"/>
    <w:rsid w:val="00F84BF6"/>
    <w:rsid w:val="00F84C9A"/>
    <w:rsid w:val="00F84E8D"/>
    <w:rsid w:val="00F84F5D"/>
    <w:rsid w:val="00F84F5E"/>
    <w:rsid w:val="00F84F6F"/>
    <w:rsid w:val="00F84F88"/>
    <w:rsid w:val="00F84FDB"/>
    <w:rsid w:val="00F85060"/>
    <w:rsid w:val="00F85190"/>
    <w:rsid w:val="00F851D8"/>
    <w:rsid w:val="00F85358"/>
    <w:rsid w:val="00F85580"/>
    <w:rsid w:val="00F85702"/>
    <w:rsid w:val="00F85849"/>
    <w:rsid w:val="00F8584E"/>
    <w:rsid w:val="00F85893"/>
    <w:rsid w:val="00F858E5"/>
    <w:rsid w:val="00F85C1C"/>
    <w:rsid w:val="00F85C3C"/>
    <w:rsid w:val="00F85C63"/>
    <w:rsid w:val="00F85E4D"/>
    <w:rsid w:val="00F85E72"/>
    <w:rsid w:val="00F85F65"/>
    <w:rsid w:val="00F86161"/>
    <w:rsid w:val="00F86188"/>
    <w:rsid w:val="00F861FB"/>
    <w:rsid w:val="00F862F2"/>
    <w:rsid w:val="00F863E6"/>
    <w:rsid w:val="00F864A4"/>
    <w:rsid w:val="00F865DE"/>
    <w:rsid w:val="00F866F5"/>
    <w:rsid w:val="00F8684A"/>
    <w:rsid w:val="00F86ABA"/>
    <w:rsid w:val="00F86BB3"/>
    <w:rsid w:val="00F86C55"/>
    <w:rsid w:val="00F86C84"/>
    <w:rsid w:val="00F86D29"/>
    <w:rsid w:val="00F86D80"/>
    <w:rsid w:val="00F86DFF"/>
    <w:rsid w:val="00F87014"/>
    <w:rsid w:val="00F8708C"/>
    <w:rsid w:val="00F87167"/>
    <w:rsid w:val="00F872E1"/>
    <w:rsid w:val="00F872F6"/>
    <w:rsid w:val="00F87324"/>
    <w:rsid w:val="00F87341"/>
    <w:rsid w:val="00F8736B"/>
    <w:rsid w:val="00F874DD"/>
    <w:rsid w:val="00F874ED"/>
    <w:rsid w:val="00F8754D"/>
    <w:rsid w:val="00F877DB"/>
    <w:rsid w:val="00F87879"/>
    <w:rsid w:val="00F87955"/>
    <w:rsid w:val="00F879AF"/>
    <w:rsid w:val="00F87A6A"/>
    <w:rsid w:val="00F87AEF"/>
    <w:rsid w:val="00F87B59"/>
    <w:rsid w:val="00F87D20"/>
    <w:rsid w:val="00F87E4D"/>
    <w:rsid w:val="00F87EAD"/>
    <w:rsid w:val="00F87EC3"/>
    <w:rsid w:val="00F9006B"/>
    <w:rsid w:val="00F902A6"/>
    <w:rsid w:val="00F9030B"/>
    <w:rsid w:val="00F903FB"/>
    <w:rsid w:val="00F90589"/>
    <w:rsid w:val="00F905DB"/>
    <w:rsid w:val="00F905E6"/>
    <w:rsid w:val="00F906F1"/>
    <w:rsid w:val="00F907CF"/>
    <w:rsid w:val="00F90A18"/>
    <w:rsid w:val="00F90BA8"/>
    <w:rsid w:val="00F90C79"/>
    <w:rsid w:val="00F90F0F"/>
    <w:rsid w:val="00F90F8B"/>
    <w:rsid w:val="00F90FD9"/>
    <w:rsid w:val="00F9105D"/>
    <w:rsid w:val="00F911FB"/>
    <w:rsid w:val="00F912AF"/>
    <w:rsid w:val="00F913F9"/>
    <w:rsid w:val="00F9158B"/>
    <w:rsid w:val="00F9167C"/>
    <w:rsid w:val="00F91682"/>
    <w:rsid w:val="00F916C8"/>
    <w:rsid w:val="00F916D8"/>
    <w:rsid w:val="00F917A8"/>
    <w:rsid w:val="00F917BD"/>
    <w:rsid w:val="00F91869"/>
    <w:rsid w:val="00F91904"/>
    <w:rsid w:val="00F91B1E"/>
    <w:rsid w:val="00F91B29"/>
    <w:rsid w:val="00F91BD5"/>
    <w:rsid w:val="00F91C61"/>
    <w:rsid w:val="00F91CE8"/>
    <w:rsid w:val="00F91D6F"/>
    <w:rsid w:val="00F91E27"/>
    <w:rsid w:val="00F92200"/>
    <w:rsid w:val="00F922BF"/>
    <w:rsid w:val="00F926D8"/>
    <w:rsid w:val="00F928B3"/>
    <w:rsid w:val="00F92AC2"/>
    <w:rsid w:val="00F92B5F"/>
    <w:rsid w:val="00F92C1F"/>
    <w:rsid w:val="00F92D15"/>
    <w:rsid w:val="00F92D34"/>
    <w:rsid w:val="00F92DC5"/>
    <w:rsid w:val="00F92DD7"/>
    <w:rsid w:val="00F92DE9"/>
    <w:rsid w:val="00F92E0A"/>
    <w:rsid w:val="00F92EA1"/>
    <w:rsid w:val="00F93178"/>
    <w:rsid w:val="00F931DA"/>
    <w:rsid w:val="00F93314"/>
    <w:rsid w:val="00F9335D"/>
    <w:rsid w:val="00F93535"/>
    <w:rsid w:val="00F937B7"/>
    <w:rsid w:val="00F93827"/>
    <w:rsid w:val="00F938E5"/>
    <w:rsid w:val="00F93B2D"/>
    <w:rsid w:val="00F93B57"/>
    <w:rsid w:val="00F93B67"/>
    <w:rsid w:val="00F93BB8"/>
    <w:rsid w:val="00F93BCC"/>
    <w:rsid w:val="00F93DAF"/>
    <w:rsid w:val="00F93E15"/>
    <w:rsid w:val="00F93ED4"/>
    <w:rsid w:val="00F9400D"/>
    <w:rsid w:val="00F94093"/>
    <w:rsid w:val="00F94149"/>
    <w:rsid w:val="00F941B8"/>
    <w:rsid w:val="00F94391"/>
    <w:rsid w:val="00F94536"/>
    <w:rsid w:val="00F945B4"/>
    <w:rsid w:val="00F94694"/>
    <w:rsid w:val="00F947F6"/>
    <w:rsid w:val="00F94BA2"/>
    <w:rsid w:val="00F94BB5"/>
    <w:rsid w:val="00F94CF2"/>
    <w:rsid w:val="00F94D5F"/>
    <w:rsid w:val="00F94D78"/>
    <w:rsid w:val="00F94DBE"/>
    <w:rsid w:val="00F94E06"/>
    <w:rsid w:val="00F94E4B"/>
    <w:rsid w:val="00F94EAB"/>
    <w:rsid w:val="00F94EAC"/>
    <w:rsid w:val="00F95028"/>
    <w:rsid w:val="00F9504C"/>
    <w:rsid w:val="00F9519E"/>
    <w:rsid w:val="00F953DB"/>
    <w:rsid w:val="00F95483"/>
    <w:rsid w:val="00F955B4"/>
    <w:rsid w:val="00F95680"/>
    <w:rsid w:val="00F95742"/>
    <w:rsid w:val="00F9579A"/>
    <w:rsid w:val="00F957E9"/>
    <w:rsid w:val="00F95841"/>
    <w:rsid w:val="00F958B2"/>
    <w:rsid w:val="00F95A15"/>
    <w:rsid w:val="00F95A6D"/>
    <w:rsid w:val="00F95A74"/>
    <w:rsid w:val="00F95D13"/>
    <w:rsid w:val="00F95E14"/>
    <w:rsid w:val="00F9605F"/>
    <w:rsid w:val="00F96172"/>
    <w:rsid w:val="00F961AA"/>
    <w:rsid w:val="00F9631A"/>
    <w:rsid w:val="00F96414"/>
    <w:rsid w:val="00F96430"/>
    <w:rsid w:val="00F96466"/>
    <w:rsid w:val="00F96546"/>
    <w:rsid w:val="00F9683D"/>
    <w:rsid w:val="00F9686F"/>
    <w:rsid w:val="00F96897"/>
    <w:rsid w:val="00F968C1"/>
    <w:rsid w:val="00F969ED"/>
    <w:rsid w:val="00F96A60"/>
    <w:rsid w:val="00F96AA4"/>
    <w:rsid w:val="00F96CE7"/>
    <w:rsid w:val="00F96D1E"/>
    <w:rsid w:val="00F96ED0"/>
    <w:rsid w:val="00F96EE1"/>
    <w:rsid w:val="00F96F26"/>
    <w:rsid w:val="00F9706F"/>
    <w:rsid w:val="00F97126"/>
    <w:rsid w:val="00F97336"/>
    <w:rsid w:val="00F974B5"/>
    <w:rsid w:val="00F974F2"/>
    <w:rsid w:val="00F97579"/>
    <w:rsid w:val="00F9767A"/>
    <w:rsid w:val="00F97805"/>
    <w:rsid w:val="00F97897"/>
    <w:rsid w:val="00F97AD6"/>
    <w:rsid w:val="00F97B47"/>
    <w:rsid w:val="00F97F56"/>
    <w:rsid w:val="00F97FFA"/>
    <w:rsid w:val="00FA0035"/>
    <w:rsid w:val="00FA03C3"/>
    <w:rsid w:val="00FA05E0"/>
    <w:rsid w:val="00FA0802"/>
    <w:rsid w:val="00FA0A77"/>
    <w:rsid w:val="00FA0B0E"/>
    <w:rsid w:val="00FA0B25"/>
    <w:rsid w:val="00FA0B9F"/>
    <w:rsid w:val="00FA0E35"/>
    <w:rsid w:val="00FA0F22"/>
    <w:rsid w:val="00FA10B2"/>
    <w:rsid w:val="00FA12C3"/>
    <w:rsid w:val="00FA1380"/>
    <w:rsid w:val="00FA13D3"/>
    <w:rsid w:val="00FA1578"/>
    <w:rsid w:val="00FA16DD"/>
    <w:rsid w:val="00FA1839"/>
    <w:rsid w:val="00FA18D2"/>
    <w:rsid w:val="00FA1A76"/>
    <w:rsid w:val="00FA1A89"/>
    <w:rsid w:val="00FA1B7E"/>
    <w:rsid w:val="00FA1C8C"/>
    <w:rsid w:val="00FA1F5D"/>
    <w:rsid w:val="00FA2497"/>
    <w:rsid w:val="00FA2615"/>
    <w:rsid w:val="00FA268C"/>
    <w:rsid w:val="00FA27F3"/>
    <w:rsid w:val="00FA28C0"/>
    <w:rsid w:val="00FA2900"/>
    <w:rsid w:val="00FA2950"/>
    <w:rsid w:val="00FA2951"/>
    <w:rsid w:val="00FA29D7"/>
    <w:rsid w:val="00FA2A4B"/>
    <w:rsid w:val="00FA2B08"/>
    <w:rsid w:val="00FA2BDE"/>
    <w:rsid w:val="00FA2C3B"/>
    <w:rsid w:val="00FA2D86"/>
    <w:rsid w:val="00FA2E65"/>
    <w:rsid w:val="00FA2FCF"/>
    <w:rsid w:val="00FA30B9"/>
    <w:rsid w:val="00FA3262"/>
    <w:rsid w:val="00FA32EE"/>
    <w:rsid w:val="00FA3431"/>
    <w:rsid w:val="00FA3467"/>
    <w:rsid w:val="00FA34DA"/>
    <w:rsid w:val="00FA3775"/>
    <w:rsid w:val="00FA37A3"/>
    <w:rsid w:val="00FA37F8"/>
    <w:rsid w:val="00FA3849"/>
    <w:rsid w:val="00FA39DB"/>
    <w:rsid w:val="00FA3AA1"/>
    <w:rsid w:val="00FA3B23"/>
    <w:rsid w:val="00FA3B84"/>
    <w:rsid w:val="00FA3B89"/>
    <w:rsid w:val="00FA3BE4"/>
    <w:rsid w:val="00FA3BEF"/>
    <w:rsid w:val="00FA3C7C"/>
    <w:rsid w:val="00FA3D3B"/>
    <w:rsid w:val="00FA3E04"/>
    <w:rsid w:val="00FA3E4C"/>
    <w:rsid w:val="00FA3E9A"/>
    <w:rsid w:val="00FA3F7B"/>
    <w:rsid w:val="00FA422A"/>
    <w:rsid w:val="00FA4525"/>
    <w:rsid w:val="00FA45FC"/>
    <w:rsid w:val="00FA471D"/>
    <w:rsid w:val="00FA475E"/>
    <w:rsid w:val="00FA4818"/>
    <w:rsid w:val="00FA4863"/>
    <w:rsid w:val="00FA48A9"/>
    <w:rsid w:val="00FA48AB"/>
    <w:rsid w:val="00FA4902"/>
    <w:rsid w:val="00FA495B"/>
    <w:rsid w:val="00FA4BFD"/>
    <w:rsid w:val="00FA4DE7"/>
    <w:rsid w:val="00FA4E75"/>
    <w:rsid w:val="00FA4F3D"/>
    <w:rsid w:val="00FA5124"/>
    <w:rsid w:val="00FA5184"/>
    <w:rsid w:val="00FA54AB"/>
    <w:rsid w:val="00FA54FD"/>
    <w:rsid w:val="00FA58A9"/>
    <w:rsid w:val="00FA598E"/>
    <w:rsid w:val="00FA59A6"/>
    <w:rsid w:val="00FA5BC2"/>
    <w:rsid w:val="00FA5D60"/>
    <w:rsid w:val="00FA5D63"/>
    <w:rsid w:val="00FA5E13"/>
    <w:rsid w:val="00FA6020"/>
    <w:rsid w:val="00FA62F6"/>
    <w:rsid w:val="00FA6373"/>
    <w:rsid w:val="00FA638E"/>
    <w:rsid w:val="00FA63B3"/>
    <w:rsid w:val="00FA64B3"/>
    <w:rsid w:val="00FA6546"/>
    <w:rsid w:val="00FA6693"/>
    <w:rsid w:val="00FA66D7"/>
    <w:rsid w:val="00FA6774"/>
    <w:rsid w:val="00FA68C2"/>
    <w:rsid w:val="00FA68CD"/>
    <w:rsid w:val="00FA6936"/>
    <w:rsid w:val="00FA693D"/>
    <w:rsid w:val="00FA69C7"/>
    <w:rsid w:val="00FA6BA4"/>
    <w:rsid w:val="00FA6CAD"/>
    <w:rsid w:val="00FA6EB5"/>
    <w:rsid w:val="00FA6F94"/>
    <w:rsid w:val="00FA6FC4"/>
    <w:rsid w:val="00FA6FF3"/>
    <w:rsid w:val="00FA70B2"/>
    <w:rsid w:val="00FA7532"/>
    <w:rsid w:val="00FA7613"/>
    <w:rsid w:val="00FA7874"/>
    <w:rsid w:val="00FA78DE"/>
    <w:rsid w:val="00FA7A89"/>
    <w:rsid w:val="00FA7B87"/>
    <w:rsid w:val="00FA7BCE"/>
    <w:rsid w:val="00FA7C9A"/>
    <w:rsid w:val="00FA7F4F"/>
    <w:rsid w:val="00FA7F74"/>
    <w:rsid w:val="00FB0027"/>
    <w:rsid w:val="00FB016E"/>
    <w:rsid w:val="00FB02CD"/>
    <w:rsid w:val="00FB047B"/>
    <w:rsid w:val="00FB057E"/>
    <w:rsid w:val="00FB06C7"/>
    <w:rsid w:val="00FB06F9"/>
    <w:rsid w:val="00FB0822"/>
    <w:rsid w:val="00FB083B"/>
    <w:rsid w:val="00FB0992"/>
    <w:rsid w:val="00FB0BCC"/>
    <w:rsid w:val="00FB0BDB"/>
    <w:rsid w:val="00FB0C32"/>
    <w:rsid w:val="00FB0CB0"/>
    <w:rsid w:val="00FB0D25"/>
    <w:rsid w:val="00FB0D63"/>
    <w:rsid w:val="00FB0DA2"/>
    <w:rsid w:val="00FB0E36"/>
    <w:rsid w:val="00FB10B2"/>
    <w:rsid w:val="00FB10D2"/>
    <w:rsid w:val="00FB11AF"/>
    <w:rsid w:val="00FB11D9"/>
    <w:rsid w:val="00FB1351"/>
    <w:rsid w:val="00FB1374"/>
    <w:rsid w:val="00FB1586"/>
    <w:rsid w:val="00FB15AE"/>
    <w:rsid w:val="00FB16E0"/>
    <w:rsid w:val="00FB16FA"/>
    <w:rsid w:val="00FB170A"/>
    <w:rsid w:val="00FB17AC"/>
    <w:rsid w:val="00FB1896"/>
    <w:rsid w:val="00FB1A37"/>
    <w:rsid w:val="00FB1D94"/>
    <w:rsid w:val="00FB1DB2"/>
    <w:rsid w:val="00FB1E76"/>
    <w:rsid w:val="00FB1E95"/>
    <w:rsid w:val="00FB21B0"/>
    <w:rsid w:val="00FB2218"/>
    <w:rsid w:val="00FB22CE"/>
    <w:rsid w:val="00FB25ED"/>
    <w:rsid w:val="00FB25F4"/>
    <w:rsid w:val="00FB285F"/>
    <w:rsid w:val="00FB28D3"/>
    <w:rsid w:val="00FB298A"/>
    <w:rsid w:val="00FB29CD"/>
    <w:rsid w:val="00FB2A5A"/>
    <w:rsid w:val="00FB2A7E"/>
    <w:rsid w:val="00FB2C87"/>
    <w:rsid w:val="00FB2C8D"/>
    <w:rsid w:val="00FB2FBB"/>
    <w:rsid w:val="00FB2FD3"/>
    <w:rsid w:val="00FB2FF7"/>
    <w:rsid w:val="00FB301F"/>
    <w:rsid w:val="00FB31AA"/>
    <w:rsid w:val="00FB33AD"/>
    <w:rsid w:val="00FB350B"/>
    <w:rsid w:val="00FB35F6"/>
    <w:rsid w:val="00FB3808"/>
    <w:rsid w:val="00FB3811"/>
    <w:rsid w:val="00FB389E"/>
    <w:rsid w:val="00FB39F4"/>
    <w:rsid w:val="00FB39F7"/>
    <w:rsid w:val="00FB3C2E"/>
    <w:rsid w:val="00FB3CD6"/>
    <w:rsid w:val="00FB3D76"/>
    <w:rsid w:val="00FB3DA0"/>
    <w:rsid w:val="00FB4037"/>
    <w:rsid w:val="00FB4097"/>
    <w:rsid w:val="00FB4219"/>
    <w:rsid w:val="00FB453A"/>
    <w:rsid w:val="00FB45E1"/>
    <w:rsid w:val="00FB45F8"/>
    <w:rsid w:val="00FB47E9"/>
    <w:rsid w:val="00FB4A4A"/>
    <w:rsid w:val="00FB4CC8"/>
    <w:rsid w:val="00FB4D12"/>
    <w:rsid w:val="00FB509B"/>
    <w:rsid w:val="00FB5183"/>
    <w:rsid w:val="00FB529C"/>
    <w:rsid w:val="00FB53B7"/>
    <w:rsid w:val="00FB5564"/>
    <w:rsid w:val="00FB5615"/>
    <w:rsid w:val="00FB56ED"/>
    <w:rsid w:val="00FB5868"/>
    <w:rsid w:val="00FB58E6"/>
    <w:rsid w:val="00FB5996"/>
    <w:rsid w:val="00FB5A10"/>
    <w:rsid w:val="00FB5AF7"/>
    <w:rsid w:val="00FB5B7C"/>
    <w:rsid w:val="00FB5CD8"/>
    <w:rsid w:val="00FB5F6E"/>
    <w:rsid w:val="00FB6068"/>
    <w:rsid w:val="00FB630C"/>
    <w:rsid w:val="00FB6509"/>
    <w:rsid w:val="00FB650A"/>
    <w:rsid w:val="00FB655E"/>
    <w:rsid w:val="00FB65D7"/>
    <w:rsid w:val="00FB6659"/>
    <w:rsid w:val="00FB66CC"/>
    <w:rsid w:val="00FB67FF"/>
    <w:rsid w:val="00FB689F"/>
    <w:rsid w:val="00FB6A38"/>
    <w:rsid w:val="00FB6E3F"/>
    <w:rsid w:val="00FB6FE6"/>
    <w:rsid w:val="00FB7072"/>
    <w:rsid w:val="00FB7168"/>
    <w:rsid w:val="00FB71B5"/>
    <w:rsid w:val="00FB740C"/>
    <w:rsid w:val="00FB741E"/>
    <w:rsid w:val="00FB74C6"/>
    <w:rsid w:val="00FB7642"/>
    <w:rsid w:val="00FB7792"/>
    <w:rsid w:val="00FB7824"/>
    <w:rsid w:val="00FB7853"/>
    <w:rsid w:val="00FB789A"/>
    <w:rsid w:val="00FB7996"/>
    <w:rsid w:val="00FB7A90"/>
    <w:rsid w:val="00FB7EA7"/>
    <w:rsid w:val="00FC01B4"/>
    <w:rsid w:val="00FC042B"/>
    <w:rsid w:val="00FC0638"/>
    <w:rsid w:val="00FC0689"/>
    <w:rsid w:val="00FC09FE"/>
    <w:rsid w:val="00FC0B85"/>
    <w:rsid w:val="00FC0F40"/>
    <w:rsid w:val="00FC0FEC"/>
    <w:rsid w:val="00FC10FE"/>
    <w:rsid w:val="00FC1114"/>
    <w:rsid w:val="00FC115D"/>
    <w:rsid w:val="00FC11D1"/>
    <w:rsid w:val="00FC120A"/>
    <w:rsid w:val="00FC125B"/>
    <w:rsid w:val="00FC128A"/>
    <w:rsid w:val="00FC1506"/>
    <w:rsid w:val="00FC158F"/>
    <w:rsid w:val="00FC16A0"/>
    <w:rsid w:val="00FC17A5"/>
    <w:rsid w:val="00FC1ACF"/>
    <w:rsid w:val="00FC1B47"/>
    <w:rsid w:val="00FC1C40"/>
    <w:rsid w:val="00FC1E26"/>
    <w:rsid w:val="00FC1E3E"/>
    <w:rsid w:val="00FC2122"/>
    <w:rsid w:val="00FC2171"/>
    <w:rsid w:val="00FC23A1"/>
    <w:rsid w:val="00FC245D"/>
    <w:rsid w:val="00FC2464"/>
    <w:rsid w:val="00FC248D"/>
    <w:rsid w:val="00FC2562"/>
    <w:rsid w:val="00FC25CD"/>
    <w:rsid w:val="00FC281A"/>
    <w:rsid w:val="00FC28E4"/>
    <w:rsid w:val="00FC296C"/>
    <w:rsid w:val="00FC2A0E"/>
    <w:rsid w:val="00FC2CFE"/>
    <w:rsid w:val="00FC2D00"/>
    <w:rsid w:val="00FC2D66"/>
    <w:rsid w:val="00FC2E37"/>
    <w:rsid w:val="00FC2FB7"/>
    <w:rsid w:val="00FC3026"/>
    <w:rsid w:val="00FC30AC"/>
    <w:rsid w:val="00FC30AD"/>
    <w:rsid w:val="00FC30B1"/>
    <w:rsid w:val="00FC3220"/>
    <w:rsid w:val="00FC335A"/>
    <w:rsid w:val="00FC3387"/>
    <w:rsid w:val="00FC34C0"/>
    <w:rsid w:val="00FC3543"/>
    <w:rsid w:val="00FC36CB"/>
    <w:rsid w:val="00FC373A"/>
    <w:rsid w:val="00FC387F"/>
    <w:rsid w:val="00FC38DF"/>
    <w:rsid w:val="00FC39BE"/>
    <w:rsid w:val="00FC3AE3"/>
    <w:rsid w:val="00FC3B19"/>
    <w:rsid w:val="00FC3B5C"/>
    <w:rsid w:val="00FC3BB6"/>
    <w:rsid w:val="00FC3BC0"/>
    <w:rsid w:val="00FC3BFE"/>
    <w:rsid w:val="00FC3E16"/>
    <w:rsid w:val="00FC3E7D"/>
    <w:rsid w:val="00FC3E98"/>
    <w:rsid w:val="00FC3F83"/>
    <w:rsid w:val="00FC3FE6"/>
    <w:rsid w:val="00FC4405"/>
    <w:rsid w:val="00FC4471"/>
    <w:rsid w:val="00FC44DF"/>
    <w:rsid w:val="00FC4572"/>
    <w:rsid w:val="00FC4736"/>
    <w:rsid w:val="00FC4751"/>
    <w:rsid w:val="00FC48BC"/>
    <w:rsid w:val="00FC48D9"/>
    <w:rsid w:val="00FC498C"/>
    <w:rsid w:val="00FC4D76"/>
    <w:rsid w:val="00FC4F4A"/>
    <w:rsid w:val="00FC50AA"/>
    <w:rsid w:val="00FC548F"/>
    <w:rsid w:val="00FC55A7"/>
    <w:rsid w:val="00FC55BE"/>
    <w:rsid w:val="00FC570D"/>
    <w:rsid w:val="00FC58E4"/>
    <w:rsid w:val="00FC58FA"/>
    <w:rsid w:val="00FC5AA1"/>
    <w:rsid w:val="00FC5ABE"/>
    <w:rsid w:val="00FC5AD6"/>
    <w:rsid w:val="00FC5C53"/>
    <w:rsid w:val="00FC5D11"/>
    <w:rsid w:val="00FC5EC7"/>
    <w:rsid w:val="00FC5F71"/>
    <w:rsid w:val="00FC6072"/>
    <w:rsid w:val="00FC6410"/>
    <w:rsid w:val="00FC648E"/>
    <w:rsid w:val="00FC6501"/>
    <w:rsid w:val="00FC6705"/>
    <w:rsid w:val="00FC670D"/>
    <w:rsid w:val="00FC6722"/>
    <w:rsid w:val="00FC67C1"/>
    <w:rsid w:val="00FC67DE"/>
    <w:rsid w:val="00FC6803"/>
    <w:rsid w:val="00FC698E"/>
    <w:rsid w:val="00FC69AC"/>
    <w:rsid w:val="00FC69F3"/>
    <w:rsid w:val="00FC6AB8"/>
    <w:rsid w:val="00FC6CA2"/>
    <w:rsid w:val="00FC6D5D"/>
    <w:rsid w:val="00FC6FE2"/>
    <w:rsid w:val="00FC7044"/>
    <w:rsid w:val="00FC70DD"/>
    <w:rsid w:val="00FC7131"/>
    <w:rsid w:val="00FC71D1"/>
    <w:rsid w:val="00FC7230"/>
    <w:rsid w:val="00FC72DB"/>
    <w:rsid w:val="00FC754B"/>
    <w:rsid w:val="00FC75FD"/>
    <w:rsid w:val="00FC79CE"/>
    <w:rsid w:val="00FC79D7"/>
    <w:rsid w:val="00FC7ADF"/>
    <w:rsid w:val="00FC7B4B"/>
    <w:rsid w:val="00FC7B7E"/>
    <w:rsid w:val="00FC7C38"/>
    <w:rsid w:val="00FC7C45"/>
    <w:rsid w:val="00FC7CEB"/>
    <w:rsid w:val="00FD0335"/>
    <w:rsid w:val="00FD062F"/>
    <w:rsid w:val="00FD0652"/>
    <w:rsid w:val="00FD0654"/>
    <w:rsid w:val="00FD0796"/>
    <w:rsid w:val="00FD0803"/>
    <w:rsid w:val="00FD0893"/>
    <w:rsid w:val="00FD0A36"/>
    <w:rsid w:val="00FD0AE9"/>
    <w:rsid w:val="00FD0E32"/>
    <w:rsid w:val="00FD0E75"/>
    <w:rsid w:val="00FD0EDD"/>
    <w:rsid w:val="00FD0F11"/>
    <w:rsid w:val="00FD120D"/>
    <w:rsid w:val="00FD122B"/>
    <w:rsid w:val="00FD1618"/>
    <w:rsid w:val="00FD1674"/>
    <w:rsid w:val="00FD175A"/>
    <w:rsid w:val="00FD17B0"/>
    <w:rsid w:val="00FD1933"/>
    <w:rsid w:val="00FD1A6C"/>
    <w:rsid w:val="00FD1AC2"/>
    <w:rsid w:val="00FD1B94"/>
    <w:rsid w:val="00FD1C53"/>
    <w:rsid w:val="00FD1D96"/>
    <w:rsid w:val="00FD1E05"/>
    <w:rsid w:val="00FD201C"/>
    <w:rsid w:val="00FD21A7"/>
    <w:rsid w:val="00FD2216"/>
    <w:rsid w:val="00FD2424"/>
    <w:rsid w:val="00FD24FC"/>
    <w:rsid w:val="00FD272C"/>
    <w:rsid w:val="00FD28AF"/>
    <w:rsid w:val="00FD28E4"/>
    <w:rsid w:val="00FD2B06"/>
    <w:rsid w:val="00FD2BAD"/>
    <w:rsid w:val="00FD2C69"/>
    <w:rsid w:val="00FD2D79"/>
    <w:rsid w:val="00FD2E6E"/>
    <w:rsid w:val="00FD2EB9"/>
    <w:rsid w:val="00FD2F58"/>
    <w:rsid w:val="00FD314B"/>
    <w:rsid w:val="00FD319B"/>
    <w:rsid w:val="00FD320E"/>
    <w:rsid w:val="00FD330D"/>
    <w:rsid w:val="00FD33E7"/>
    <w:rsid w:val="00FD33FD"/>
    <w:rsid w:val="00FD36E4"/>
    <w:rsid w:val="00FD36EB"/>
    <w:rsid w:val="00FD39E0"/>
    <w:rsid w:val="00FD3A95"/>
    <w:rsid w:val="00FD3B3B"/>
    <w:rsid w:val="00FD3B60"/>
    <w:rsid w:val="00FD3C28"/>
    <w:rsid w:val="00FD3E84"/>
    <w:rsid w:val="00FD3EE1"/>
    <w:rsid w:val="00FD41DF"/>
    <w:rsid w:val="00FD420E"/>
    <w:rsid w:val="00FD4230"/>
    <w:rsid w:val="00FD4369"/>
    <w:rsid w:val="00FD438C"/>
    <w:rsid w:val="00FD4469"/>
    <w:rsid w:val="00FD4556"/>
    <w:rsid w:val="00FD467F"/>
    <w:rsid w:val="00FD4840"/>
    <w:rsid w:val="00FD4C29"/>
    <w:rsid w:val="00FD4C73"/>
    <w:rsid w:val="00FD4F4A"/>
    <w:rsid w:val="00FD4F5B"/>
    <w:rsid w:val="00FD4FFB"/>
    <w:rsid w:val="00FD5003"/>
    <w:rsid w:val="00FD5140"/>
    <w:rsid w:val="00FD5179"/>
    <w:rsid w:val="00FD5222"/>
    <w:rsid w:val="00FD5532"/>
    <w:rsid w:val="00FD55B4"/>
    <w:rsid w:val="00FD5801"/>
    <w:rsid w:val="00FD59F2"/>
    <w:rsid w:val="00FD5A4D"/>
    <w:rsid w:val="00FD5B11"/>
    <w:rsid w:val="00FD5C58"/>
    <w:rsid w:val="00FD5CF7"/>
    <w:rsid w:val="00FD5D45"/>
    <w:rsid w:val="00FD5D61"/>
    <w:rsid w:val="00FD5DE5"/>
    <w:rsid w:val="00FD62B4"/>
    <w:rsid w:val="00FD62DA"/>
    <w:rsid w:val="00FD6369"/>
    <w:rsid w:val="00FD63F3"/>
    <w:rsid w:val="00FD640F"/>
    <w:rsid w:val="00FD6535"/>
    <w:rsid w:val="00FD659F"/>
    <w:rsid w:val="00FD6607"/>
    <w:rsid w:val="00FD66CB"/>
    <w:rsid w:val="00FD67DF"/>
    <w:rsid w:val="00FD6A52"/>
    <w:rsid w:val="00FD6ABA"/>
    <w:rsid w:val="00FD6CA6"/>
    <w:rsid w:val="00FD6E4A"/>
    <w:rsid w:val="00FD70BD"/>
    <w:rsid w:val="00FD70F5"/>
    <w:rsid w:val="00FD717F"/>
    <w:rsid w:val="00FD768B"/>
    <w:rsid w:val="00FD76C2"/>
    <w:rsid w:val="00FD77E4"/>
    <w:rsid w:val="00FD792E"/>
    <w:rsid w:val="00FD79D3"/>
    <w:rsid w:val="00FD7A5F"/>
    <w:rsid w:val="00FD7B1C"/>
    <w:rsid w:val="00FD7E5E"/>
    <w:rsid w:val="00FD7EB5"/>
    <w:rsid w:val="00FD7EBC"/>
    <w:rsid w:val="00FD7EF2"/>
    <w:rsid w:val="00FE009B"/>
    <w:rsid w:val="00FE0125"/>
    <w:rsid w:val="00FE01D8"/>
    <w:rsid w:val="00FE02C6"/>
    <w:rsid w:val="00FE0342"/>
    <w:rsid w:val="00FE03D9"/>
    <w:rsid w:val="00FE0417"/>
    <w:rsid w:val="00FE044B"/>
    <w:rsid w:val="00FE046B"/>
    <w:rsid w:val="00FE04AB"/>
    <w:rsid w:val="00FE0522"/>
    <w:rsid w:val="00FE057E"/>
    <w:rsid w:val="00FE068D"/>
    <w:rsid w:val="00FE0807"/>
    <w:rsid w:val="00FE0A72"/>
    <w:rsid w:val="00FE0AA8"/>
    <w:rsid w:val="00FE0C01"/>
    <w:rsid w:val="00FE0F01"/>
    <w:rsid w:val="00FE0F77"/>
    <w:rsid w:val="00FE0F7B"/>
    <w:rsid w:val="00FE108F"/>
    <w:rsid w:val="00FE11AB"/>
    <w:rsid w:val="00FE11DC"/>
    <w:rsid w:val="00FE1278"/>
    <w:rsid w:val="00FE14C5"/>
    <w:rsid w:val="00FE15A4"/>
    <w:rsid w:val="00FE15C5"/>
    <w:rsid w:val="00FE1758"/>
    <w:rsid w:val="00FE17CC"/>
    <w:rsid w:val="00FE192F"/>
    <w:rsid w:val="00FE1A26"/>
    <w:rsid w:val="00FE1A86"/>
    <w:rsid w:val="00FE1A8B"/>
    <w:rsid w:val="00FE1C05"/>
    <w:rsid w:val="00FE1E3C"/>
    <w:rsid w:val="00FE23B6"/>
    <w:rsid w:val="00FE23CF"/>
    <w:rsid w:val="00FE24C3"/>
    <w:rsid w:val="00FE26A3"/>
    <w:rsid w:val="00FE26D7"/>
    <w:rsid w:val="00FE26EB"/>
    <w:rsid w:val="00FE2941"/>
    <w:rsid w:val="00FE2A4A"/>
    <w:rsid w:val="00FE2C3C"/>
    <w:rsid w:val="00FE2C93"/>
    <w:rsid w:val="00FE2D21"/>
    <w:rsid w:val="00FE2DB8"/>
    <w:rsid w:val="00FE2F1D"/>
    <w:rsid w:val="00FE2FD2"/>
    <w:rsid w:val="00FE304E"/>
    <w:rsid w:val="00FE311D"/>
    <w:rsid w:val="00FE3123"/>
    <w:rsid w:val="00FE325E"/>
    <w:rsid w:val="00FE359E"/>
    <w:rsid w:val="00FE36E9"/>
    <w:rsid w:val="00FE377C"/>
    <w:rsid w:val="00FE38F9"/>
    <w:rsid w:val="00FE39E6"/>
    <w:rsid w:val="00FE3A04"/>
    <w:rsid w:val="00FE3C39"/>
    <w:rsid w:val="00FE3C7A"/>
    <w:rsid w:val="00FE3E69"/>
    <w:rsid w:val="00FE3EE5"/>
    <w:rsid w:val="00FE3F9E"/>
    <w:rsid w:val="00FE3FB1"/>
    <w:rsid w:val="00FE4092"/>
    <w:rsid w:val="00FE40BE"/>
    <w:rsid w:val="00FE43AC"/>
    <w:rsid w:val="00FE4402"/>
    <w:rsid w:val="00FE4530"/>
    <w:rsid w:val="00FE4649"/>
    <w:rsid w:val="00FE47C5"/>
    <w:rsid w:val="00FE47F9"/>
    <w:rsid w:val="00FE47FE"/>
    <w:rsid w:val="00FE483D"/>
    <w:rsid w:val="00FE4BD8"/>
    <w:rsid w:val="00FE4C5E"/>
    <w:rsid w:val="00FE4D2D"/>
    <w:rsid w:val="00FE4E5B"/>
    <w:rsid w:val="00FE4FDA"/>
    <w:rsid w:val="00FE50F5"/>
    <w:rsid w:val="00FE51F5"/>
    <w:rsid w:val="00FE5602"/>
    <w:rsid w:val="00FE5687"/>
    <w:rsid w:val="00FE5715"/>
    <w:rsid w:val="00FE575B"/>
    <w:rsid w:val="00FE578B"/>
    <w:rsid w:val="00FE59D7"/>
    <w:rsid w:val="00FE59F7"/>
    <w:rsid w:val="00FE5B48"/>
    <w:rsid w:val="00FE5F4B"/>
    <w:rsid w:val="00FE5FE1"/>
    <w:rsid w:val="00FE6196"/>
    <w:rsid w:val="00FE61F7"/>
    <w:rsid w:val="00FE6210"/>
    <w:rsid w:val="00FE6234"/>
    <w:rsid w:val="00FE6248"/>
    <w:rsid w:val="00FE6287"/>
    <w:rsid w:val="00FE63D4"/>
    <w:rsid w:val="00FE64BA"/>
    <w:rsid w:val="00FE64F8"/>
    <w:rsid w:val="00FE652E"/>
    <w:rsid w:val="00FE6570"/>
    <w:rsid w:val="00FE6609"/>
    <w:rsid w:val="00FE6779"/>
    <w:rsid w:val="00FE6972"/>
    <w:rsid w:val="00FE6C76"/>
    <w:rsid w:val="00FE6EB9"/>
    <w:rsid w:val="00FE715C"/>
    <w:rsid w:val="00FE7183"/>
    <w:rsid w:val="00FE72F5"/>
    <w:rsid w:val="00FE7395"/>
    <w:rsid w:val="00FE7411"/>
    <w:rsid w:val="00FE761C"/>
    <w:rsid w:val="00FE76C9"/>
    <w:rsid w:val="00FE79B6"/>
    <w:rsid w:val="00FE7AED"/>
    <w:rsid w:val="00FE7AEF"/>
    <w:rsid w:val="00FE7BBE"/>
    <w:rsid w:val="00FE7C34"/>
    <w:rsid w:val="00FE7C62"/>
    <w:rsid w:val="00FE7E84"/>
    <w:rsid w:val="00FE7E89"/>
    <w:rsid w:val="00FE7F1F"/>
    <w:rsid w:val="00FF00D0"/>
    <w:rsid w:val="00FF014B"/>
    <w:rsid w:val="00FF0153"/>
    <w:rsid w:val="00FF03BC"/>
    <w:rsid w:val="00FF03FC"/>
    <w:rsid w:val="00FF0529"/>
    <w:rsid w:val="00FF058F"/>
    <w:rsid w:val="00FF05E4"/>
    <w:rsid w:val="00FF06FC"/>
    <w:rsid w:val="00FF07C3"/>
    <w:rsid w:val="00FF087D"/>
    <w:rsid w:val="00FF099F"/>
    <w:rsid w:val="00FF09BC"/>
    <w:rsid w:val="00FF0BE5"/>
    <w:rsid w:val="00FF0CB6"/>
    <w:rsid w:val="00FF0CF5"/>
    <w:rsid w:val="00FF0FFE"/>
    <w:rsid w:val="00FF1032"/>
    <w:rsid w:val="00FF1079"/>
    <w:rsid w:val="00FF1082"/>
    <w:rsid w:val="00FF1655"/>
    <w:rsid w:val="00FF16E9"/>
    <w:rsid w:val="00FF193A"/>
    <w:rsid w:val="00FF1C14"/>
    <w:rsid w:val="00FF1C54"/>
    <w:rsid w:val="00FF1C7A"/>
    <w:rsid w:val="00FF1D10"/>
    <w:rsid w:val="00FF1D84"/>
    <w:rsid w:val="00FF1DE0"/>
    <w:rsid w:val="00FF1E17"/>
    <w:rsid w:val="00FF1E6B"/>
    <w:rsid w:val="00FF1EE6"/>
    <w:rsid w:val="00FF1FD7"/>
    <w:rsid w:val="00FF2023"/>
    <w:rsid w:val="00FF202B"/>
    <w:rsid w:val="00FF2255"/>
    <w:rsid w:val="00FF229E"/>
    <w:rsid w:val="00FF2403"/>
    <w:rsid w:val="00FF2469"/>
    <w:rsid w:val="00FF26BB"/>
    <w:rsid w:val="00FF2719"/>
    <w:rsid w:val="00FF280F"/>
    <w:rsid w:val="00FF2BAD"/>
    <w:rsid w:val="00FF2BE4"/>
    <w:rsid w:val="00FF3013"/>
    <w:rsid w:val="00FF3137"/>
    <w:rsid w:val="00FF31A3"/>
    <w:rsid w:val="00FF3263"/>
    <w:rsid w:val="00FF32B4"/>
    <w:rsid w:val="00FF3510"/>
    <w:rsid w:val="00FF35FA"/>
    <w:rsid w:val="00FF370D"/>
    <w:rsid w:val="00FF37F1"/>
    <w:rsid w:val="00FF37FE"/>
    <w:rsid w:val="00FF3833"/>
    <w:rsid w:val="00FF3A57"/>
    <w:rsid w:val="00FF3B82"/>
    <w:rsid w:val="00FF3C31"/>
    <w:rsid w:val="00FF3C6D"/>
    <w:rsid w:val="00FF3CFE"/>
    <w:rsid w:val="00FF3D26"/>
    <w:rsid w:val="00FF3EDE"/>
    <w:rsid w:val="00FF4205"/>
    <w:rsid w:val="00FF4266"/>
    <w:rsid w:val="00FF4268"/>
    <w:rsid w:val="00FF432A"/>
    <w:rsid w:val="00FF43D7"/>
    <w:rsid w:val="00FF456B"/>
    <w:rsid w:val="00FF45AA"/>
    <w:rsid w:val="00FF46BF"/>
    <w:rsid w:val="00FF47A8"/>
    <w:rsid w:val="00FF4800"/>
    <w:rsid w:val="00FF48A9"/>
    <w:rsid w:val="00FF48EF"/>
    <w:rsid w:val="00FF4968"/>
    <w:rsid w:val="00FF4CA8"/>
    <w:rsid w:val="00FF4D2A"/>
    <w:rsid w:val="00FF4E89"/>
    <w:rsid w:val="00FF5192"/>
    <w:rsid w:val="00FF5196"/>
    <w:rsid w:val="00FF51A4"/>
    <w:rsid w:val="00FF5202"/>
    <w:rsid w:val="00FF5364"/>
    <w:rsid w:val="00FF5465"/>
    <w:rsid w:val="00FF546E"/>
    <w:rsid w:val="00FF5509"/>
    <w:rsid w:val="00FF5634"/>
    <w:rsid w:val="00FF56D2"/>
    <w:rsid w:val="00FF56D6"/>
    <w:rsid w:val="00FF598A"/>
    <w:rsid w:val="00FF59AD"/>
    <w:rsid w:val="00FF5D24"/>
    <w:rsid w:val="00FF5D73"/>
    <w:rsid w:val="00FF6306"/>
    <w:rsid w:val="00FF6450"/>
    <w:rsid w:val="00FF653F"/>
    <w:rsid w:val="00FF659E"/>
    <w:rsid w:val="00FF665D"/>
    <w:rsid w:val="00FF67B9"/>
    <w:rsid w:val="00FF6A04"/>
    <w:rsid w:val="00FF6A2E"/>
    <w:rsid w:val="00FF6B44"/>
    <w:rsid w:val="00FF6BB3"/>
    <w:rsid w:val="00FF6D23"/>
    <w:rsid w:val="00FF6DAA"/>
    <w:rsid w:val="00FF6E63"/>
    <w:rsid w:val="00FF6FB8"/>
    <w:rsid w:val="00FF70B7"/>
    <w:rsid w:val="00FF71FA"/>
    <w:rsid w:val="00FF7227"/>
    <w:rsid w:val="00FF72B8"/>
    <w:rsid w:val="00FF731F"/>
    <w:rsid w:val="00FF7544"/>
    <w:rsid w:val="00FF7651"/>
    <w:rsid w:val="00FF76F1"/>
    <w:rsid w:val="00FF7721"/>
    <w:rsid w:val="00FF7764"/>
    <w:rsid w:val="00FF77A8"/>
    <w:rsid w:val="00FF7841"/>
    <w:rsid w:val="00FF7954"/>
    <w:rsid w:val="00FF79B8"/>
    <w:rsid w:val="00FF7BD6"/>
    <w:rsid w:val="00FF7D13"/>
    <w:rsid w:val="00FF7D69"/>
    <w:rsid w:val="00FF7E3F"/>
    <w:rsid w:val="00FF7EAB"/>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link w:val="Heading1Char"/>
    <w:uiPriority w:val="9"/>
    <w:qFormat/>
    <w:rsid w:val="00CB0902"/>
    <w:pPr>
      <w:spacing w:before="100" w:beforeAutospacing="1" w:after="100" w:afterAutospacing="1"/>
      <w:outlineLvl w:val="0"/>
    </w:pPr>
    <w:rPr>
      <w:rFonts w:eastAsia="Times New Roman"/>
      <w:b/>
      <w:bCs/>
      <w:kern w:val="36"/>
      <w:sz w:val="48"/>
      <w:szCs w:val="48"/>
    </w:rPr>
  </w:style>
  <w:style w:type="paragraph" w:styleId="Heading2">
    <w:name w:val="heading 2"/>
    <w:basedOn w:val="Normal"/>
    <w:link w:val="Heading2Char"/>
    <w:uiPriority w:val="9"/>
    <w:qFormat/>
    <w:rsid w:val="00CB0902"/>
    <w:pPr>
      <w:spacing w:before="100" w:beforeAutospacing="1" w:after="100" w:afterAutospacing="1"/>
      <w:outlineLvl w:val="1"/>
    </w:pPr>
    <w:rPr>
      <w:rFonts w:eastAsia="Times New Roman"/>
      <w:b/>
      <w:bCs/>
      <w:sz w:val="36"/>
      <w:szCs w:val="36"/>
    </w:rPr>
  </w:style>
  <w:style w:type="paragraph" w:styleId="Heading3">
    <w:name w:val="heading 3"/>
    <w:basedOn w:val="Normal"/>
    <w:link w:val="Heading3Char"/>
    <w:uiPriority w:val="9"/>
    <w:qFormat/>
    <w:rsid w:val="00CB0902"/>
    <w:pPr>
      <w:spacing w:before="100" w:beforeAutospacing="1" w:after="100" w:afterAutospacing="1"/>
      <w:outlineLvl w:val="2"/>
    </w:pPr>
    <w:rPr>
      <w:rFonts w:eastAsia="Times New Roman"/>
      <w:b/>
      <w:bCs/>
      <w:sz w:val="27"/>
      <w:szCs w:val="27"/>
    </w:rPr>
  </w:style>
  <w:style w:type="paragraph" w:styleId="Heading4">
    <w:name w:val="heading 4"/>
    <w:basedOn w:val="Normal"/>
    <w:link w:val="Heading4Char"/>
    <w:uiPriority w:val="9"/>
    <w:qFormat/>
    <w:rsid w:val="00CB0902"/>
    <w:pPr>
      <w:spacing w:before="100" w:beforeAutospacing="1" w:after="100" w:afterAutospacing="1"/>
      <w:outlineLvl w:val="3"/>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902"/>
    <w:rPr>
      <w:rFonts w:eastAsia="Times New Roman"/>
      <w:b/>
      <w:bCs/>
      <w:kern w:val="36"/>
      <w:sz w:val="48"/>
      <w:szCs w:val="48"/>
    </w:rPr>
  </w:style>
  <w:style w:type="character" w:customStyle="1" w:styleId="Heading2Char">
    <w:name w:val="Heading 2 Char"/>
    <w:basedOn w:val="DefaultParagraphFont"/>
    <w:link w:val="Heading2"/>
    <w:uiPriority w:val="9"/>
    <w:rsid w:val="00CB0902"/>
    <w:rPr>
      <w:rFonts w:eastAsia="Times New Roman"/>
      <w:b/>
      <w:bCs/>
      <w:sz w:val="36"/>
      <w:szCs w:val="36"/>
    </w:rPr>
  </w:style>
  <w:style w:type="character" w:customStyle="1" w:styleId="Heading3Char">
    <w:name w:val="Heading 3 Char"/>
    <w:basedOn w:val="DefaultParagraphFont"/>
    <w:link w:val="Heading3"/>
    <w:uiPriority w:val="9"/>
    <w:rsid w:val="00CB0902"/>
    <w:rPr>
      <w:rFonts w:eastAsia="Times New Roman"/>
      <w:b/>
      <w:bCs/>
      <w:sz w:val="27"/>
      <w:szCs w:val="27"/>
    </w:rPr>
  </w:style>
  <w:style w:type="character" w:customStyle="1" w:styleId="Heading4Char">
    <w:name w:val="Heading 4 Char"/>
    <w:basedOn w:val="DefaultParagraphFont"/>
    <w:link w:val="Heading4"/>
    <w:uiPriority w:val="9"/>
    <w:rsid w:val="00CB0902"/>
    <w:rPr>
      <w:rFonts w:eastAsia="Times New Roman"/>
      <w:b/>
      <w:bCs/>
      <w:sz w:val="24"/>
      <w:szCs w:val="24"/>
    </w:rPr>
  </w:style>
  <w:style w:type="paragraph" w:styleId="NormalWeb">
    <w:name w:val="Normal (Web)"/>
    <w:basedOn w:val="Normal"/>
    <w:uiPriority w:val="99"/>
    <w:unhideWhenUsed/>
    <w:rsid w:val="00CB0902"/>
    <w:pPr>
      <w:spacing w:before="100" w:beforeAutospacing="1" w:after="100" w:afterAutospacing="1"/>
    </w:pPr>
    <w:rPr>
      <w:rFonts w:eastAsia="Times New Roman"/>
    </w:rPr>
  </w:style>
  <w:style w:type="character" w:styleId="Strong">
    <w:name w:val="Strong"/>
    <w:basedOn w:val="DefaultParagraphFont"/>
    <w:uiPriority w:val="22"/>
    <w:qFormat/>
    <w:rsid w:val="00CB0902"/>
    <w:rPr>
      <w:b/>
      <w:bCs/>
    </w:rPr>
  </w:style>
  <w:style w:type="character" w:styleId="Hyperlink">
    <w:name w:val="Hyperlink"/>
    <w:basedOn w:val="DefaultParagraphFont"/>
    <w:uiPriority w:val="99"/>
    <w:unhideWhenUsed/>
    <w:rsid w:val="00CB0902"/>
    <w:rPr>
      <w:color w:val="0000FF"/>
      <w:u w:val="single"/>
    </w:rPr>
  </w:style>
  <w:style w:type="paragraph" w:styleId="BalloonText">
    <w:name w:val="Balloon Text"/>
    <w:basedOn w:val="Normal"/>
    <w:link w:val="BalloonTextChar"/>
    <w:rsid w:val="00CB0902"/>
    <w:rPr>
      <w:rFonts w:ascii="Tahoma" w:hAnsi="Tahoma" w:cs="Tahoma"/>
      <w:sz w:val="16"/>
      <w:szCs w:val="16"/>
    </w:rPr>
  </w:style>
  <w:style w:type="character" w:customStyle="1" w:styleId="BalloonTextChar">
    <w:name w:val="Balloon Text Char"/>
    <w:basedOn w:val="DefaultParagraphFont"/>
    <w:link w:val="BalloonText"/>
    <w:rsid w:val="00CB09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link w:val="Heading1Char"/>
    <w:uiPriority w:val="9"/>
    <w:qFormat/>
    <w:rsid w:val="00CB0902"/>
    <w:pPr>
      <w:spacing w:before="100" w:beforeAutospacing="1" w:after="100" w:afterAutospacing="1"/>
      <w:outlineLvl w:val="0"/>
    </w:pPr>
    <w:rPr>
      <w:rFonts w:eastAsia="Times New Roman"/>
      <w:b/>
      <w:bCs/>
      <w:kern w:val="36"/>
      <w:sz w:val="48"/>
      <w:szCs w:val="48"/>
    </w:rPr>
  </w:style>
  <w:style w:type="paragraph" w:styleId="Heading2">
    <w:name w:val="heading 2"/>
    <w:basedOn w:val="Normal"/>
    <w:link w:val="Heading2Char"/>
    <w:uiPriority w:val="9"/>
    <w:qFormat/>
    <w:rsid w:val="00CB0902"/>
    <w:pPr>
      <w:spacing w:before="100" w:beforeAutospacing="1" w:after="100" w:afterAutospacing="1"/>
      <w:outlineLvl w:val="1"/>
    </w:pPr>
    <w:rPr>
      <w:rFonts w:eastAsia="Times New Roman"/>
      <w:b/>
      <w:bCs/>
      <w:sz w:val="36"/>
      <w:szCs w:val="36"/>
    </w:rPr>
  </w:style>
  <w:style w:type="paragraph" w:styleId="Heading3">
    <w:name w:val="heading 3"/>
    <w:basedOn w:val="Normal"/>
    <w:link w:val="Heading3Char"/>
    <w:uiPriority w:val="9"/>
    <w:qFormat/>
    <w:rsid w:val="00CB0902"/>
    <w:pPr>
      <w:spacing w:before="100" w:beforeAutospacing="1" w:after="100" w:afterAutospacing="1"/>
      <w:outlineLvl w:val="2"/>
    </w:pPr>
    <w:rPr>
      <w:rFonts w:eastAsia="Times New Roman"/>
      <w:b/>
      <w:bCs/>
      <w:sz w:val="27"/>
      <w:szCs w:val="27"/>
    </w:rPr>
  </w:style>
  <w:style w:type="paragraph" w:styleId="Heading4">
    <w:name w:val="heading 4"/>
    <w:basedOn w:val="Normal"/>
    <w:link w:val="Heading4Char"/>
    <w:uiPriority w:val="9"/>
    <w:qFormat/>
    <w:rsid w:val="00CB0902"/>
    <w:pPr>
      <w:spacing w:before="100" w:beforeAutospacing="1" w:after="100" w:afterAutospacing="1"/>
      <w:outlineLvl w:val="3"/>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902"/>
    <w:rPr>
      <w:rFonts w:eastAsia="Times New Roman"/>
      <w:b/>
      <w:bCs/>
      <w:kern w:val="36"/>
      <w:sz w:val="48"/>
      <w:szCs w:val="48"/>
    </w:rPr>
  </w:style>
  <w:style w:type="character" w:customStyle="1" w:styleId="Heading2Char">
    <w:name w:val="Heading 2 Char"/>
    <w:basedOn w:val="DefaultParagraphFont"/>
    <w:link w:val="Heading2"/>
    <w:uiPriority w:val="9"/>
    <w:rsid w:val="00CB0902"/>
    <w:rPr>
      <w:rFonts w:eastAsia="Times New Roman"/>
      <w:b/>
      <w:bCs/>
      <w:sz w:val="36"/>
      <w:szCs w:val="36"/>
    </w:rPr>
  </w:style>
  <w:style w:type="character" w:customStyle="1" w:styleId="Heading3Char">
    <w:name w:val="Heading 3 Char"/>
    <w:basedOn w:val="DefaultParagraphFont"/>
    <w:link w:val="Heading3"/>
    <w:uiPriority w:val="9"/>
    <w:rsid w:val="00CB0902"/>
    <w:rPr>
      <w:rFonts w:eastAsia="Times New Roman"/>
      <w:b/>
      <w:bCs/>
      <w:sz w:val="27"/>
      <w:szCs w:val="27"/>
    </w:rPr>
  </w:style>
  <w:style w:type="character" w:customStyle="1" w:styleId="Heading4Char">
    <w:name w:val="Heading 4 Char"/>
    <w:basedOn w:val="DefaultParagraphFont"/>
    <w:link w:val="Heading4"/>
    <w:uiPriority w:val="9"/>
    <w:rsid w:val="00CB0902"/>
    <w:rPr>
      <w:rFonts w:eastAsia="Times New Roman"/>
      <w:b/>
      <w:bCs/>
      <w:sz w:val="24"/>
      <w:szCs w:val="24"/>
    </w:rPr>
  </w:style>
  <w:style w:type="paragraph" w:styleId="NormalWeb">
    <w:name w:val="Normal (Web)"/>
    <w:basedOn w:val="Normal"/>
    <w:uiPriority w:val="99"/>
    <w:unhideWhenUsed/>
    <w:rsid w:val="00CB0902"/>
    <w:pPr>
      <w:spacing w:before="100" w:beforeAutospacing="1" w:after="100" w:afterAutospacing="1"/>
    </w:pPr>
    <w:rPr>
      <w:rFonts w:eastAsia="Times New Roman"/>
    </w:rPr>
  </w:style>
  <w:style w:type="character" w:styleId="Strong">
    <w:name w:val="Strong"/>
    <w:basedOn w:val="DefaultParagraphFont"/>
    <w:uiPriority w:val="22"/>
    <w:qFormat/>
    <w:rsid w:val="00CB0902"/>
    <w:rPr>
      <w:b/>
      <w:bCs/>
    </w:rPr>
  </w:style>
  <w:style w:type="character" w:styleId="Hyperlink">
    <w:name w:val="Hyperlink"/>
    <w:basedOn w:val="DefaultParagraphFont"/>
    <w:uiPriority w:val="99"/>
    <w:unhideWhenUsed/>
    <w:rsid w:val="00CB0902"/>
    <w:rPr>
      <w:color w:val="0000FF"/>
      <w:u w:val="single"/>
    </w:rPr>
  </w:style>
  <w:style w:type="paragraph" w:styleId="BalloonText">
    <w:name w:val="Balloon Text"/>
    <w:basedOn w:val="Normal"/>
    <w:link w:val="BalloonTextChar"/>
    <w:rsid w:val="00CB0902"/>
    <w:rPr>
      <w:rFonts w:ascii="Tahoma" w:hAnsi="Tahoma" w:cs="Tahoma"/>
      <w:sz w:val="16"/>
      <w:szCs w:val="16"/>
    </w:rPr>
  </w:style>
  <w:style w:type="character" w:customStyle="1" w:styleId="BalloonTextChar">
    <w:name w:val="Balloon Text Char"/>
    <w:basedOn w:val="DefaultParagraphFont"/>
    <w:link w:val="BalloonText"/>
    <w:rsid w:val="00CB09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2275194">
      <w:bodyDiv w:val="1"/>
      <w:marLeft w:val="0"/>
      <w:marRight w:val="0"/>
      <w:marTop w:val="0"/>
      <w:marBottom w:val="0"/>
      <w:divBdr>
        <w:top w:val="none" w:sz="0" w:space="0" w:color="auto"/>
        <w:left w:val="none" w:sz="0" w:space="0" w:color="auto"/>
        <w:bottom w:val="none" w:sz="0" w:space="0" w:color="auto"/>
        <w:right w:val="none" w:sz="0" w:space="0" w:color="auto"/>
      </w:divBdr>
      <w:divsChild>
        <w:div w:id="995765596">
          <w:marLeft w:val="0"/>
          <w:marRight w:val="0"/>
          <w:marTop w:val="0"/>
          <w:marBottom w:val="0"/>
          <w:divBdr>
            <w:top w:val="none" w:sz="0" w:space="0" w:color="auto"/>
            <w:left w:val="none" w:sz="0" w:space="0" w:color="auto"/>
            <w:bottom w:val="none" w:sz="0" w:space="0" w:color="auto"/>
            <w:right w:val="none" w:sz="0" w:space="0" w:color="auto"/>
          </w:divBdr>
        </w:div>
        <w:div w:id="1519736732">
          <w:marLeft w:val="0"/>
          <w:marRight w:val="0"/>
          <w:marTop w:val="0"/>
          <w:marBottom w:val="0"/>
          <w:divBdr>
            <w:top w:val="none" w:sz="0" w:space="0" w:color="auto"/>
            <w:left w:val="none" w:sz="0" w:space="0" w:color="auto"/>
            <w:bottom w:val="none" w:sz="0" w:space="0" w:color="auto"/>
            <w:right w:val="none" w:sz="0" w:space="0" w:color="auto"/>
          </w:divBdr>
        </w:div>
        <w:div w:id="106705816">
          <w:marLeft w:val="0"/>
          <w:marRight w:val="0"/>
          <w:marTop w:val="0"/>
          <w:marBottom w:val="0"/>
          <w:divBdr>
            <w:top w:val="none" w:sz="0" w:space="0" w:color="auto"/>
            <w:left w:val="none" w:sz="0" w:space="0" w:color="auto"/>
            <w:bottom w:val="none" w:sz="0" w:space="0" w:color="auto"/>
            <w:right w:val="none" w:sz="0" w:space="0" w:color="auto"/>
          </w:divBdr>
          <w:divsChild>
            <w:div w:id="1015576498">
              <w:marLeft w:val="0"/>
              <w:marRight w:val="0"/>
              <w:marTop w:val="0"/>
              <w:marBottom w:val="0"/>
              <w:divBdr>
                <w:top w:val="none" w:sz="0" w:space="0" w:color="auto"/>
                <w:left w:val="none" w:sz="0" w:space="0" w:color="auto"/>
                <w:bottom w:val="none" w:sz="0" w:space="0" w:color="auto"/>
                <w:right w:val="none" w:sz="0" w:space="0" w:color="auto"/>
              </w:divBdr>
              <w:divsChild>
                <w:div w:id="13028804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5882348">
              <w:marLeft w:val="0"/>
              <w:marRight w:val="0"/>
              <w:marTop w:val="0"/>
              <w:marBottom w:val="0"/>
              <w:divBdr>
                <w:top w:val="none" w:sz="0" w:space="0" w:color="auto"/>
                <w:left w:val="none" w:sz="0" w:space="0" w:color="auto"/>
                <w:bottom w:val="none" w:sz="0" w:space="0" w:color="auto"/>
                <w:right w:val="none" w:sz="0" w:space="0" w:color="auto"/>
              </w:divBdr>
              <w:divsChild>
                <w:div w:id="144319956">
                  <w:marLeft w:val="0"/>
                  <w:marRight w:val="0"/>
                  <w:marTop w:val="0"/>
                  <w:marBottom w:val="0"/>
                  <w:divBdr>
                    <w:top w:val="none" w:sz="0" w:space="0" w:color="auto"/>
                    <w:left w:val="none" w:sz="0" w:space="0" w:color="auto"/>
                    <w:bottom w:val="none" w:sz="0" w:space="0" w:color="auto"/>
                    <w:right w:val="none" w:sz="0" w:space="0" w:color="auto"/>
                  </w:divBdr>
                  <w:divsChild>
                    <w:div w:id="7955317">
                      <w:marLeft w:val="0"/>
                      <w:marRight w:val="0"/>
                      <w:marTop w:val="0"/>
                      <w:marBottom w:val="0"/>
                      <w:divBdr>
                        <w:top w:val="none" w:sz="0" w:space="0" w:color="auto"/>
                        <w:left w:val="none" w:sz="0" w:space="0" w:color="auto"/>
                        <w:bottom w:val="none" w:sz="0" w:space="0" w:color="auto"/>
                        <w:right w:val="none" w:sz="0" w:space="0" w:color="auto"/>
                      </w:divBdr>
                    </w:div>
                    <w:div w:id="4321729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88724990">
              <w:marLeft w:val="0"/>
              <w:marRight w:val="0"/>
              <w:marTop w:val="0"/>
              <w:marBottom w:val="0"/>
              <w:divBdr>
                <w:top w:val="none" w:sz="0" w:space="0" w:color="auto"/>
                <w:left w:val="none" w:sz="0" w:space="0" w:color="auto"/>
                <w:bottom w:val="none" w:sz="0" w:space="0" w:color="auto"/>
                <w:right w:val="none" w:sz="0" w:space="0" w:color="auto"/>
              </w:divBdr>
              <w:divsChild>
                <w:div w:id="4406872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7256091">
              <w:marLeft w:val="0"/>
              <w:marRight w:val="0"/>
              <w:marTop w:val="0"/>
              <w:marBottom w:val="0"/>
              <w:divBdr>
                <w:top w:val="none" w:sz="0" w:space="0" w:color="auto"/>
                <w:left w:val="none" w:sz="0" w:space="0" w:color="auto"/>
                <w:bottom w:val="none" w:sz="0" w:space="0" w:color="auto"/>
                <w:right w:val="none" w:sz="0" w:space="0" w:color="auto"/>
              </w:divBdr>
              <w:divsChild>
                <w:div w:id="331641106">
                  <w:marLeft w:val="0"/>
                  <w:marRight w:val="0"/>
                  <w:marTop w:val="0"/>
                  <w:marBottom w:val="0"/>
                  <w:divBdr>
                    <w:top w:val="none" w:sz="0" w:space="0" w:color="auto"/>
                    <w:left w:val="none" w:sz="0" w:space="0" w:color="auto"/>
                    <w:bottom w:val="none" w:sz="0" w:space="0" w:color="auto"/>
                    <w:right w:val="none" w:sz="0" w:space="0" w:color="auto"/>
                  </w:divBdr>
                  <w:divsChild>
                    <w:div w:id="516969089">
                      <w:marLeft w:val="0"/>
                      <w:marRight w:val="0"/>
                      <w:marTop w:val="0"/>
                      <w:marBottom w:val="0"/>
                      <w:divBdr>
                        <w:top w:val="none" w:sz="0" w:space="0" w:color="auto"/>
                        <w:left w:val="none" w:sz="0" w:space="0" w:color="auto"/>
                        <w:bottom w:val="none" w:sz="0" w:space="0" w:color="auto"/>
                        <w:right w:val="none" w:sz="0" w:space="0" w:color="auto"/>
                      </w:divBdr>
                    </w:div>
                    <w:div w:id="8218901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99384766">
              <w:marLeft w:val="0"/>
              <w:marRight w:val="0"/>
              <w:marTop w:val="0"/>
              <w:marBottom w:val="0"/>
              <w:divBdr>
                <w:top w:val="none" w:sz="0" w:space="0" w:color="auto"/>
                <w:left w:val="none" w:sz="0" w:space="0" w:color="auto"/>
                <w:bottom w:val="none" w:sz="0" w:space="0" w:color="auto"/>
                <w:right w:val="none" w:sz="0" w:space="0" w:color="auto"/>
              </w:divBdr>
              <w:divsChild>
                <w:div w:id="5545054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7303311">
              <w:marLeft w:val="0"/>
              <w:marRight w:val="0"/>
              <w:marTop w:val="0"/>
              <w:marBottom w:val="0"/>
              <w:divBdr>
                <w:top w:val="none" w:sz="0" w:space="0" w:color="auto"/>
                <w:left w:val="none" w:sz="0" w:space="0" w:color="auto"/>
                <w:bottom w:val="none" w:sz="0" w:space="0" w:color="auto"/>
                <w:right w:val="none" w:sz="0" w:space="0" w:color="auto"/>
              </w:divBdr>
              <w:divsChild>
                <w:div w:id="562837477">
                  <w:marLeft w:val="0"/>
                  <w:marRight w:val="0"/>
                  <w:marTop w:val="0"/>
                  <w:marBottom w:val="0"/>
                  <w:divBdr>
                    <w:top w:val="none" w:sz="0" w:space="0" w:color="auto"/>
                    <w:left w:val="none" w:sz="0" w:space="0" w:color="auto"/>
                    <w:bottom w:val="none" w:sz="0" w:space="0" w:color="auto"/>
                    <w:right w:val="none" w:sz="0" w:space="0" w:color="auto"/>
                  </w:divBdr>
                  <w:divsChild>
                    <w:div w:id="1931964518">
                      <w:marLeft w:val="0"/>
                      <w:marRight w:val="0"/>
                      <w:marTop w:val="0"/>
                      <w:marBottom w:val="0"/>
                      <w:divBdr>
                        <w:top w:val="none" w:sz="0" w:space="0" w:color="auto"/>
                        <w:left w:val="none" w:sz="0" w:space="0" w:color="auto"/>
                        <w:bottom w:val="none" w:sz="0" w:space="0" w:color="auto"/>
                        <w:right w:val="none" w:sz="0" w:space="0" w:color="auto"/>
                      </w:divBdr>
                    </w:div>
                    <w:div w:id="7070310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63573545">
              <w:marLeft w:val="0"/>
              <w:marRight w:val="0"/>
              <w:marTop w:val="0"/>
              <w:marBottom w:val="0"/>
              <w:divBdr>
                <w:top w:val="none" w:sz="0" w:space="0" w:color="auto"/>
                <w:left w:val="none" w:sz="0" w:space="0" w:color="auto"/>
                <w:bottom w:val="none" w:sz="0" w:space="0" w:color="auto"/>
                <w:right w:val="none" w:sz="0" w:space="0" w:color="auto"/>
              </w:divBdr>
              <w:divsChild>
                <w:div w:id="1066317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6292301">
              <w:marLeft w:val="0"/>
              <w:marRight w:val="0"/>
              <w:marTop w:val="0"/>
              <w:marBottom w:val="0"/>
              <w:divBdr>
                <w:top w:val="none" w:sz="0" w:space="0" w:color="auto"/>
                <w:left w:val="none" w:sz="0" w:space="0" w:color="auto"/>
                <w:bottom w:val="none" w:sz="0" w:space="0" w:color="auto"/>
                <w:right w:val="none" w:sz="0" w:space="0" w:color="auto"/>
              </w:divBdr>
              <w:divsChild>
                <w:div w:id="319506800">
                  <w:marLeft w:val="0"/>
                  <w:marRight w:val="0"/>
                  <w:marTop w:val="0"/>
                  <w:marBottom w:val="0"/>
                  <w:divBdr>
                    <w:top w:val="none" w:sz="0" w:space="0" w:color="auto"/>
                    <w:left w:val="none" w:sz="0" w:space="0" w:color="auto"/>
                    <w:bottom w:val="none" w:sz="0" w:space="0" w:color="auto"/>
                    <w:right w:val="none" w:sz="0" w:space="0" w:color="auto"/>
                  </w:divBdr>
                  <w:divsChild>
                    <w:div w:id="43414846">
                      <w:marLeft w:val="0"/>
                      <w:marRight w:val="0"/>
                      <w:marTop w:val="0"/>
                      <w:marBottom w:val="0"/>
                      <w:divBdr>
                        <w:top w:val="none" w:sz="0" w:space="0" w:color="auto"/>
                        <w:left w:val="none" w:sz="0" w:space="0" w:color="auto"/>
                        <w:bottom w:val="none" w:sz="0" w:space="0" w:color="auto"/>
                        <w:right w:val="none" w:sz="0" w:space="0" w:color="auto"/>
                      </w:divBdr>
                    </w:div>
                    <w:div w:id="18004885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26660559">
              <w:marLeft w:val="0"/>
              <w:marRight w:val="0"/>
              <w:marTop w:val="0"/>
              <w:marBottom w:val="0"/>
              <w:divBdr>
                <w:top w:val="none" w:sz="0" w:space="0" w:color="auto"/>
                <w:left w:val="none" w:sz="0" w:space="0" w:color="auto"/>
                <w:bottom w:val="none" w:sz="0" w:space="0" w:color="auto"/>
                <w:right w:val="none" w:sz="0" w:space="0" w:color="auto"/>
              </w:divBdr>
              <w:divsChild>
                <w:div w:id="6231982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3295147">
              <w:marLeft w:val="0"/>
              <w:marRight w:val="0"/>
              <w:marTop w:val="0"/>
              <w:marBottom w:val="0"/>
              <w:divBdr>
                <w:top w:val="none" w:sz="0" w:space="0" w:color="auto"/>
                <w:left w:val="none" w:sz="0" w:space="0" w:color="auto"/>
                <w:bottom w:val="none" w:sz="0" w:space="0" w:color="auto"/>
                <w:right w:val="none" w:sz="0" w:space="0" w:color="auto"/>
              </w:divBdr>
              <w:divsChild>
                <w:div w:id="1883592118">
                  <w:marLeft w:val="0"/>
                  <w:marRight w:val="0"/>
                  <w:marTop w:val="0"/>
                  <w:marBottom w:val="0"/>
                  <w:divBdr>
                    <w:top w:val="none" w:sz="0" w:space="0" w:color="auto"/>
                    <w:left w:val="none" w:sz="0" w:space="0" w:color="auto"/>
                    <w:bottom w:val="none" w:sz="0" w:space="0" w:color="auto"/>
                    <w:right w:val="none" w:sz="0" w:space="0" w:color="auto"/>
                  </w:divBdr>
                  <w:divsChild>
                    <w:div w:id="1664552236">
                      <w:marLeft w:val="0"/>
                      <w:marRight w:val="0"/>
                      <w:marTop w:val="0"/>
                      <w:marBottom w:val="0"/>
                      <w:divBdr>
                        <w:top w:val="none" w:sz="0" w:space="0" w:color="auto"/>
                        <w:left w:val="none" w:sz="0" w:space="0" w:color="auto"/>
                        <w:bottom w:val="none" w:sz="0" w:space="0" w:color="auto"/>
                        <w:right w:val="none" w:sz="0" w:space="0" w:color="auto"/>
                      </w:divBdr>
                    </w:div>
                    <w:div w:id="13328371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emedicine.medscape.com/article/1234396-overview" TargetMode="External"/><Relationship Id="rId21" Type="http://schemas.openxmlformats.org/officeDocument/2006/relationships/hyperlink" Target="http://emedicine.medscape.com/article/766143-overview" TargetMode="External"/><Relationship Id="rId42" Type="http://schemas.openxmlformats.org/officeDocument/2006/relationships/hyperlink" Target="http://emedicine.medscape.com/article/276624-overview" TargetMode="External"/><Relationship Id="rId47" Type="http://schemas.openxmlformats.org/officeDocument/2006/relationships/hyperlink" Target="http://emedicine.medscape.com/article/280245-overview" TargetMode="External"/><Relationship Id="rId63" Type="http://schemas.openxmlformats.org/officeDocument/2006/relationships/image" Target="media/image6.gif"/><Relationship Id="rId68" Type="http://schemas.openxmlformats.org/officeDocument/2006/relationships/hyperlink" Target="javascript:showcontent('active','references');" TargetMode="External"/><Relationship Id="rId7" Type="http://schemas.openxmlformats.org/officeDocument/2006/relationships/hyperlink" Target="javascript:showcontent('active','authordisclosures');"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javascript:showcontent('active','references');" TargetMode="External"/><Relationship Id="rId29" Type="http://schemas.openxmlformats.org/officeDocument/2006/relationships/hyperlink" Target="http://emedicine.medscape.com/article/237378-overview" TargetMode="External"/><Relationship Id="rId11" Type="http://schemas.openxmlformats.org/officeDocument/2006/relationships/hyperlink" Target="http://emedicine.medscape.com/article/1293614-overview" TargetMode="External"/><Relationship Id="rId24" Type="http://schemas.openxmlformats.org/officeDocument/2006/relationships/hyperlink" Target="http://emedicine.medscape.com/article/117853-overview" TargetMode="External"/><Relationship Id="rId32" Type="http://schemas.openxmlformats.org/officeDocument/2006/relationships/hyperlink" Target="http://www.emedicinehealth.com/articles/18002-1.asp" TargetMode="External"/><Relationship Id="rId37" Type="http://schemas.openxmlformats.org/officeDocument/2006/relationships/hyperlink" Target="http://emedicine.medscape.com/article/1087313-overview" TargetMode="External"/><Relationship Id="rId40" Type="http://schemas.openxmlformats.org/officeDocument/2006/relationships/hyperlink" Target="http://emedicine.medscape.com/article/190115-overview" TargetMode="External"/><Relationship Id="rId45" Type="http://schemas.openxmlformats.org/officeDocument/2006/relationships/hyperlink" Target="http://emedicine.medscape.com/article/1100003-overview" TargetMode="External"/><Relationship Id="rId53" Type="http://schemas.openxmlformats.org/officeDocument/2006/relationships/hyperlink" Target="javascript:showcontent('active','references');" TargetMode="External"/><Relationship Id="rId58" Type="http://schemas.openxmlformats.org/officeDocument/2006/relationships/hyperlink" Target="http://www.emedicinehealth.com/collections/SU304.asp" TargetMode="External"/><Relationship Id="rId66" Type="http://schemas.openxmlformats.org/officeDocument/2006/relationships/hyperlink" Target="http://emedicine.medscape.com/article/194018-followup" TargetMode="External"/><Relationship Id="rId5" Type="http://schemas.openxmlformats.org/officeDocument/2006/relationships/webSettings" Target="webSettings.xml"/><Relationship Id="rId61" Type="http://schemas.openxmlformats.org/officeDocument/2006/relationships/hyperlink" Target="javascript:showcontent('active','references');" TargetMode="External"/><Relationship Id="rId19" Type="http://schemas.openxmlformats.org/officeDocument/2006/relationships/hyperlink" Target="javascript:showcontent('active','references');" TargetMode="External"/><Relationship Id="rId14" Type="http://schemas.openxmlformats.org/officeDocument/2006/relationships/hyperlink" Target="javascript:showcontent('active','references');" TargetMode="External"/><Relationship Id="rId22" Type="http://schemas.openxmlformats.org/officeDocument/2006/relationships/hyperlink" Target="http://emedicine.medscape.com/article/315434-overview" TargetMode="External"/><Relationship Id="rId27" Type="http://schemas.openxmlformats.org/officeDocument/2006/relationships/hyperlink" Target="javascript:showcontent('active','references');" TargetMode="External"/><Relationship Id="rId30" Type="http://schemas.openxmlformats.org/officeDocument/2006/relationships/hyperlink" Target="javascript:showcontent('active','references');" TargetMode="External"/><Relationship Id="rId35" Type="http://schemas.openxmlformats.org/officeDocument/2006/relationships/hyperlink" Target="http://emedicine.medscape.com/article/462390-overview" TargetMode="External"/><Relationship Id="rId43" Type="http://schemas.openxmlformats.org/officeDocument/2006/relationships/hyperlink" Target="javascript:showcontent('active','references');" TargetMode="External"/><Relationship Id="rId48" Type="http://schemas.openxmlformats.org/officeDocument/2006/relationships/image" Target="media/image5.jpeg"/><Relationship Id="rId56" Type="http://schemas.openxmlformats.org/officeDocument/2006/relationships/hyperlink" Target="http://emedicine.medscape.com/article/212127-overview" TargetMode="External"/><Relationship Id="rId64" Type="http://schemas.openxmlformats.org/officeDocument/2006/relationships/hyperlink" Target="http://emedicine.medscape.com/article/194018-diagnosis" TargetMode="External"/><Relationship Id="rId69" Type="http://schemas.openxmlformats.org/officeDocument/2006/relationships/hyperlink" Target="javascript:showcontent('active','furtherreading');" TargetMode="External"/><Relationship Id="rId8" Type="http://schemas.openxmlformats.org/officeDocument/2006/relationships/image" Target="media/image1.jpeg"/><Relationship Id="rId51" Type="http://schemas.openxmlformats.org/officeDocument/2006/relationships/hyperlink" Target="javascript:showcontent('active','references');" TargetMode="External"/><Relationship Id="rId3" Type="http://schemas.microsoft.com/office/2007/relationships/stylesWithEffects" Target="stylesWithEffects.xml"/><Relationship Id="rId12" Type="http://schemas.openxmlformats.org/officeDocument/2006/relationships/hyperlink" Target="javascript:showcontent('active','references');" TargetMode="External"/><Relationship Id="rId17" Type="http://schemas.openxmlformats.org/officeDocument/2006/relationships/hyperlink" Target="javascript:showcontent('active','references');" TargetMode="External"/><Relationship Id="rId25" Type="http://schemas.openxmlformats.org/officeDocument/2006/relationships/hyperlink" Target="http://emedicine.medscape.com/article/1232102-overview" TargetMode="External"/><Relationship Id="rId33" Type="http://schemas.openxmlformats.org/officeDocument/2006/relationships/image" Target="media/image3.jpeg"/><Relationship Id="rId38" Type="http://schemas.openxmlformats.org/officeDocument/2006/relationships/hyperlink" Target="http://emedicine.medscape.com/article/191350-overview" TargetMode="External"/><Relationship Id="rId46" Type="http://schemas.openxmlformats.org/officeDocument/2006/relationships/hyperlink" Target="http://emedicine.medscape.com/article/1101535-overview" TargetMode="External"/><Relationship Id="rId59" Type="http://schemas.openxmlformats.org/officeDocument/2006/relationships/hyperlink" Target="http://www.emedicinehealth.com/Articles/13255-1.asp" TargetMode="External"/><Relationship Id="rId67" Type="http://schemas.openxmlformats.org/officeDocument/2006/relationships/hyperlink" Target="http://emedicine.medscape.com/article/194018-media" TargetMode="External"/><Relationship Id="rId20" Type="http://schemas.openxmlformats.org/officeDocument/2006/relationships/hyperlink" Target="http://diabetes.niddk.nih.gov/dm/pubs/statistics/index.htm" TargetMode="External"/><Relationship Id="rId41" Type="http://schemas.openxmlformats.org/officeDocument/2006/relationships/hyperlink" Target="javascript:showcontent('active','references');" TargetMode="External"/><Relationship Id="rId54" Type="http://schemas.openxmlformats.org/officeDocument/2006/relationships/hyperlink" Target="javascript:showcontent('active','references');" TargetMode="External"/><Relationship Id="rId62" Type="http://schemas.openxmlformats.org/officeDocument/2006/relationships/hyperlink" Target="http://emedicine.medscape.com/article/194018-treatment" TargetMode="External"/><Relationship Id="rId7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emedicine.medscape.com/article/194018-overview" TargetMode="External"/><Relationship Id="rId15" Type="http://schemas.openxmlformats.org/officeDocument/2006/relationships/hyperlink" Target="javascript:showcontent('active','references');" TargetMode="External"/><Relationship Id="rId23" Type="http://schemas.openxmlformats.org/officeDocument/2006/relationships/hyperlink" Target="http://emedicine.medscape.com/article/925700-overview" TargetMode="External"/><Relationship Id="rId28" Type="http://schemas.openxmlformats.org/officeDocument/2006/relationships/hyperlink" Target="http://emedicine.medscape.com/article/1170337-overview" TargetMode="External"/><Relationship Id="rId36" Type="http://schemas.openxmlformats.org/officeDocument/2006/relationships/hyperlink" Target="http://emedicine.medscape.com/article/461449-overview" TargetMode="External"/><Relationship Id="rId49" Type="http://schemas.openxmlformats.org/officeDocument/2006/relationships/hyperlink" Target="javascript:showcontent('active','references');" TargetMode="External"/><Relationship Id="rId57" Type="http://schemas.openxmlformats.org/officeDocument/2006/relationships/hyperlink" Target="javascript:showcontent('active','references');" TargetMode="External"/><Relationship Id="rId10" Type="http://schemas.openxmlformats.org/officeDocument/2006/relationships/hyperlink" Target="javascript:showcontent('active','references');" TargetMode="External"/><Relationship Id="rId31" Type="http://schemas.openxmlformats.org/officeDocument/2006/relationships/hyperlink" Target="http://www.emedicinehealth.com/collections/CO1559.asp" TargetMode="External"/><Relationship Id="rId44" Type="http://schemas.openxmlformats.org/officeDocument/2006/relationships/image" Target="media/image4.jpeg"/><Relationship Id="rId52" Type="http://schemas.openxmlformats.org/officeDocument/2006/relationships/hyperlink" Target="javascript:showcontent('active','references');" TargetMode="External"/><Relationship Id="rId60" Type="http://schemas.openxmlformats.org/officeDocument/2006/relationships/hyperlink" Target="http://emedicine.medscape.com/article/194018-overview" TargetMode="External"/><Relationship Id="rId65" Type="http://schemas.openxmlformats.org/officeDocument/2006/relationships/hyperlink" Target="http://emedicine.medscape.com/article/194018-treatment" TargetMode="Externa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emedicine.medscape.com/article/1293724-overview" TargetMode="External"/><Relationship Id="rId18" Type="http://schemas.openxmlformats.org/officeDocument/2006/relationships/hyperlink" Target="http://emedicine.medscape.com/article/1298345-overview" TargetMode="External"/><Relationship Id="rId39" Type="http://schemas.openxmlformats.org/officeDocument/2006/relationships/hyperlink" Target="http://emedicine.medscape.com/article/1234293-overview" TargetMode="External"/><Relationship Id="rId34" Type="http://schemas.openxmlformats.org/officeDocument/2006/relationships/hyperlink" Target="http://emedicine.medscape.com/article/460965-overview" TargetMode="External"/><Relationship Id="rId50" Type="http://schemas.openxmlformats.org/officeDocument/2006/relationships/hyperlink" Target="javascript:showcontent('active','references');" TargetMode="External"/><Relationship Id="rId55" Type="http://schemas.openxmlformats.org/officeDocument/2006/relationships/hyperlink" Target="javascript:showcontent('active','referen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13</Pages>
  <Words>4384</Words>
  <Characters>24995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c:creator>
  <cp:lastModifiedBy>Ed</cp:lastModifiedBy>
  <cp:revision>2</cp:revision>
  <dcterms:created xsi:type="dcterms:W3CDTF">2011-01-03T22:01:00Z</dcterms:created>
  <dcterms:modified xsi:type="dcterms:W3CDTF">2011-01-04T05:27:00Z</dcterms:modified>
</cp:coreProperties>
</file>